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64240" w14:textId="1B486EC8" w:rsidR="007E4C33" w:rsidRPr="002D4C8E" w:rsidRDefault="007E4C33"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765C4FB0" w14:textId="2110EE0B" w:rsidR="007E4C33" w:rsidRPr="002D4C8E" w:rsidRDefault="007E4C33"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2188E6ED" w14:textId="7DE7CFF0" w:rsidR="007E4C33" w:rsidRPr="002D4C8E" w:rsidRDefault="007E4C33"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r w:rsidRPr="002D4C8E">
        <w:rPr>
          <w:rFonts w:ascii="Arial" w:hAnsi="Arial" w:cs="Arial"/>
          <w:b/>
          <w:noProof/>
          <w:sz w:val="24"/>
          <w:szCs w:val="24"/>
        </w:rPr>
        <w:drawing>
          <wp:inline distT="0" distB="0" distL="0" distR="0" wp14:anchorId="085154FE" wp14:editId="1E4BFC02">
            <wp:extent cx="2545576" cy="1431235"/>
            <wp:effectExtent l="0" t="0" r="762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2785" cy="1452155"/>
                    </a:xfrm>
                    <a:prstGeom prst="rect">
                      <a:avLst/>
                    </a:prstGeom>
                  </pic:spPr>
                </pic:pic>
              </a:graphicData>
            </a:graphic>
          </wp:inline>
        </w:drawing>
      </w:r>
    </w:p>
    <w:p w14:paraId="4121249F" w14:textId="2F86BA1C" w:rsidR="00261445" w:rsidRPr="002D4C8E"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5E9E8F8C" w14:textId="03F5E3BA" w:rsidR="00261445" w:rsidRPr="002D4C8E"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0B2DFF56" w14:textId="7EA93285" w:rsidR="00261445" w:rsidRPr="002D4C8E"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3C0425EE" w14:textId="063000FE" w:rsidR="00261445" w:rsidRPr="002D4C8E"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7AA2C877" w14:textId="51F18646" w:rsidR="00261445" w:rsidRPr="002D4C8E"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39B90DD0" w14:textId="0B53AB00" w:rsidR="00261445" w:rsidRPr="002D4C8E"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23D3C896" w14:textId="0EC2F511" w:rsidR="00261445" w:rsidRPr="002D4C8E"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68404718" w14:textId="77777777" w:rsidR="00261445" w:rsidRPr="002D4C8E"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27CA3FA8" w14:textId="77777777" w:rsidR="007E4C33" w:rsidRPr="002D4C8E" w:rsidRDefault="007E4C33"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5AA22656" w14:textId="77777777" w:rsidR="007E4C33" w:rsidRPr="002D4C8E" w:rsidRDefault="007E4C33"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1AD7AEF9" w14:textId="728F529B" w:rsidR="006B526C" w:rsidRPr="002D4C8E" w:rsidRDefault="00E85979"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r w:rsidRPr="002D4C8E">
        <w:rPr>
          <w:rFonts w:ascii="Arial" w:eastAsia="Times New Roman" w:hAnsi="Arial" w:cs="Arial"/>
          <w:b/>
          <w:kern w:val="1"/>
          <w:sz w:val="24"/>
          <w:szCs w:val="24"/>
          <w:lang w:eastAsia="zh-CN"/>
        </w:rPr>
        <w:t>SPECYFIKACJA</w:t>
      </w:r>
      <w:r w:rsidR="006B526C" w:rsidRPr="002D4C8E">
        <w:rPr>
          <w:rFonts w:ascii="Arial" w:eastAsia="Times New Roman" w:hAnsi="Arial" w:cs="Arial"/>
          <w:b/>
          <w:kern w:val="1"/>
          <w:sz w:val="24"/>
          <w:szCs w:val="24"/>
          <w:lang w:eastAsia="zh-CN"/>
        </w:rPr>
        <w:t xml:space="preserve"> WARUNKÓW ZAMÓWIENIA</w:t>
      </w:r>
      <w:r w:rsidR="007E4C33" w:rsidRPr="002D4C8E">
        <w:rPr>
          <w:rFonts w:ascii="Arial" w:eastAsia="Times New Roman" w:hAnsi="Arial" w:cs="Arial"/>
          <w:b/>
          <w:kern w:val="1"/>
          <w:sz w:val="24"/>
          <w:szCs w:val="24"/>
          <w:lang w:eastAsia="zh-CN"/>
        </w:rPr>
        <w:t xml:space="preserve"> </w:t>
      </w:r>
      <w:r w:rsidR="007E4C33" w:rsidRPr="002D4C8E">
        <w:rPr>
          <w:rFonts w:ascii="Arial" w:hAnsi="Arial" w:cs="Arial"/>
          <w:b/>
          <w:sz w:val="24"/>
          <w:szCs w:val="24"/>
        </w:rPr>
        <w:t xml:space="preserve">(zwana dalej </w:t>
      </w:r>
      <w:r w:rsidR="007E4C33" w:rsidRPr="002D4C8E">
        <w:rPr>
          <w:rFonts w:ascii="Arial" w:hAnsi="Arial" w:cs="Arial"/>
          <w:b/>
          <w:i/>
          <w:sz w:val="24"/>
          <w:szCs w:val="24"/>
        </w:rPr>
        <w:t>SWZ</w:t>
      </w:r>
      <w:r w:rsidR="007E4C33" w:rsidRPr="002D4C8E">
        <w:rPr>
          <w:rFonts w:ascii="Arial" w:hAnsi="Arial" w:cs="Arial"/>
          <w:b/>
          <w:sz w:val="24"/>
          <w:szCs w:val="24"/>
        </w:rPr>
        <w:t>)</w:t>
      </w:r>
    </w:p>
    <w:p w14:paraId="4681A2E1" w14:textId="77777777" w:rsidR="002D4C8E" w:rsidRDefault="002D4C8E" w:rsidP="004330A9">
      <w:pPr>
        <w:spacing w:after="0"/>
        <w:jc w:val="center"/>
        <w:rPr>
          <w:rFonts w:ascii="Arial" w:eastAsia="Times New Roman" w:hAnsi="Arial" w:cs="Arial"/>
          <w:b/>
          <w:bCs/>
          <w:kern w:val="1"/>
          <w:sz w:val="24"/>
          <w:szCs w:val="24"/>
          <w:lang w:eastAsia="zh-CN"/>
        </w:rPr>
      </w:pPr>
    </w:p>
    <w:p w14:paraId="0E0504AD" w14:textId="29769D6A" w:rsidR="006B526C" w:rsidRPr="002D4C8E" w:rsidRDefault="006B526C" w:rsidP="004330A9">
      <w:pPr>
        <w:spacing w:after="0"/>
        <w:jc w:val="center"/>
        <w:rPr>
          <w:rFonts w:ascii="Arial" w:eastAsia="Times New Roman" w:hAnsi="Arial" w:cs="Arial"/>
          <w:b/>
          <w:bCs/>
          <w:kern w:val="1"/>
          <w:sz w:val="24"/>
          <w:szCs w:val="24"/>
          <w:lang w:eastAsia="zh-CN"/>
        </w:rPr>
      </w:pPr>
      <w:r w:rsidRPr="002D4C8E">
        <w:rPr>
          <w:rFonts w:ascii="Arial" w:eastAsia="Times New Roman" w:hAnsi="Arial" w:cs="Arial"/>
          <w:b/>
          <w:bCs/>
          <w:kern w:val="1"/>
          <w:sz w:val="24"/>
          <w:szCs w:val="24"/>
          <w:lang w:eastAsia="zh-CN"/>
        </w:rPr>
        <w:t>dla zadania</w:t>
      </w:r>
      <w:r w:rsidR="00E72E26" w:rsidRPr="002D4C8E">
        <w:rPr>
          <w:rFonts w:ascii="Arial" w:eastAsia="Times New Roman" w:hAnsi="Arial" w:cs="Arial"/>
          <w:b/>
          <w:bCs/>
          <w:kern w:val="1"/>
          <w:sz w:val="24"/>
          <w:szCs w:val="24"/>
          <w:lang w:eastAsia="zh-CN"/>
        </w:rPr>
        <w:t>:</w:t>
      </w:r>
    </w:p>
    <w:p w14:paraId="7E65DA84" w14:textId="3A0DD4D0" w:rsidR="00E72E26" w:rsidRPr="002D4C8E" w:rsidRDefault="00E72E26" w:rsidP="004330A9">
      <w:pPr>
        <w:spacing w:after="0"/>
        <w:jc w:val="center"/>
        <w:rPr>
          <w:rFonts w:ascii="Arial" w:eastAsia="Times New Roman" w:hAnsi="Arial" w:cs="Arial"/>
          <w:b/>
          <w:bCs/>
          <w:kern w:val="1"/>
          <w:sz w:val="24"/>
          <w:szCs w:val="24"/>
          <w:lang w:eastAsia="zh-CN"/>
        </w:rPr>
      </w:pPr>
    </w:p>
    <w:p w14:paraId="46744B24" w14:textId="77777777" w:rsidR="005418EE" w:rsidRPr="002D4C8E" w:rsidRDefault="00F76DA7" w:rsidP="004330A9">
      <w:pPr>
        <w:spacing w:after="0"/>
        <w:jc w:val="center"/>
        <w:rPr>
          <w:rFonts w:ascii="Arial" w:eastAsia="Times New Roman" w:hAnsi="Arial" w:cs="Arial"/>
          <w:b/>
          <w:bCs/>
          <w:kern w:val="1"/>
          <w:sz w:val="24"/>
          <w:szCs w:val="24"/>
          <w:lang w:eastAsia="zh-CN"/>
        </w:rPr>
      </w:pPr>
      <w:r w:rsidRPr="002D4C8E">
        <w:rPr>
          <w:rFonts w:ascii="Arial" w:eastAsia="Times New Roman" w:hAnsi="Arial" w:cs="Arial"/>
          <w:b/>
          <w:bCs/>
          <w:kern w:val="1"/>
          <w:sz w:val="24"/>
          <w:szCs w:val="24"/>
          <w:lang w:eastAsia="zh-CN"/>
        </w:rPr>
        <w:t xml:space="preserve">„Dostawa do siedziby Zamawiającego </w:t>
      </w:r>
    </w:p>
    <w:p w14:paraId="3FAA0103" w14:textId="4E985EA9" w:rsidR="00E72E26" w:rsidRPr="002D4C8E" w:rsidRDefault="00F76DA7" w:rsidP="004330A9">
      <w:pPr>
        <w:spacing w:after="0"/>
        <w:jc w:val="center"/>
        <w:rPr>
          <w:rFonts w:ascii="Arial" w:eastAsia="Times New Roman" w:hAnsi="Arial" w:cs="Arial"/>
          <w:b/>
          <w:bCs/>
          <w:kern w:val="1"/>
          <w:sz w:val="24"/>
          <w:szCs w:val="24"/>
          <w:lang w:eastAsia="zh-CN"/>
        </w:rPr>
      </w:pPr>
      <w:r w:rsidRPr="002D4C8E">
        <w:rPr>
          <w:rFonts w:ascii="Arial" w:eastAsia="Times New Roman" w:hAnsi="Arial" w:cs="Arial"/>
          <w:b/>
          <w:bCs/>
          <w:kern w:val="1"/>
          <w:sz w:val="24"/>
          <w:szCs w:val="24"/>
          <w:lang w:eastAsia="zh-CN"/>
        </w:rPr>
        <w:t>fabrycznie nowego samochodu osobowo-dostawczego”</w:t>
      </w:r>
    </w:p>
    <w:p w14:paraId="7C46B695" w14:textId="77777777" w:rsidR="00526E12" w:rsidRPr="002D4C8E" w:rsidRDefault="00526E12" w:rsidP="004330A9">
      <w:pPr>
        <w:spacing w:after="0"/>
        <w:jc w:val="center"/>
        <w:rPr>
          <w:rFonts w:ascii="Arial" w:eastAsia="Times New Roman" w:hAnsi="Arial" w:cs="Arial"/>
          <w:b/>
          <w:kern w:val="1"/>
          <w:sz w:val="24"/>
          <w:szCs w:val="24"/>
          <w:lang w:eastAsia="pl-PL"/>
        </w:rPr>
      </w:pPr>
    </w:p>
    <w:p w14:paraId="77C70674" w14:textId="77777777" w:rsidR="0018141D" w:rsidRPr="002D4C8E" w:rsidRDefault="0018141D" w:rsidP="004330A9">
      <w:pPr>
        <w:spacing w:after="120"/>
        <w:jc w:val="center"/>
        <w:rPr>
          <w:rFonts w:ascii="Arial" w:eastAsia="Times New Roman" w:hAnsi="Arial" w:cs="Arial"/>
          <w:b/>
          <w:bCs/>
          <w:kern w:val="1"/>
          <w:sz w:val="24"/>
          <w:szCs w:val="24"/>
          <w:lang w:eastAsia="zh-CN"/>
        </w:rPr>
      </w:pPr>
    </w:p>
    <w:p w14:paraId="6BAF19BB" w14:textId="04F44D39" w:rsidR="0018141D" w:rsidRPr="002D4C8E" w:rsidRDefault="0018141D" w:rsidP="004330A9">
      <w:pPr>
        <w:spacing w:after="120"/>
        <w:jc w:val="center"/>
        <w:rPr>
          <w:rFonts w:ascii="Arial" w:eastAsia="Times New Roman" w:hAnsi="Arial" w:cs="Arial"/>
          <w:b/>
          <w:bCs/>
          <w:kern w:val="1"/>
          <w:sz w:val="24"/>
          <w:szCs w:val="24"/>
          <w:lang w:eastAsia="zh-CN"/>
        </w:rPr>
      </w:pPr>
    </w:p>
    <w:p w14:paraId="2B432D98" w14:textId="4B38E84D" w:rsidR="00261445" w:rsidRPr="002D4C8E" w:rsidRDefault="00261445" w:rsidP="004330A9">
      <w:pPr>
        <w:spacing w:after="120"/>
        <w:jc w:val="center"/>
        <w:rPr>
          <w:rFonts w:ascii="Arial" w:eastAsia="Times New Roman" w:hAnsi="Arial" w:cs="Arial"/>
          <w:b/>
          <w:bCs/>
          <w:kern w:val="1"/>
          <w:sz w:val="24"/>
          <w:szCs w:val="24"/>
          <w:lang w:eastAsia="zh-CN"/>
        </w:rPr>
      </w:pPr>
    </w:p>
    <w:p w14:paraId="6134A1C5" w14:textId="77777777" w:rsidR="00261445" w:rsidRPr="002D4C8E" w:rsidRDefault="00261445" w:rsidP="004330A9">
      <w:pPr>
        <w:spacing w:after="120"/>
        <w:jc w:val="center"/>
        <w:rPr>
          <w:rFonts w:ascii="Arial" w:eastAsia="Times New Roman" w:hAnsi="Arial" w:cs="Arial"/>
          <w:b/>
          <w:bCs/>
          <w:kern w:val="1"/>
          <w:sz w:val="24"/>
          <w:szCs w:val="24"/>
          <w:lang w:eastAsia="zh-CN"/>
        </w:rPr>
      </w:pPr>
    </w:p>
    <w:p w14:paraId="07D2CAA4" w14:textId="6F389B3B" w:rsidR="0018141D" w:rsidRPr="002D4C8E" w:rsidRDefault="0018141D" w:rsidP="004330A9">
      <w:pPr>
        <w:spacing w:after="120"/>
        <w:jc w:val="center"/>
        <w:rPr>
          <w:rFonts w:ascii="Arial" w:eastAsia="Times New Roman" w:hAnsi="Arial" w:cs="Arial"/>
          <w:b/>
          <w:bCs/>
          <w:kern w:val="1"/>
          <w:sz w:val="24"/>
          <w:szCs w:val="24"/>
          <w:lang w:eastAsia="zh-CN"/>
        </w:rPr>
      </w:pPr>
    </w:p>
    <w:p w14:paraId="69A80AD6" w14:textId="6EB49CDD" w:rsidR="00F76DA7" w:rsidRPr="002D4C8E" w:rsidRDefault="00F76DA7" w:rsidP="004330A9">
      <w:pPr>
        <w:spacing w:after="120"/>
        <w:jc w:val="center"/>
        <w:rPr>
          <w:rFonts w:ascii="Arial" w:eastAsia="Times New Roman" w:hAnsi="Arial" w:cs="Arial"/>
          <w:b/>
          <w:bCs/>
          <w:kern w:val="1"/>
          <w:sz w:val="24"/>
          <w:szCs w:val="24"/>
          <w:lang w:eastAsia="zh-CN"/>
        </w:rPr>
      </w:pPr>
    </w:p>
    <w:p w14:paraId="21F2C46C" w14:textId="796619B4" w:rsidR="00F76DA7" w:rsidRPr="002D4C8E" w:rsidRDefault="00F76DA7" w:rsidP="004330A9">
      <w:pPr>
        <w:spacing w:after="120"/>
        <w:jc w:val="center"/>
        <w:rPr>
          <w:rFonts w:ascii="Arial" w:eastAsia="Times New Roman" w:hAnsi="Arial" w:cs="Arial"/>
          <w:b/>
          <w:bCs/>
          <w:kern w:val="1"/>
          <w:sz w:val="24"/>
          <w:szCs w:val="24"/>
          <w:lang w:eastAsia="zh-CN"/>
        </w:rPr>
      </w:pPr>
    </w:p>
    <w:p w14:paraId="5CF5109D" w14:textId="408B4B8D" w:rsidR="00F76DA7" w:rsidRPr="002D4C8E" w:rsidRDefault="00F76DA7" w:rsidP="004330A9">
      <w:pPr>
        <w:spacing w:after="120"/>
        <w:jc w:val="center"/>
        <w:rPr>
          <w:rFonts w:ascii="Arial" w:eastAsia="Times New Roman" w:hAnsi="Arial" w:cs="Arial"/>
          <w:b/>
          <w:bCs/>
          <w:kern w:val="1"/>
          <w:sz w:val="24"/>
          <w:szCs w:val="24"/>
          <w:lang w:eastAsia="zh-CN"/>
        </w:rPr>
      </w:pPr>
    </w:p>
    <w:p w14:paraId="3ADE2502" w14:textId="773E8DD2" w:rsidR="00F76DA7" w:rsidRPr="002D4C8E" w:rsidRDefault="00F76DA7" w:rsidP="004330A9">
      <w:pPr>
        <w:spacing w:after="120"/>
        <w:jc w:val="center"/>
        <w:rPr>
          <w:rFonts w:ascii="Arial" w:eastAsia="Times New Roman" w:hAnsi="Arial" w:cs="Arial"/>
          <w:b/>
          <w:bCs/>
          <w:kern w:val="1"/>
          <w:sz w:val="24"/>
          <w:szCs w:val="24"/>
          <w:lang w:eastAsia="zh-CN"/>
        </w:rPr>
      </w:pPr>
    </w:p>
    <w:p w14:paraId="35D3B829" w14:textId="77777777" w:rsidR="00F76DA7" w:rsidRPr="002D4C8E" w:rsidRDefault="00F76DA7" w:rsidP="004330A9">
      <w:pPr>
        <w:spacing w:after="120"/>
        <w:jc w:val="center"/>
        <w:rPr>
          <w:rFonts w:ascii="Arial" w:eastAsia="Times New Roman" w:hAnsi="Arial" w:cs="Arial"/>
          <w:b/>
          <w:bCs/>
          <w:kern w:val="1"/>
          <w:sz w:val="24"/>
          <w:szCs w:val="24"/>
          <w:lang w:eastAsia="zh-CN"/>
        </w:rPr>
      </w:pPr>
    </w:p>
    <w:p w14:paraId="21267E53" w14:textId="35D458B9" w:rsidR="007E4C33" w:rsidRPr="002D4C8E" w:rsidRDefault="006B526C" w:rsidP="00261445">
      <w:pPr>
        <w:spacing w:after="120"/>
        <w:jc w:val="center"/>
        <w:rPr>
          <w:rFonts w:ascii="Arial" w:hAnsi="Arial" w:cs="Arial"/>
          <w:b/>
          <w:sz w:val="24"/>
          <w:szCs w:val="24"/>
        </w:rPr>
      </w:pPr>
      <w:r w:rsidRPr="002D4C8E">
        <w:rPr>
          <w:rFonts w:ascii="Arial" w:eastAsia="Times New Roman" w:hAnsi="Arial" w:cs="Arial"/>
          <w:b/>
          <w:bCs/>
          <w:kern w:val="1"/>
          <w:sz w:val="24"/>
          <w:szCs w:val="24"/>
          <w:lang w:eastAsia="zh-CN"/>
        </w:rPr>
        <w:t>ZP</w:t>
      </w:r>
      <w:r w:rsidR="00647B32" w:rsidRPr="002D4C8E">
        <w:rPr>
          <w:rFonts w:ascii="Arial" w:eastAsia="Times New Roman" w:hAnsi="Arial" w:cs="Arial"/>
          <w:b/>
          <w:bCs/>
          <w:kern w:val="1"/>
          <w:sz w:val="24"/>
          <w:szCs w:val="24"/>
          <w:lang w:eastAsia="zh-CN"/>
        </w:rPr>
        <w:t>/</w:t>
      </w:r>
      <w:r w:rsidR="006667B0" w:rsidRPr="002D4C8E">
        <w:rPr>
          <w:rFonts w:ascii="Arial" w:eastAsia="Times New Roman" w:hAnsi="Arial" w:cs="Arial"/>
          <w:b/>
          <w:bCs/>
          <w:kern w:val="1"/>
          <w:sz w:val="24"/>
          <w:szCs w:val="24"/>
          <w:lang w:eastAsia="zh-CN"/>
        </w:rPr>
        <w:t>11</w:t>
      </w:r>
      <w:r w:rsidR="00647B32" w:rsidRPr="002D4C8E">
        <w:rPr>
          <w:rFonts w:ascii="Arial" w:eastAsia="Times New Roman" w:hAnsi="Arial" w:cs="Arial"/>
          <w:b/>
          <w:bCs/>
          <w:kern w:val="1"/>
          <w:sz w:val="24"/>
          <w:szCs w:val="24"/>
          <w:lang w:eastAsia="zh-CN"/>
        </w:rPr>
        <w:t>/202</w:t>
      </w:r>
      <w:r w:rsidR="002564E2" w:rsidRPr="002D4C8E">
        <w:rPr>
          <w:rFonts w:ascii="Arial" w:eastAsia="Times New Roman" w:hAnsi="Arial" w:cs="Arial"/>
          <w:b/>
          <w:bCs/>
          <w:kern w:val="1"/>
          <w:sz w:val="24"/>
          <w:szCs w:val="24"/>
          <w:lang w:eastAsia="zh-CN"/>
        </w:rPr>
        <w:t>2</w:t>
      </w:r>
      <w:r w:rsidR="007E4C33" w:rsidRPr="002D4C8E">
        <w:rPr>
          <w:rFonts w:ascii="Arial" w:hAnsi="Arial" w:cs="Arial"/>
          <w:b/>
          <w:sz w:val="24"/>
          <w:szCs w:val="24"/>
        </w:rPr>
        <w:br w:type="page"/>
      </w:r>
    </w:p>
    <w:p w14:paraId="227E19C0" w14:textId="77777777" w:rsidR="007E4C33" w:rsidRPr="002D4C8E" w:rsidRDefault="007E4C33" w:rsidP="004330A9">
      <w:pPr>
        <w:spacing w:after="0"/>
        <w:jc w:val="both"/>
        <w:rPr>
          <w:rFonts w:ascii="Arial" w:hAnsi="Arial" w:cs="Arial"/>
          <w:b/>
          <w:sz w:val="24"/>
          <w:szCs w:val="24"/>
        </w:rPr>
      </w:pPr>
    </w:p>
    <w:p w14:paraId="1997472E" w14:textId="5CC8E821" w:rsidR="00B729A6" w:rsidRPr="002D4C8E" w:rsidRDefault="006B526C" w:rsidP="004330A9">
      <w:pPr>
        <w:spacing w:after="0"/>
        <w:jc w:val="both"/>
        <w:rPr>
          <w:rFonts w:ascii="Arial" w:eastAsia="Times New Roman" w:hAnsi="Arial" w:cs="Arial"/>
          <w:b/>
          <w:bCs/>
          <w:sz w:val="24"/>
          <w:szCs w:val="24"/>
          <w:lang w:eastAsia="pl-PL"/>
        </w:rPr>
      </w:pPr>
      <w:r w:rsidRPr="002D4C8E">
        <w:rPr>
          <w:rFonts w:ascii="Arial" w:hAnsi="Arial" w:cs="Arial"/>
          <w:b/>
          <w:sz w:val="24"/>
          <w:szCs w:val="24"/>
        </w:rPr>
        <w:t>ROZDZIAŁ 1. </w:t>
      </w:r>
      <w:r w:rsidR="00B729A6" w:rsidRPr="002D4C8E">
        <w:rPr>
          <w:rFonts w:ascii="Arial" w:hAnsi="Arial" w:cs="Arial"/>
          <w:b/>
          <w:sz w:val="24"/>
          <w:szCs w:val="24"/>
        </w:rPr>
        <w:t xml:space="preserve">INFORMACJE O </w:t>
      </w:r>
      <w:r w:rsidR="00E424DE" w:rsidRPr="002D4C8E">
        <w:rPr>
          <w:rFonts w:ascii="Arial" w:hAnsi="Arial" w:cs="Arial"/>
          <w:b/>
          <w:sz w:val="24"/>
          <w:szCs w:val="24"/>
        </w:rPr>
        <w:t xml:space="preserve">ZAMAWIAJĄCYM I STRONIE </w:t>
      </w:r>
      <w:r w:rsidR="008626A1" w:rsidRPr="002D4C8E">
        <w:rPr>
          <w:rFonts w:ascii="Arial" w:hAnsi="Arial" w:cs="Arial"/>
          <w:b/>
          <w:sz w:val="24"/>
          <w:szCs w:val="24"/>
        </w:rPr>
        <w:t xml:space="preserve">INTERNETOWEJ </w:t>
      </w:r>
      <w:r w:rsidR="00E424DE" w:rsidRPr="002D4C8E">
        <w:rPr>
          <w:rFonts w:ascii="Arial" w:hAnsi="Arial" w:cs="Arial"/>
          <w:b/>
          <w:sz w:val="24"/>
          <w:szCs w:val="24"/>
        </w:rPr>
        <w:t>PROWADZONEGO POSTĘPOWANIA</w:t>
      </w:r>
    </w:p>
    <w:p w14:paraId="5B9275FE" w14:textId="2C882E48" w:rsidR="00B729A6" w:rsidRPr="002D4C8E" w:rsidRDefault="00E424DE" w:rsidP="004330A9">
      <w:pPr>
        <w:spacing w:after="0"/>
        <w:ind w:left="510" w:hanging="510"/>
        <w:jc w:val="both"/>
        <w:rPr>
          <w:rFonts w:ascii="Arial" w:eastAsia="Times New Roman" w:hAnsi="Arial" w:cs="Arial"/>
          <w:bCs/>
          <w:sz w:val="24"/>
          <w:szCs w:val="24"/>
          <w:lang w:eastAsia="pl-PL"/>
        </w:rPr>
      </w:pPr>
      <w:r w:rsidRPr="002D4C8E">
        <w:rPr>
          <w:rFonts w:ascii="Arial" w:eastAsia="Times New Roman" w:hAnsi="Arial" w:cs="Arial"/>
          <w:bCs/>
          <w:sz w:val="24"/>
          <w:szCs w:val="24"/>
          <w:lang w:eastAsia="pl-PL"/>
        </w:rPr>
        <w:t>N</w:t>
      </w:r>
      <w:r w:rsidR="00B729A6" w:rsidRPr="002D4C8E">
        <w:rPr>
          <w:rFonts w:ascii="Arial" w:eastAsia="Times New Roman" w:hAnsi="Arial" w:cs="Arial"/>
          <w:bCs/>
          <w:sz w:val="24"/>
          <w:szCs w:val="24"/>
          <w:lang w:eastAsia="pl-PL"/>
        </w:rPr>
        <w:t>azwa</w:t>
      </w:r>
      <w:r w:rsidRPr="002D4C8E">
        <w:rPr>
          <w:rFonts w:ascii="Arial" w:eastAsia="Times New Roman" w:hAnsi="Arial" w:cs="Arial"/>
          <w:bCs/>
          <w:sz w:val="24"/>
          <w:szCs w:val="24"/>
          <w:lang w:eastAsia="pl-PL"/>
        </w:rPr>
        <w:t>:</w:t>
      </w:r>
      <w:r w:rsidRPr="002D4C8E">
        <w:rPr>
          <w:rFonts w:ascii="Arial" w:eastAsia="Times New Roman" w:hAnsi="Arial" w:cs="Arial"/>
          <w:b/>
          <w:kern w:val="1"/>
          <w:sz w:val="24"/>
          <w:szCs w:val="24"/>
          <w:lang w:eastAsia="zh-CN"/>
        </w:rPr>
        <w:t xml:space="preserve"> </w:t>
      </w:r>
      <w:r w:rsidR="007E4C33" w:rsidRPr="002D4C8E">
        <w:rPr>
          <w:rFonts w:ascii="Arial" w:eastAsia="Times New Roman" w:hAnsi="Arial" w:cs="Arial"/>
          <w:b/>
          <w:kern w:val="1"/>
          <w:sz w:val="24"/>
          <w:szCs w:val="24"/>
          <w:lang w:eastAsia="zh-CN"/>
        </w:rPr>
        <w:t>Przedsiębiorstwo Komunalne Sp. z o.o.</w:t>
      </w:r>
    </w:p>
    <w:p w14:paraId="1CC579A7" w14:textId="149CE89A" w:rsidR="00B729A6" w:rsidRPr="002D4C8E" w:rsidRDefault="00E424DE" w:rsidP="004330A9">
      <w:pPr>
        <w:spacing w:after="0"/>
        <w:ind w:left="510" w:hanging="510"/>
        <w:jc w:val="both"/>
        <w:rPr>
          <w:rFonts w:ascii="Arial" w:eastAsia="Times New Roman" w:hAnsi="Arial" w:cs="Arial"/>
          <w:bCs/>
          <w:sz w:val="24"/>
          <w:szCs w:val="24"/>
          <w:lang w:eastAsia="pl-PL"/>
        </w:rPr>
      </w:pPr>
      <w:r w:rsidRPr="002D4C8E">
        <w:rPr>
          <w:rFonts w:ascii="Arial" w:eastAsia="Times New Roman" w:hAnsi="Arial" w:cs="Arial"/>
          <w:bCs/>
          <w:sz w:val="24"/>
          <w:szCs w:val="24"/>
          <w:lang w:eastAsia="pl-PL"/>
        </w:rPr>
        <w:t>A</w:t>
      </w:r>
      <w:r w:rsidR="00B729A6" w:rsidRPr="002D4C8E">
        <w:rPr>
          <w:rFonts w:ascii="Arial" w:eastAsia="Times New Roman" w:hAnsi="Arial" w:cs="Arial"/>
          <w:bCs/>
          <w:sz w:val="24"/>
          <w:szCs w:val="24"/>
          <w:lang w:eastAsia="pl-PL"/>
        </w:rPr>
        <w:t>dres zamawiającego</w:t>
      </w:r>
      <w:r w:rsidRPr="002D4C8E">
        <w:rPr>
          <w:rFonts w:ascii="Arial" w:eastAsia="Times New Roman" w:hAnsi="Arial" w:cs="Arial"/>
          <w:bCs/>
          <w:sz w:val="24"/>
          <w:szCs w:val="24"/>
          <w:lang w:eastAsia="pl-PL"/>
        </w:rPr>
        <w:t>:</w:t>
      </w:r>
      <w:r w:rsidRPr="002D4C8E">
        <w:rPr>
          <w:rFonts w:ascii="Arial" w:eastAsia="Times New Roman" w:hAnsi="Arial" w:cs="Arial"/>
          <w:b/>
          <w:kern w:val="1"/>
          <w:sz w:val="24"/>
          <w:szCs w:val="24"/>
          <w:lang w:eastAsia="zh-CN"/>
        </w:rPr>
        <w:t xml:space="preserve"> </w:t>
      </w:r>
      <w:r w:rsidR="007E4C33" w:rsidRPr="002D4C8E">
        <w:rPr>
          <w:rFonts w:ascii="Arial" w:eastAsia="Times New Roman" w:hAnsi="Arial" w:cs="Arial"/>
          <w:b/>
          <w:kern w:val="1"/>
          <w:sz w:val="24"/>
          <w:szCs w:val="24"/>
          <w:lang w:eastAsia="zh-CN"/>
        </w:rPr>
        <w:t xml:space="preserve">ul. Zamenhofa 17, </w:t>
      </w:r>
      <w:r w:rsidRPr="002D4C8E">
        <w:rPr>
          <w:rFonts w:ascii="Arial" w:eastAsia="Times New Roman" w:hAnsi="Arial" w:cs="Arial"/>
          <w:b/>
          <w:kern w:val="1"/>
          <w:sz w:val="24"/>
          <w:szCs w:val="24"/>
          <w:lang w:eastAsia="zh-CN"/>
        </w:rPr>
        <w:t>98-300 Wieluń</w:t>
      </w:r>
    </w:p>
    <w:p w14:paraId="5ED8B01E" w14:textId="178BC6EB" w:rsidR="00E424DE" w:rsidRPr="002D4C8E" w:rsidRDefault="00E424DE"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D4C8E">
        <w:rPr>
          <w:rFonts w:ascii="Arial" w:eastAsia="Times New Roman" w:hAnsi="Arial" w:cs="Arial"/>
          <w:kern w:val="1"/>
          <w:sz w:val="24"/>
          <w:szCs w:val="24"/>
          <w:lang w:eastAsia="zh-CN"/>
        </w:rPr>
        <w:t xml:space="preserve">Numer telefonu: </w:t>
      </w:r>
      <w:r w:rsidR="007E4C33" w:rsidRPr="002D4C8E">
        <w:rPr>
          <w:rFonts w:ascii="Arial" w:hAnsi="Arial" w:cs="Arial"/>
          <w:b/>
          <w:bCs/>
          <w:kern w:val="1"/>
          <w:sz w:val="24"/>
          <w:szCs w:val="24"/>
          <w:lang w:eastAsia="zh-CN"/>
        </w:rPr>
        <w:t>43 843 31 15</w:t>
      </w:r>
    </w:p>
    <w:p w14:paraId="39E94E6F" w14:textId="0D402861" w:rsidR="00B729A6" w:rsidRPr="002D4C8E" w:rsidRDefault="00B729A6" w:rsidP="004330A9">
      <w:pPr>
        <w:spacing w:after="0"/>
        <w:ind w:left="510" w:hanging="510"/>
        <w:jc w:val="both"/>
        <w:rPr>
          <w:rFonts w:ascii="Arial" w:eastAsia="Times New Roman" w:hAnsi="Arial" w:cs="Arial"/>
          <w:bCs/>
          <w:sz w:val="24"/>
          <w:szCs w:val="24"/>
          <w:lang w:eastAsia="pl-PL"/>
        </w:rPr>
      </w:pPr>
      <w:r w:rsidRPr="002D4C8E">
        <w:rPr>
          <w:rFonts w:ascii="Arial" w:eastAsia="Times New Roman" w:hAnsi="Arial" w:cs="Arial"/>
          <w:bCs/>
          <w:sz w:val="24"/>
          <w:szCs w:val="24"/>
          <w:lang w:eastAsia="pl-PL"/>
        </w:rPr>
        <w:t>adres poczty elektronicznej</w:t>
      </w:r>
      <w:r w:rsidR="00E424DE" w:rsidRPr="002D4C8E">
        <w:rPr>
          <w:rFonts w:ascii="Arial" w:eastAsia="Times New Roman" w:hAnsi="Arial" w:cs="Arial"/>
          <w:bCs/>
          <w:sz w:val="24"/>
          <w:szCs w:val="24"/>
          <w:lang w:eastAsia="pl-PL"/>
        </w:rPr>
        <w:t>:</w:t>
      </w:r>
      <w:r w:rsidR="00647B32" w:rsidRPr="002D4C8E">
        <w:rPr>
          <w:rFonts w:ascii="Arial" w:eastAsia="Times New Roman" w:hAnsi="Arial" w:cs="Arial"/>
          <w:bCs/>
          <w:sz w:val="24"/>
          <w:szCs w:val="24"/>
          <w:lang w:eastAsia="pl-PL"/>
        </w:rPr>
        <w:t xml:space="preserve"> </w:t>
      </w:r>
      <w:hyperlink r:id="rId9" w:history="1">
        <w:r w:rsidR="007E4C33" w:rsidRPr="002D4C8E">
          <w:rPr>
            <w:rStyle w:val="Hipercze"/>
            <w:rFonts w:ascii="Arial" w:hAnsi="Arial" w:cs="Arial"/>
            <w:sz w:val="24"/>
            <w:szCs w:val="24"/>
          </w:rPr>
          <w:t>przetargi@komunalne.wielun.pl</w:t>
        </w:r>
      </w:hyperlink>
    </w:p>
    <w:p w14:paraId="4672C281" w14:textId="3A4A2793" w:rsidR="000F2AB1" w:rsidRPr="002D4C8E" w:rsidRDefault="000F2AB1"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D4C8E">
        <w:rPr>
          <w:rFonts w:ascii="Arial" w:eastAsia="Times New Roman" w:hAnsi="Arial" w:cs="Arial"/>
          <w:sz w:val="24"/>
          <w:szCs w:val="24"/>
          <w:lang w:eastAsia="pl-PL"/>
        </w:rPr>
        <w:t xml:space="preserve">Skrytka ePUAP: </w:t>
      </w:r>
      <w:r w:rsidR="007E4C33" w:rsidRPr="002D4C8E">
        <w:rPr>
          <w:rFonts w:ascii="Arial" w:hAnsi="Arial" w:cs="Arial"/>
          <w:b/>
          <w:bCs/>
          <w:sz w:val="24"/>
          <w:szCs w:val="24"/>
          <w:lang w:eastAsia="pl-PL"/>
        </w:rPr>
        <w:t>/PK-Wielun/</w:t>
      </w:r>
      <w:r w:rsidR="00D85AB8" w:rsidRPr="002D4C8E">
        <w:rPr>
          <w:rFonts w:ascii="Arial" w:hAnsi="Arial" w:cs="Arial"/>
          <w:b/>
          <w:bCs/>
          <w:sz w:val="24"/>
          <w:szCs w:val="24"/>
          <w:lang w:eastAsia="pl-PL"/>
        </w:rPr>
        <w:t>S</w:t>
      </w:r>
      <w:r w:rsidR="007E4C33" w:rsidRPr="002D4C8E">
        <w:rPr>
          <w:rFonts w:ascii="Arial" w:hAnsi="Arial" w:cs="Arial"/>
          <w:b/>
          <w:bCs/>
          <w:sz w:val="24"/>
          <w:szCs w:val="24"/>
          <w:lang w:eastAsia="pl-PL"/>
        </w:rPr>
        <w:t>krytka</w:t>
      </w:r>
      <w:r w:rsidR="00D85AB8" w:rsidRPr="002D4C8E">
        <w:rPr>
          <w:rFonts w:ascii="Arial" w:hAnsi="Arial" w:cs="Arial"/>
          <w:b/>
          <w:bCs/>
          <w:sz w:val="24"/>
          <w:szCs w:val="24"/>
          <w:lang w:eastAsia="pl-PL"/>
        </w:rPr>
        <w:t>ESP</w:t>
      </w:r>
    </w:p>
    <w:p w14:paraId="3B9CA1F6" w14:textId="77EDC183" w:rsidR="00E73275" w:rsidRPr="002D4C8E" w:rsidRDefault="00E73275"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D4C8E">
        <w:rPr>
          <w:rFonts w:ascii="Arial" w:eastAsia="Times New Roman" w:hAnsi="Arial" w:cs="Arial"/>
          <w:kern w:val="1"/>
          <w:sz w:val="24"/>
          <w:szCs w:val="24"/>
          <w:lang w:eastAsia="zh-CN"/>
        </w:rPr>
        <w:t>Godziny urzędowania: od poniedziałku do piątku w godz. 7</w:t>
      </w:r>
      <w:r w:rsidR="007E4C33" w:rsidRPr="002D4C8E">
        <w:rPr>
          <w:rFonts w:ascii="Arial" w:eastAsia="Times New Roman" w:hAnsi="Arial" w:cs="Arial"/>
          <w:kern w:val="1"/>
          <w:sz w:val="24"/>
          <w:szCs w:val="24"/>
          <w:lang w:eastAsia="zh-CN"/>
        </w:rPr>
        <w:t>:0</w:t>
      </w:r>
      <w:r w:rsidRPr="002D4C8E">
        <w:rPr>
          <w:rFonts w:ascii="Arial" w:eastAsia="Times New Roman" w:hAnsi="Arial" w:cs="Arial"/>
          <w:kern w:val="1"/>
          <w:sz w:val="24"/>
          <w:szCs w:val="24"/>
          <w:lang w:eastAsia="zh-CN"/>
        </w:rPr>
        <w:t xml:space="preserve">0 </w:t>
      </w:r>
      <w:r w:rsidR="007E4C33" w:rsidRPr="002D4C8E">
        <w:rPr>
          <w:rFonts w:ascii="Arial" w:eastAsia="Times New Roman" w:hAnsi="Arial" w:cs="Arial"/>
          <w:kern w:val="1"/>
          <w:sz w:val="24"/>
          <w:szCs w:val="24"/>
          <w:lang w:eastAsia="zh-CN"/>
        </w:rPr>
        <w:t>–</w:t>
      </w:r>
      <w:r w:rsidRPr="002D4C8E">
        <w:rPr>
          <w:rFonts w:ascii="Arial" w:eastAsia="Times New Roman" w:hAnsi="Arial" w:cs="Arial"/>
          <w:kern w:val="1"/>
          <w:sz w:val="24"/>
          <w:szCs w:val="24"/>
          <w:lang w:eastAsia="zh-CN"/>
        </w:rPr>
        <w:t xml:space="preserve"> 15</w:t>
      </w:r>
      <w:r w:rsidR="007E4C33" w:rsidRPr="002D4C8E">
        <w:rPr>
          <w:rFonts w:ascii="Arial" w:eastAsia="Times New Roman" w:hAnsi="Arial" w:cs="Arial"/>
          <w:kern w:val="1"/>
          <w:sz w:val="24"/>
          <w:szCs w:val="24"/>
          <w:lang w:eastAsia="zh-CN"/>
        </w:rPr>
        <w:t>:0</w:t>
      </w:r>
      <w:r w:rsidRPr="002D4C8E">
        <w:rPr>
          <w:rFonts w:ascii="Arial" w:eastAsia="Times New Roman" w:hAnsi="Arial" w:cs="Arial"/>
          <w:kern w:val="1"/>
          <w:sz w:val="24"/>
          <w:szCs w:val="24"/>
          <w:lang w:eastAsia="zh-CN"/>
        </w:rPr>
        <w:t>0</w:t>
      </w:r>
    </w:p>
    <w:p w14:paraId="69ECAC0A" w14:textId="5FD9B136" w:rsidR="00F97CEC" w:rsidRPr="002D4C8E" w:rsidRDefault="00F97CEC" w:rsidP="00FB4EE0">
      <w:pPr>
        <w:widowControl w:val="0"/>
        <w:suppressAutoHyphens/>
        <w:overflowPunct w:val="0"/>
        <w:autoSpaceDE w:val="0"/>
        <w:spacing w:after="0"/>
        <w:textAlignment w:val="baseline"/>
        <w:rPr>
          <w:rFonts w:ascii="Arial" w:hAnsi="Arial" w:cs="Arial"/>
          <w:color w:val="0000FF"/>
          <w:sz w:val="24"/>
          <w:szCs w:val="24"/>
          <w:u w:val="single"/>
        </w:rPr>
      </w:pPr>
      <w:r w:rsidRPr="002D4C8E">
        <w:rPr>
          <w:rFonts w:ascii="Arial" w:eastAsia="Times New Roman" w:hAnsi="Arial" w:cs="Arial"/>
          <w:kern w:val="1"/>
          <w:sz w:val="24"/>
          <w:szCs w:val="24"/>
          <w:lang w:eastAsia="zh-CN"/>
        </w:rPr>
        <w:t>Strona internetowa prowadzonego postępowania:</w:t>
      </w:r>
      <w:r w:rsidR="007E4C33" w:rsidRPr="002D4C8E">
        <w:rPr>
          <w:rFonts w:ascii="Arial" w:eastAsia="Times New Roman" w:hAnsi="Arial" w:cs="Arial"/>
          <w:kern w:val="1"/>
          <w:sz w:val="24"/>
          <w:szCs w:val="24"/>
          <w:lang w:eastAsia="zh-CN"/>
        </w:rPr>
        <w:t xml:space="preserve"> </w:t>
      </w:r>
      <w:hyperlink r:id="rId10" w:history="1">
        <w:r w:rsidR="007E4C33" w:rsidRPr="002D4C8E">
          <w:rPr>
            <w:rStyle w:val="Hipercze"/>
            <w:rFonts w:ascii="Arial" w:hAnsi="Arial" w:cs="Arial"/>
            <w:sz w:val="24"/>
            <w:szCs w:val="24"/>
          </w:rPr>
          <w:t>www.komunalne.wielun.pl/zamowienia-publiczne/aktualne</w:t>
        </w:r>
      </w:hyperlink>
      <w:r w:rsidRPr="002D4C8E">
        <w:rPr>
          <w:rFonts w:ascii="Arial" w:hAnsi="Arial" w:cs="Arial"/>
          <w:sz w:val="24"/>
          <w:szCs w:val="24"/>
          <w:u w:val="single"/>
        </w:rPr>
        <w:br/>
      </w:r>
    </w:p>
    <w:p w14:paraId="3790F4DF" w14:textId="77777777" w:rsidR="004F050B" w:rsidRPr="002D4C8E" w:rsidRDefault="004F050B" w:rsidP="004330A9">
      <w:pPr>
        <w:spacing w:after="0"/>
        <w:jc w:val="both"/>
        <w:rPr>
          <w:rFonts w:ascii="Arial" w:eastAsia="Times New Roman" w:hAnsi="Arial" w:cs="Arial"/>
          <w:b/>
          <w:bCs/>
          <w:sz w:val="24"/>
          <w:szCs w:val="24"/>
          <w:lang w:eastAsia="pl-PL"/>
        </w:rPr>
      </w:pPr>
      <w:r w:rsidRPr="002D4C8E">
        <w:rPr>
          <w:rFonts w:ascii="Arial" w:hAnsi="Arial" w:cs="Arial"/>
          <w:b/>
          <w:sz w:val="24"/>
          <w:szCs w:val="24"/>
        </w:rPr>
        <w:t>ROZDZIAŁ 2. </w:t>
      </w:r>
      <w:r w:rsidRPr="002D4C8E">
        <w:rPr>
          <w:rFonts w:ascii="Arial" w:eastAsia="Times New Roman" w:hAnsi="Arial" w:cs="Arial"/>
          <w:b/>
          <w:bCs/>
          <w:sz w:val="24"/>
          <w:szCs w:val="24"/>
          <w:lang w:eastAsia="pl-PL"/>
        </w:rPr>
        <w:t>TRYB UDZIELENIA ZAMÓWIENIA</w:t>
      </w:r>
    </w:p>
    <w:p w14:paraId="4F0ED572" w14:textId="544BEF0C" w:rsidR="004F050B" w:rsidRPr="002D4C8E" w:rsidRDefault="004F050B" w:rsidP="004330A9">
      <w:pPr>
        <w:suppressAutoHyphens/>
        <w:spacing w:after="0"/>
        <w:jc w:val="both"/>
        <w:rPr>
          <w:rFonts w:ascii="Arial" w:eastAsia="Times New Roman" w:hAnsi="Arial" w:cs="Arial"/>
          <w:sz w:val="24"/>
          <w:szCs w:val="24"/>
          <w:lang w:eastAsia="ar-SA"/>
        </w:rPr>
      </w:pPr>
      <w:r w:rsidRPr="002D4C8E">
        <w:rPr>
          <w:rFonts w:ascii="Arial" w:eastAsia="Times New Roman" w:hAnsi="Arial" w:cs="Arial"/>
          <w:b/>
          <w:sz w:val="24"/>
          <w:szCs w:val="24"/>
          <w:lang w:eastAsia="ar-SA"/>
        </w:rPr>
        <w:t>2.1.</w:t>
      </w:r>
      <w:r w:rsidRPr="002D4C8E">
        <w:rPr>
          <w:rFonts w:ascii="Arial" w:eastAsia="Times New Roman" w:hAnsi="Arial" w:cs="Arial"/>
          <w:sz w:val="24"/>
          <w:szCs w:val="24"/>
          <w:lang w:eastAsia="ar-SA"/>
        </w:rPr>
        <w:t xml:space="preserve"> Postępowanie o udzielenie zamówienia jest prowadzone w trybie podstawowym na podstawie art. 275 pkt 1 ustawy z dnia 11 września 2019 r. Prawo zamówień publicznych </w:t>
      </w:r>
      <w:r w:rsidR="00261445" w:rsidRPr="002D4C8E">
        <w:rPr>
          <w:rFonts w:ascii="Arial" w:eastAsia="Times New Roman" w:hAnsi="Arial" w:cs="Arial"/>
          <w:sz w:val="24"/>
          <w:szCs w:val="24"/>
          <w:lang w:eastAsia="ar-SA"/>
        </w:rPr>
        <w:t xml:space="preserve">(Dz. U z 2021 r. poz. 1129 z późn. zm.), </w:t>
      </w:r>
      <w:r w:rsidRPr="002D4C8E">
        <w:rPr>
          <w:rFonts w:ascii="Arial" w:eastAsia="Times New Roman" w:hAnsi="Arial" w:cs="Arial"/>
          <w:sz w:val="24"/>
          <w:szCs w:val="24"/>
          <w:lang w:eastAsia="ar-SA"/>
        </w:rPr>
        <w:t>zwanej dalej „ustawą Pzp”</w:t>
      </w:r>
      <w:r w:rsidR="00E1777F" w:rsidRPr="002D4C8E">
        <w:rPr>
          <w:rFonts w:ascii="Arial" w:eastAsia="Times New Roman" w:hAnsi="Arial" w:cs="Arial"/>
          <w:sz w:val="24"/>
          <w:szCs w:val="24"/>
          <w:lang w:eastAsia="ar-SA"/>
        </w:rPr>
        <w:t xml:space="preserve">. </w:t>
      </w:r>
      <w:r w:rsidR="00E1777F" w:rsidRPr="002D4C8E">
        <w:rPr>
          <w:rFonts w:ascii="Arial" w:eastAsia="Times New Roman" w:hAnsi="Arial" w:cs="Arial"/>
          <w:color w:val="000000"/>
          <w:sz w:val="24"/>
          <w:szCs w:val="24"/>
          <w:lang w:eastAsia="ar-SA"/>
        </w:rPr>
        <w:t>Szacunkowa wartość przedmiotowego zamówienia nie przekracza progów unijnych o</w:t>
      </w:r>
      <w:r w:rsidR="002D4C8E">
        <w:rPr>
          <w:rFonts w:ascii="Arial" w:eastAsia="Times New Roman" w:hAnsi="Arial" w:cs="Arial"/>
          <w:color w:val="000000"/>
          <w:sz w:val="24"/>
          <w:szCs w:val="24"/>
          <w:lang w:eastAsia="ar-SA"/>
        </w:rPr>
        <w:t> </w:t>
      </w:r>
      <w:r w:rsidR="00E1777F" w:rsidRPr="002D4C8E">
        <w:rPr>
          <w:rFonts w:ascii="Arial" w:eastAsia="Times New Roman" w:hAnsi="Arial" w:cs="Arial"/>
          <w:color w:val="000000"/>
          <w:sz w:val="24"/>
          <w:szCs w:val="24"/>
          <w:lang w:eastAsia="ar-SA"/>
        </w:rPr>
        <w:t>jakich mowa w art. 3 ustawy Pzp.</w:t>
      </w:r>
    </w:p>
    <w:p w14:paraId="071F465E" w14:textId="63E56AEB" w:rsidR="00103FA0" w:rsidRPr="002D4C8E" w:rsidRDefault="004F050B" w:rsidP="00E1777F">
      <w:pPr>
        <w:autoSpaceDE w:val="0"/>
        <w:autoSpaceDN w:val="0"/>
        <w:adjustRightInd w:val="0"/>
        <w:spacing w:after="0"/>
        <w:jc w:val="both"/>
        <w:rPr>
          <w:rFonts w:ascii="Arial" w:eastAsia="Times New Roman" w:hAnsi="Arial" w:cs="Arial"/>
          <w:sz w:val="24"/>
          <w:szCs w:val="24"/>
          <w:lang w:eastAsia="ar-SA"/>
        </w:rPr>
      </w:pPr>
      <w:r w:rsidRPr="002D4C8E">
        <w:rPr>
          <w:rFonts w:ascii="Arial" w:eastAsia="Times New Roman" w:hAnsi="Arial" w:cs="Arial"/>
          <w:b/>
          <w:sz w:val="24"/>
          <w:szCs w:val="24"/>
          <w:lang w:eastAsia="ar-SA"/>
        </w:rPr>
        <w:t>2.2.</w:t>
      </w:r>
      <w:r w:rsidRPr="002D4C8E">
        <w:rPr>
          <w:rFonts w:ascii="Arial" w:eastAsia="Times New Roman" w:hAnsi="Arial" w:cs="Arial"/>
          <w:sz w:val="24"/>
          <w:szCs w:val="24"/>
          <w:lang w:eastAsia="ar-SA"/>
        </w:rPr>
        <w:t> W zakresie nieuregulowanym w niniejszej Specyfikacji warunków zamówienia, zwanej dalej „SWZ”, mają zastosowanie prz</w:t>
      </w:r>
      <w:r w:rsidR="00103FA0" w:rsidRPr="002D4C8E">
        <w:rPr>
          <w:rFonts w:ascii="Arial" w:eastAsia="Times New Roman" w:hAnsi="Arial" w:cs="Arial"/>
          <w:sz w:val="24"/>
          <w:szCs w:val="24"/>
          <w:lang w:eastAsia="ar-SA"/>
        </w:rPr>
        <w:t>episy ustawy Pzp</w:t>
      </w:r>
      <w:r w:rsidR="00E1777F" w:rsidRPr="002D4C8E">
        <w:rPr>
          <w:rFonts w:ascii="Arial" w:eastAsia="Times New Roman" w:hAnsi="Arial" w:cs="Arial"/>
          <w:sz w:val="24"/>
          <w:szCs w:val="24"/>
          <w:lang w:eastAsia="ar-SA"/>
        </w:rPr>
        <w:t xml:space="preserve"> wraz z aktami wykonawczymi do niej oraz przepisy ustawy z dnia 23 kwietnia 1964 r. Kodeks cywilny (t.j. Dz.U. z 2020 r. poz. 1740 z późn. zm.).</w:t>
      </w:r>
      <w:r w:rsidR="00103FA0" w:rsidRPr="002D4C8E">
        <w:rPr>
          <w:rFonts w:ascii="Arial" w:eastAsia="Times New Roman" w:hAnsi="Arial" w:cs="Arial"/>
          <w:sz w:val="24"/>
          <w:szCs w:val="24"/>
          <w:lang w:eastAsia="ar-SA"/>
        </w:rPr>
        <w:br/>
      </w:r>
      <w:r w:rsidR="00103FA0" w:rsidRPr="002D4C8E">
        <w:rPr>
          <w:rFonts w:ascii="Arial" w:eastAsia="Times New Roman" w:hAnsi="Arial" w:cs="Arial"/>
          <w:b/>
          <w:sz w:val="24"/>
          <w:szCs w:val="24"/>
          <w:lang w:eastAsia="ar-SA"/>
        </w:rPr>
        <w:t>2.3.</w:t>
      </w:r>
      <w:r w:rsidR="00103FA0" w:rsidRPr="002D4C8E">
        <w:rPr>
          <w:rFonts w:ascii="Arial" w:eastAsia="Times New Roman" w:hAnsi="Arial" w:cs="Arial"/>
          <w:sz w:val="24"/>
          <w:szCs w:val="24"/>
          <w:lang w:eastAsia="ar-SA"/>
        </w:rPr>
        <w:t xml:space="preserve"> Zamówienie będzie finansowane ze środków własnych </w:t>
      </w:r>
      <w:r w:rsidR="007E4C33" w:rsidRPr="002D4C8E">
        <w:rPr>
          <w:rFonts w:ascii="Arial" w:eastAsia="Times New Roman" w:hAnsi="Arial" w:cs="Arial"/>
          <w:sz w:val="24"/>
          <w:szCs w:val="24"/>
          <w:lang w:eastAsia="ar-SA"/>
        </w:rPr>
        <w:t>Przedsiębiorstwa Komunalnego Sp. z o.o..</w:t>
      </w:r>
    </w:p>
    <w:p w14:paraId="48B0EAA3" w14:textId="77777777" w:rsidR="007E4C33" w:rsidRPr="002D4C8E" w:rsidRDefault="007E4C33" w:rsidP="004330A9">
      <w:pPr>
        <w:autoSpaceDE w:val="0"/>
        <w:autoSpaceDN w:val="0"/>
        <w:adjustRightInd w:val="0"/>
        <w:spacing w:after="0"/>
        <w:jc w:val="both"/>
        <w:rPr>
          <w:rFonts w:ascii="Arial" w:eastAsia="Times New Roman" w:hAnsi="Arial" w:cs="Arial"/>
          <w:sz w:val="24"/>
          <w:szCs w:val="24"/>
          <w:lang w:eastAsia="ar-SA"/>
        </w:rPr>
      </w:pPr>
    </w:p>
    <w:p w14:paraId="55DB305B" w14:textId="77777777" w:rsidR="00B729A6" w:rsidRPr="002D4C8E" w:rsidRDefault="004F050B" w:rsidP="004330A9">
      <w:pPr>
        <w:autoSpaceDE w:val="0"/>
        <w:autoSpaceDN w:val="0"/>
        <w:adjustRightInd w:val="0"/>
        <w:spacing w:after="0"/>
        <w:jc w:val="both"/>
        <w:rPr>
          <w:rFonts w:ascii="Arial" w:hAnsi="Arial" w:cs="Arial"/>
          <w:b/>
          <w:sz w:val="24"/>
          <w:szCs w:val="24"/>
        </w:rPr>
      </w:pPr>
      <w:r w:rsidRPr="002D4C8E">
        <w:rPr>
          <w:rFonts w:ascii="Arial" w:hAnsi="Arial" w:cs="Arial"/>
          <w:b/>
          <w:sz w:val="24"/>
          <w:szCs w:val="24"/>
        </w:rPr>
        <w:t>ROZDZIAŁ 3</w:t>
      </w:r>
      <w:r w:rsidR="006B526C" w:rsidRPr="002D4C8E">
        <w:rPr>
          <w:rFonts w:ascii="Arial" w:hAnsi="Arial" w:cs="Arial"/>
          <w:b/>
          <w:sz w:val="24"/>
          <w:szCs w:val="24"/>
        </w:rPr>
        <w:t>. </w:t>
      </w:r>
      <w:r w:rsidR="00B729A6" w:rsidRPr="002D4C8E">
        <w:rPr>
          <w:rFonts w:ascii="Arial" w:eastAsia="Times New Roman" w:hAnsi="Arial" w:cs="Arial"/>
          <w:b/>
          <w:bCs/>
          <w:sz w:val="24"/>
          <w:szCs w:val="24"/>
          <w:lang w:eastAsia="pl-PL"/>
        </w:rPr>
        <w:t xml:space="preserve">ADRES </w:t>
      </w:r>
      <w:r w:rsidR="00BF73C6" w:rsidRPr="002D4C8E">
        <w:rPr>
          <w:rFonts w:ascii="Arial" w:eastAsia="Times New Roman" w:hAnsi="Arial" w:cs="Arial"/>
          <w:b/>
          <w:bCs/>
          <w:sz w:val="24"/>
          <w:szCs w:val="24"/>
          <w:lang w:eastAsia="pl-PL"/>
        </w:rPr>
        <w:t>INTERNETOWY</w:t>
      </w:r>
      <w:r w:rsidR="00E424DE" w:rsidRPr="002D4C8E">
        <w:rPr>
          <w:rFonts w:ascii="Arial" w:eastAsia="Times New Roman" w:hAnsi="Arial" w:cs="Arial"/>
          <w:b/>
          <w:bCs/>
          <w:sz w:val="24"/>
          <w:szCs w:val="24"/>
          <w:lang w:eastAsia="pl-PL"/>
        </w:rPr>
        <w:t xml:space="preserve">, </w:t>
      </w:r>
      <w:r w:rsidR="008626A1" w:rsidRPr="002D4C8E">
        <w:rPr>
          <w:rFonts w:ascii="Arial" w:eastAsia="Times New Roman" w:hAnsi="Arial" w:cs="Arial"/>
          <w:b/>
          <w:bCs/>
          <w:sz w:val="24"/>
          <w:szCs w:val="24"/>
          <w:lang w:eastAsia="pl-PL"/>
        </w:rPr>
        <w:t xml:space="preserve">NA KTÓREJ </w:t>
      </w:r>
      <w:r w:rsidR="00BF73C6" w:rsidRPr="002D4C8E">
        <w:rPr>
          <w:rFonts w:ascii="Arial" w:hAnsi="Arial" w:cs="Arial"/>
          <w:b/>
          <w:sz w:val="24"/>
          <w:szCs w:val="24"/>
        </w:rPr>
        <w:t>UDOSTĘPNIANE BĘDĄ ZMIANY I WYJAŚNIENIA DOTYCZĄCE TREŚCI SWZ ORAZ INNE DOKUMENTY ZAMÓWIENIA BEZPOŚREDNIO ZWIĄZANE Z POSTĘPOWANIEM</w:t>
      </w:r>
      <w:r w:rsidR="00E3376F" w:rsidRPr="002D4C8E">
        <w:rPr>
          <w:rFonts w:ascii="Arial" w:hAnsi="Arial" w:cs="Arial"/>
          <w:b/>
          <w:sz w:val="24"/>
          <w:szCs w:val="24"/>
        </w:rPr>
        <w:br/>
      </w:r>
      <w:r w:rsidR="008626A1" w:rsidRPr="002D4C8E">
        <w:rPr>
          <w:rFonts w:ascii="Arial" w:hAnsi="Arial" w:cs="Arial"/>
          <w:b/>
          <w:sz w:val="24"/>
          <w:szCs w:val="24"/>
        </w:rPr>
        <w:t>O UDZIELENIE ZAMÓWIENIA</w:t>
      </w:r>
    </w:p>
    <w:p w14:paraId="54DAF357" w14:textId="6FCD574E" w:rsidR="00F97CEC" w:rsidRPr="002D4C8E" w:rsidRDefault="00F97CEC" w:rsidP="004330A9">
      <w:pPr>
        <w:autoSpaceDE w:val="0"/>
        <w:autoSpaceDN w:val="0"/>
        <w:adjustRightInd w:val="0"/>
        <w:spacing w:after="0"/>
        <w:jc w:val="both"/>
        <w:rPr>
          <w:rFonts w:ascii="Arial" w:hAnsi="Arial" w:cs="Arial"/>
          <w:sz w:val="24"/>
          <w:szCs w:val="24"/>
        </w:rPr>
      </w:pPr>
      <w:r w:rsidRPr="002D4C8E">
        <w:rPr>
          <w:rFonts w:ascii="Arial" w:eastAsia="Times New Roman" w:hAnsi="Arial" w:cs="Arial"/>
          <w:b/>
          <w:kern w:val="1"/>
          <w:sz w:val="24"/>
          <w:szCs w:val="24"/>
          <w:lang w:eastAsia="zh-CN"/>
        </w:rPr>
        <w:t>3.1.</w:t>
      </w:r>
      <w:r w:rsidRPr="002D4C8E">
        <w:rPr>
          <w:rFonts w:ascii="Arial" w:eastAsia="Times New Roman" w:hAnsi="Arial" w:cs="Arial"/>
          <w:kern w:val="1"/>
          <w:sz w:val="24"/>
          <w:szCs w:val="24"/>
          <w:lang w:eastAsia="zh-CN"/>
        </w:rPr>
        <w:t xml:space="preserve"> Informacje dotyczące </w:t>
      </w:r>
      <w:r w:rsidRPr="002D4C8E">
        <w:rPr>
          <w:rFonts w:ascii="Arial" w:hAnsi="Arial" w:cs="Arial"/>
          <w:sz w:val="24"/>
          <w:szCs w:val="24"/>
        </w:rPr>
        <w:t>zmian i wyjaśnień dotyczących treści SWZ oraz inne dokumenty zamówienia bezpośrednio związane z postępowaniem o udzielenie zamówienia</w:t>
      </w:r>
      <w:r w:rsidRPr="002D4C8E">
        <w:rPr>
          <w:rFonts w:ascii="Arial" w:eastAsia="Times New Roman" w:hAnsi="Arial" w:cs="Arial"/>
          <w:kern w:val="1"/>
          <w:sz w:val="24"/>
          <w:szCs w:val="24"/>
          <w:lang w:eastAsia="zh-CN"/>
        </w:rPr>
        <w:t xml:space="preserve"> udostępniane będą na stronie internetowej</w:t>
      </w:r>
      <w:r w:rsidR="0085269D" w:rsidRPr="002D4C8E">
        <w:rPr>
          <w:rFonts w:ascii="Arial" w:eastAsia="Times New Roman" w:hAnsi="Arial" w:cs="Arial"/>
          <w:kern w:val="1"/>
          <w:sz w:val="24"/>
          <w:szCs w:val="24"/>
          <w:lang w:eastAsia="zh-CN"/>
        </w:rPr>
        <w:t xml:space="preserve"> Zamawiającego </w:t>
      </w:r>
      <w:hyperlink r:id="rId11" w:history="1">
        <w:r w:rsidR="007E4C33" w:rsidRPr="002D4C8E">
          <w:rPr>
            <w:rStyle w:val="Hipercze"/>
            <w:rFonts w:ascii="Arial" w:hAnsi="Arial" w:cs="Arial"/>
            <w:sz w:val="24"/>
            <w:szCs w:val="24"/>
          </w:rPr>
          <w:t>www.komunalne.wielun.pl/zamowienia-publiczne/aktualne</w:t>
        </w:r>
      </w:hyperlink>
    </w:p>
    <w:p w14:paraId="5FDFEE0E" w14:textId="2D4D1D7E" w:rsidR="00254E95" w:rsidRPr="002D4C8E" w:rsidRDefault="004F050B"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b/>
          <w:bCs/>
          <w:sz w:val="24"/>
          <w:szCs w:val="24"/>
        </w:rPr>
        <w:t>3</w:t>
      </w:r>
      <w:r w:rsidR="005C17F8" w:rsidRPr="002D4C8E">
        <w:rPr>
          <w:rFonts w:ascii="Arial" w:eastAsia="TimesNewRoman" w:hAnsi="Arial" w:cs="Arial"/>
          <w:b/>
          <w:bCs/>
          <w:sz w:val="24"/>
          <w:szCs w:val="24"/>
        </w:rPr>
        <w:t>.2</w:t>
      </w:r>
      <w:r w:rsidR="00254E95" w:rsidRPr="002D4C8E">
        <w:rPr>
          <w:rFonts w:ascii="Arial" w:eastAsia="TimesNewRoman" w:hAnsi="Arial" w:cs="Arial"/>
          <w:b/>
          <w:sz w:val="24"/>
          <w:szCs w:val="24"/>
        </w:rPr>
        <w:t>.</w:t>
      </w:r>
      <w:r w:rsidR="00254E95" w:rsidRPr="002D4C8E">
        <w:rPr>
          <w:rFonts w:ascii="Arial" w:eastAsia="TimesNewRoman" w:hAnsi="Arial" w:cs="Arial"/>
          <w:sz w:val="24"/>
          <w:szCs w:val="24"/>
        </w:rPr>
        <w:t xml:space="preserve"> Wykonawca może zwrócić się do zamawiającego z wnioskiem o wyjaśnienie treści SWZ.</w:t>
      </w:r>
      <w:r w:rsidR="002D4C8E">
        <w:rPr>
          <w:rFonts w:ascii="Arial" w:eastAsia="TimesNewRoman" w:hAnsi="Arial" w:cs="Arial"/>
          <w:sz w:val="24"/>
          <w:szCs w:val="24"/>
        </w:rPr>
        <w:t xml:space="preserve"> </w:t>
      </w:r>
      <w:r w:rsidR="00254E95" w:rsidRPr="002D4C8E">
        <w:rPr>
          <w:rFonts w:ascii="Arial" w:eastAsia="TimesNewRoman" w:hAnsi="Arial" w:cs="Arial"/>
          <w:sz w:val="24"/>
          <w:szCs w:val="24"/>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w:t>
      </w:r>
    </w:p>
    <w:p w14:paraId="2CBC7D9B" w14:textId="77777777" w:rsidR="000B1086" w:rsidRPr="002D4C8E" w:rsidRDefault="005C17F8" w:rsidP="004330A9">
      <w:pPr>
        <w:autoSpaceDE w:val="0"/>
        <w:autoSpaceDN w:val="0"/>
        <w:adjustRightInd w:val="0"/>
        <w:spacing w:after="0"/>
        <w:jc w:val="both"/>
        <w:rPr>
          <w:rFonts w:ascii="Arial" w:eastAsia="Times New Roman" w:hAnsi="Arial" w:cs="Arial"/>
          <w:kern w:val="1"/>
          <w:sz w:val="24"/>
          <w:szCs w:val="24"/>
          <w:lang w:eastAsia="zh-CN"/>
        </w:rPr>
      </w:pPr>
      <w:r w:rsidRPr="002D4C8E">
        <w:rPr>
          <w:rFonts w:ascii="Arial" w:eastAsia="Times New Roman" w:hAnsi="Arial" w:cs="Arial"/>
          <w:b/>
          <w:kern w:val="1"/>
          <w:sz w:val="24"/>
          <w:szCs w:val="24"/>
          <w:lang w:eastAsia="zh-CN"/>
        </w:rPr>
        <w:t>3.3</w:t>
      </w:r>
      <w:r w:rsidR="000B1086" w:rsidRPr="002D4C8E">
        <w:rPr>
          <w:rFonts w:ascii="Arial" w:eastAsia="Times New Roman" w:hAnsi="Arial" w:cs="Arial"/>
          <w:b/>
          <w:kern w:val="1"/>
          <w:sz w:val="24"/>
          <w:szCs w:val="24"/>
          <w:lang w:eastAsia="zh-CN"/>
        </w:rPr>
        <w:t>. </w:t>
      </w:r>
      <w:r w:rsidR="000B1086" w:rsidRPr="002D4C8E">
        <w:rPr>
          <w:rFonts w:ascii="Arial" w:eastAsia="Times New Roman" w:hAnsi="Arial" w:cs="Arial"/>
          <w:kern w:val="1"/>
          <w:sz w:val="24"/>
          <w:szCs w:val="24"/>
          <w:lang w:eastAsia="zh-CN"/>
        </w:rPr>
        <w:t xml:space="preserve">Zamawiający treść </w:t>
      </w:r>
      <w:r w:rsidR="00393817" w:rsidRPr="002D4C8E">
        <w:rPr>
          <w:rFonts w:ascii="Arial" w:eastAsia="Times New Roman" w:hAnsi="Arial" w:cs="Arial"/>
          <w:kern w:val="1"/>
          <w:sz w:val="24"/>
          <w:szCs w:val="24"/>
          <w:lang w:eastAsia="zh-CN"/>
        </w:rPr>
        <w:t xml:space="preserve">zapytań wraz z wyjaśnieniami </w:t>
      </w:r>
      <w:r w:rsidR="000B1086" w:rsidRPr="002D4C8E">
        <w:rPr>
          <w:rFonts w:ascii="Arial" w:eastAsia="Times New Roman" w:hAnsi="Arial" w:cs="Arial"/>
          <w:kern w:val="1"/>
          <w:sz w:val="24"/>
          <w:szCs w:val="24"/>
          <w:lang w:eastAsia="zh-CN"/>
        </w:rPr>
        <w:t xml:space="preserve"> bez </w:t>
      </w:r>
      <w:r w:rsidR="00393817" w:rsidRPr="002D4C8E">
        <w:rPr>
          <w:rFonts w:ascii="Arial" w:eastAsia="Times New Roman" w:hAnsi="Arial" w:cs="Arial"/>
          <w:kern w:val="1"/>
          <w:sz w:val="24"/>
          <w:szCs w:val="24"/>
          <w:lang w:eastAsia="zh-CN"/>
        </w:rPr>
        <w:t xml:space="preserve">ujawnienia źródeł zapytania </w:t>
      </w:r>
      <w:r w:rsidR="000B1086" w:rsidRPr="002D4C8E">
        <w:rPr>
          <w:rFonts w:ascii="Arial" w:eastAsia="Times New Roman" w:hAnsi="Arial" w:cs="Arial"/>
          <w:kern w:val="1"/>
          <w:sz w:val="24"/>
          <w:szCs w:val="24"/>
          <w:lang w:eastAsia="zh-CN"/>
        </w:rPr>
        <w:t xml:space="preserve">umieści </w:t>
      </w:r>
      <w:r w:rsidR="0038704A" w:rsidRPr="002D4C8E">
        <w:rPr>
          <w:rFonts w:ascii="Arial" w:eastAsia="Times New Roman" w:hAnsi="Arial" w:cs="Arial"/>
          <w:kern w:val="1"/>
          <w:sz w:val="24"/>
          <w:szCs w:val="24"/>
          <w:lang w:eastAsia="zh-CN"/>
        </w:rPr>
        <w:t>na st</w:t>
      </w:r>
      <w:r w:rsidR="00393817" w:rsidRPr="002D4C8E">
        <w:rPr>
          <w:rFonts w:ascii="Arial" w:eastAsia="Times New Roman" w:hAnsi="Arial" w:cs="Arial"/>
          <w:kern w:val="1"/>
          <w:sz w:val="24"/>
          <w:szCs w:val="24"/>
          <w:lang w:eastAsia="zh-CN"/>
        </w:rPr>
        <w:t>ronie prowadzonego postępowania.</w:t>
      </w:r>
    </w:p>
    <w:p w14:paraId="562B7A13" w14:textId="77777777" w:rsidR="00254E95" w:rsidRPr="002D4C8E" w:rsidRDefault="004F050B"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b/>
          <w:sz w:val="24"/>
          <w:szCs w:val="24"/>
        </w:rPr>
        <w:t>3</w:t>
      </w:r>
      <w:r w:rsidR="005C17F8" w:rsidRPr="002D4C8E">
        <w:rPr>
          <w:rFonts w:ascii="Arial" w:eastAsia="TimesNewRoman" w:hAnsi="Arial" w:cs="Arial"/>
          <w:b/>
          <w:sz w:val="24"/>
          <w:szCs w:val="24"/>
        </w:rPr>
        <w:t>.4</w:t>
      </w:r>
      <w:r w:rsidR="00BB0B19" w:rsidRPr="002D4C8E">
        <w:rPr>
          <w:rFonts w:ascii="Arial" w:eastAsia="TimesNewRoman" w:hAnsi="Arial" w:cs="Arial"/>
          <w:b/>
          <w:sz w:val="24"/>
          <w:szCs w:val="24"/>
        </w:rPr>
        <w:t>.</w:t>
      </w:r>
      <w:r w:rsidR="00254E95" w:rsidRPr="002D4C8E">
        <w:rPr>
          <w:rFonts w:ascii="Arial" w:eastAsia="TimesNewRoman" w:hAnsi="Arial" w:cs="Arial"/>
          <w:sz w:val="24"/>
          <w:szCs w:val="24"/>
        </w:rPr>
        <w:t xml:space="preserve"> Jeżeli zamawiający nie udzieli wyjaśnień w terminie, o którym mowa</w:t>
      </w:r>
      <w:r w:rsidR="00393817" w:rsidRPr="002D4C8E">
        <w:rPr>
          <w:rFonts w:ascii="Arial" w:eastAsia="TimesNewRoman" w:hAnsi="Arial" w:cs="Arial"/>
          <w:sz w:val="24"/>
          <w:szCs w:val="24"/>
        </w:rPr>
        <w:t xml:space="preserve"> pkt. 3.</w:t>
      </w:r>
      <w:r w:rsidR="00624BB9" w:rsidRPr="002D4C8E">
        <w:rPr>
          <w:rFonts w:ascii="Arial" w:eastAsia="TimesNewRoman" w:hAnsi="Arial" w:cs="Arial"/>
          <w:sz w:val="24"/>
          <w:szCs w:val="24"/>
        </w:rPr>
        <w:t xml:space="preserve">2 </w:t>
      </w:r>
      <w:r w:rsidR="00254E95" w:rsidRPr="002D4C8E">
        <w:rPr>
          <w:rFonts w:ascii="Arial" w:eastAsia="TimesNewRoman" w:hAnsi="Arial" w:cs="Arial"/>
          <w:sz w:val="24"/>
          <w:szCs w:val="24"/>
        </w:rPr>
        <w:t>przedłuża termin składania  ofert o czas niezbędny do zapoznania się wszystkich zainteresowanych wykonawców z wyjaśnieniami niezbędnymi do należytego przygotowania i złożenia ofert.</w:t>
      </w:r>
    </w:p>
    <w:p w14:paraId="5CF711C7" w14:textId="77777777" w:rsidR="00254E95" w:rsidRPr="002D4C8E" w:rsidRDefault="004F050B"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b/>
          <w:sz w:val="24"/>
          <w:szCs w:val="24"/>
        </w:rPr>
        <w:lastRenderedPageBreak/>
        <w:t>3</w:t>
      </w:r>
      <w:r w:rsidR="005C17F8" w:rsidRPr="002D4C8E">
        <w:rPr>
          <w:rFonts w:ascii="Arial" w:eastAsia="TimesNewRoman" w:hAnsi="Arial" w:cs="Arial"/>
          <w:b/>
          <w:sz w:val="24"/>
          <w:szCs w:val="24"/>
        </w:rPr>
        <w:t>.5</w:t>
      </w:r>
      <w:r w:rsidR="00BB0B19" w:rsidRPr="002D4C8E">
        <w:rPr>
          <w:rFonts w:ascii="Arial" w:eastAsia="TimesNewRoman" w:hAnsi="Arial" w:cs="Arial"/>
          <w:b/>
          <w:sz w:val="24"/>
          <w:szCs w:val="24"/>
        </w:rPr>
        <w:t>.</w:t>
      </w:r>
      <w:r w:rsidR="00254E95" w:rsidRPr="002D4C8E">
        <w:rPr>
          <w:rFonts w:ascii="Arial" w:eastAsia="TimesNewRoman" w:hAnsi="Arial" w:cs="Arial"/>
          <w:sz w:val="24"/>
          <w:szCs w:val="24"/>
        </w:rPr>
        <w:t xml:space="preserve"> W przypadku gdy wniosek o wyjaśnienie treści SWZ nie wpłynął w terminie, </w:t>
      </w:r>
      <w:r w:rsidR="00C627B1" w:rsidRPr="002D4C8E">
        <w:rPr>
          <w:rFonts w:ascii="Arial" w:eastAsia="TimesNewRoman" w:hAnsi="Arial" w:cs="Arial"/>
          <w:sz w:val="24"/>
          <w:szCs w:val="24"/>
        </w:rPr>
        <w:br/>
      </w:r>
      <w:r w:rsidR="00254E95" w:rsidRPr="002D4C8E">
        <w:rPr>
          <w:rFonts w:ascii="Arial" w:eastAsia="TimesNewRoman" w:hAnsi="Arial" w:cs="Arial"/>
          <w:sz w:val="24"/>
          <w:szCs w:val="24"/>
        </w:rPr>
        <w:t>o którym mowa w,</w:t>
      </w:r>
      <w:r w:rsidR="00393817" w:rsidRPr="002D4C8E">
        <w:rPr>
          <w:rFonts w:ascii="Arial" w:eastAsia="TimesNewRoman" w:hAnsi="Arial" w:cs="Arial"/>
          <w:sz w:val="24"/>
          <w:szCs w:val="24"/>
        </w:rPr>
        <w:t xml:space="preserve"> pkt. 3.</w:t>
      </w:r>
      <w:r w:rsidR="00624BB9" w:rsidRPr="002D4C8E">
        <w:rPr>
          <w:rFonts w:ascii="Arial" w:eastAsia="TimesNewRoman" w:hAnsi="Arial" w:cs="Arial"/>
          <w:sz w:val="24"/>
          <w:szCs w:val="24"/>
        </w:rPr>
        <w:t>2</w:t>
      </w:r>
      <w:r w:rsidR="00254E95" w:rsidRPr="002D4C8E">
        <w:rPr>
          <w:rFonts w:ascii="Arial" w:eastAsia="TimesNewRoman" w:hAnsi="Arial" w:cs="Arial"/>
          <w:sz w:val="24"/>
          <w:szCs w:val="24"/>
        </w:rPr>
        <w:t xml:space="preserve"> zamawiający nie ma obowiązku udzielania wyjaśnień SWZ oraz obowiązku przedłużenia terminu składania ofert.</w:t>
      </w:r>
    </w:p>
    <w:p w14:paraId="0D71E832" w14:textId="77777777" w:rsidR="00254E95" w:rsidRPr="002D4C8E" w:rsidRDefault="004F050B"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b/>
          <w:sz w:val="24"/>
          <w:szCs w:val="24"/>
        </w:rPr>
        <w:t>3</w:t>
      </w:r>
      <w:r w:rsidR="005C17F8" w:rsidRPr="002D4C8E">
        <w:rPr>
          <w:rFonts w:ascii="Arial" w:eastAsia="TimesNewRoman" w:hAnsi="Arial" w:cs="Arial"/>
          <w:b/>
          <w:sz w:val="24"/>
          <w:szCs w:val="24"/>
        </w:rPr>
        <w:t>.6</w:t>
      </w:r>
      <w:r w:rsidR="00BB0B19" w:rsidRPr="002D4C8E">
        <w:rPr>
          <w:rFonts w:ascii="Arial" w:eastAsia="TimesNewRoman" w:hAnsi="Arial" w:cs="Arial"/>
          <w:b/>
          <w:sz w:val="24"/>
          <w:szCs w:val="24"/>
        </w:rPr>
        <w:t>.</w:t>
      </w:r>
      <w:r w:rsidR="00254E95" w:rsidRPr="002D4C8E">
        <w:rPr>
          <w:rFonts w:ascii="Arial" w:eastAsia="TimesNewRoman" w:hAnsi="Arial" w:cs="Arial"/>
          <w:sz w:val="24"/>
          <w:szCs w:val="24"/>
        </w:rPr>
        <w:t xml:space="preserve"> Przedłużenie terminu składania ofert, nie wpływa na bieg terminu składania wniosku o wyjaśnienie treści SWZ.</w:t>
      </w:r>
    </w:p>
    <w:p w14:paraId="65E58507" w14:textId="6571B88A" w:rsidR="00254E95" w:rsidRPr="002D4C8E" w:rsidRDefault="004F050B" w:rsidP="004330A9">
      <w:pPr>
        <w:autoSpaceDE w:val="0"/>
        <w:autoSpaceDN w:val="0"/>
        <w:adjustRightInd w:val="0"/>
        <w:spacing w:after="120"/>
        <w:jc w:val="both"/>
        <w:rPr>
          <w:rFonts w:ascii="Arial" w:eastAsia="TimesNewRoman" w:hAnsi="Arial" w:cs="Arial"/>
          <w:sz w:val="24"/>
          <w:szCs w:val="24"/>
        </w:rPr>
      </w:pPr>
      <w:r w:rsidRPr="002D4C8E">
        <w:rPr>
          <w:rFonts w:ascii="Arial" w:eastAsia="TimesNewRoman" w:hAnsi="Arial" w:cs="Arial"/>
          <w:b/>
          <w:sz w:val="24"/>
          <w:szCs w:val="24"/>
        </w:rPr>
        <w:t>3</w:t>
      </w:r>
      <w:r w:rsidR="000B1086" w:rsidRPr="002D4C8E">
        <w:rPr>
          <w:rFonts w:ascii="Arial" w:eastAsia="TimesNewRoman" w:hAnsi="Arial" w:cs="Arial"/>
          <w:b/>
          <w:sz w:val="24"/>
          <w:szCs w:val="24"/>
        </w:rPr>
        <w:t>.</w:t>
      </w:r>
      <w:r w:rsidR="005C17F8" w:rsidRPr="002D4C8E">
        <w:rPr>
          <w:rFonts w:ascii="Arial" w:eastAsia="TimesNewRoman" w:hAnsi="Arial" w:cs="Arial"/>
          <w:b/>
          <w:sz w:val="24"/>
          <w:szCs w:val="24"/>
        </w:rPr>
        <w:t>7</w:t>
      </w:r>
      <w:r w:rsidR="00BB0B19" w:rsidRPr="002D4C8E">
        <w:rPr>
          <w:rFonts w:ascii="Arial" w:eastAsia="TimesNewRoman" w:hAnsi="Arial" w:cs="Arial"/>
          <w:b/>
          <w:sz w:val="24"/>
          <w:szCs w:val="24"/>
        </w:rPr>
        <w:t>.</w:t>
      </w:r>
      <w:r w:rsidR="001275A0" w:rsidRPr="002D4C8E">
        <w:rPr>
          <w:rFonts w:ascii="Arial" w:eastAsia="TimesNewRoman" w:hAnsi="Arial" w:cs="Arial"/>
          <w:sz w:val="24"/>
          <w:szCs w:val="24"/>
        </w:rPr>
        <w:t xml:space="preserve"> </w:t>
      </w:r>
      <w:r w:rsidR="00F97CEC" w:rsidRPr="002D4C8E">
        <w:rPr>
          <w:rFonts w:ascii="Arial" w:eastAsia="TimesNewRoman" w:hAnsi="Arial" w:cs="Arial"/>
          <w:sz w:val="24"/>
          <w:szCs w:val="24"/>
        </w:rPr>
        <w:t>Pytania należy przesłać za pomocą poczty elektronicznej na adres</w:t>
      </w:r>
      <w:r w:rsidR="007625F2" w:rsidRPr="002D4C8E">
        <w:rPr>
          <w:rFonts w:ascii="Arial" w:eastAsia="TimesNewRoman" w:hAnsi="Arial" w:cs="Arial"/>
          <w:sz w:val="24"/>
          <w:szCs w:val="24"/>
        </w:rPr>
        <w:t xml:space="preserve"> </w:t>
      </w:r>
      <w:hyperlink r:id="rId12" w:history="1">
        <w:r w:rsidR="007625F2" w:rsidRPr="002D4C8E">
          <w:rPr>
            <w:rStyle w:val="Hipercze"/>
            <w:rFonts w:ascii="Arial" w:eastAsia="TimesNewRoman" w:hAnsi="Arial" w:cs="Arial"/>
            <w:sz w:val="24"/>
            <w:szCs w:val="24"/>
          </w:rPr>
          <w:t>przetargi@komunalne.wielun.pl</w:t>
        </w:r>
      </w:hyperlink>
      <w:r w:rsidR="007625F2" w:rsidRPr="002D4C8E">
        <w:rPr>
          <w:rFonts w:ascii="Arial" w:eastAsia="TimesNewRoman" w:hAnsi="Arial" w:cs="Arial"/>
          <w:sz w:val="24"/>
          <w:szCs w:val="24"/>
        </w:rPr>
        <w:t xml:space="preserve"> </w:t>
      </w:r>
      <w:r w:rsidR="00F97CEC" w:rsidRPr="002D4C8E">
        <w:rPr>
          <w:rFonts w:ascii="Arial" w:eastAsia="TimesNewRoman" w:hAnsi="Arial" w:cs="Arial"/>
          <w:sz w:val="24"/>
          <w:szCs w:val="24"/>
        </w:rPr>
        <w:t>. Treść zapytań wraz z wyjaśnieniami zamawiający udostępnia, bez ujawniania źródła zapytania, na stronie internetowej prowadzonego postępowani</w:t>
      </w:r>
      <w:r w:rsidR="007625F2" w:rsidRPr="002D4C8E">
        <w:rPr>
          <w:rFonts w:ascii="Arial" w:eastAsia="TimesNewRoman" w:hAnsi="Arial" w:cs="Arial"/>
          <w:sz w:val="24"/>
          <w:szCs w:val="24"/>
        </w:rPr>
        <w:t xml:space="preserve">a </w:t>
      </w:r>
      <w:hyperlink r:id="rId13" w:history="1">
        <w:r w:rsidR="007E4C33" w:rsidRPr="002D4C8E">
          <w:rPr>
            <w:rStyle w:val="Hipercze"/>
            <w:rFonts w:ascii="Arial" w:hAnsi="Arial" w:cs="Arial"/>
            <w:sz w:val="24"/>
            <w:szCs w:val="24"/>
          </w:rPr>
          <w:t>www.komunalne.wielun.pl/zamowienia-publiczne/aktualne</w:t>
        </w:r>
      </w:hyperlink>
      <w:r w:rsidR="007625F2" w:rsidRPr="002D4C8E">
        <w:rPr>
          <w:rFonts w:ascii="Arial" w:eastAsia="TimesNewRoman" w:hAnsi="Arial" w:cs="Arial"/>
          <w:sz w:val="24"/>
          <w:szCs w:val="24"/>
        </w:rPr>
        <w:t>.</w:t>
      </w:r>
      <w:r w:rsidR="00F97CEC" w:rsidRPr="002D4C8E">
        <w:rPr>
          <w:rFonts w:ascii="Arial" w:eastAsia="TimesNewRoman" w:hAnsi="Arial" w:cs="Arial"/>
          <w:sz w:val="24"/>
          <w:szCs w:val="24"/>
        </w:rPr>
        <w:t xml:space="preserve"> </w:t>
      </w:r>
    </w:p>
    <w:p w14:paraId="6D99174E" w14:textId="77777777" w:rsidR="00A81024" w:rsidRPr="002D4C8E" w:rsidRDefault="00A81024" w:rsidP="004330A9">
      <w:pPr>
        <w:autoSpaceDE w:val="0"/>
        <w:autoSpaceDN w:val="0"/>
        <w:adjustRightInd w:val="0"/>
        <w:spacing w:after="0"/>
        <w:jc w:val="both"/>
        <w:rPr>
          <w:rFonts w:ascii="Arial" w:hAnsi="Arial" w:cs="Arial"/>
          <w:b/>
          <w:sz w:val="24"/>
          <w:szCs w:val="24"/>
        </w:rPr>
      </w:pPr>
    </w:p>
    <w:p w14:paraId="312D4698" w14:textId="215FA712" w:rsidR="00BF73C6" w:rsidRPr="002D4C8E" w:rsidRDefault="00BF73C6" w:rsidP="004330A9">
      <w:pPr>
        <w:autoSpaceDE w:val="0"/>
        <w:autoSpaceDN w:val="0"/>
        <w:adjustRightInd w:val="0"/>
        <w:spacing w:after="0"/>
        <w:jc w:val="both"/>
        <w:rPr>
          <w:rFonts w:ascii="Arial" w:eastAsia="Times New Roman" w:hAnsi="Arial" w:cs="Arial"/>
          <w:b/>
          <w:bCs/>
          <w:sz w:val="24"/>
          <w:szCs w:val="24"/>
          <w:lang w:eastAsia="pl-PL"/>
        </w:rPr>
      </w:pPr>
      <w:r w:rsidRPr="002D4C8E">
        <w:rPr>
          <w:rFonts w:ascii="Arial" w:hAnsi="Arial" w:cs="Arial"/>
          <w:b/>
          <w:sz w:val="24"/>
          <w:szCs w:val="24"/>
        </w:rPr>
        <w:t>ROZDZIAŁ 4</w:t>
      </w:r>
      <w:r w:rsidR="004137CB" w:rsidRPr="002D4C8E">
        <w:rPr>
          <w:rFonts w:ascii="Arial" w:hAnsi="Arial" w:cs="Arial"/>
          <w:b/>
          <w:sz w:val="24"/>
          <w:szCs w:val="24"/>
        </w:rPr>
        <w:t>. INFORMACJA</w:t>
      </w:r>
      <w:r w:rsidRPr="002D4C8E">
        <w:rPr>
          <w:rFonts w:ascii="Arial" w:hAnsi="Arial" w:cs="Arial"/>
          <w:b/>
          <w:sz w:val="24"/>
          <w:szCs w:val="24"/>
        </w:rPr>
        <w:t xml:space="preserve"> CZY ZAMAWIAJĄCY PRZEWIDUJE WYBÓR NAJKORZYSTNIEJSZEJ OFERTY Z MOŻLIWOŚCIĄ PROWADZENIA NEGOCJACJI</w:t>
      </w:r>
    </w:p>
    <w:p w14:paraId="30FA0206" w14:textId="77777777" w:rsidR="00DC2E9B" w:rsidRPr="002D4C8E" w:rsidRDefault="00155E02" w:rsidP="004330A9">
      <w:pPr>
        <w:autoSpaceDE w:val="0"/>
        <w:autoSpaceDN w:val="0"/>
        <w:adjustRightInd w:val="0"/>
        <w:spacing w:after="120"/>
        <w:jc w:val="both"/>
        <w:rPr>
          <w:rFonts w:ascii="Arial" w:hAnsi="Arial" w:cs="Arial"/>
          <w:sz w:val="24"/>
          <w:szCs w:val="24"/>
        </w:rPr>
      </w:pPr>
      <w:r w:rsidRPr="002D4C8E">
        <w:rPr>
          <w:rFonts w:ascii="Arial" w:hAnsi="Arial" w:cs="Arial"/>
          <w:b/>
          <w:sz w:val="24"/>
          <w:szCs w:val="24"/>
        </w:rPr>
        <w:t>4.</w:t>
      </w:r>
      <w:r w:rsidR="0081618D" w:rsidRPr="002D4C8E">
        <w:rPr>
          <w:rFonts w:ascii="Arial" w:hAnsi="Arial" w:cs="Arial"/>
          <w:b/>
          <w:sz w:val="24"/>
          <w:szCs w:val="24"/>
        </w:rPr>
        <w:t>1.</w:t>
      </w:r>
      <w:r w:rsidR="0081618D" w:rsidRPr="002D4C8E">
        <w:rPr>
          <w:rFonts w:ascii="Arial" w:hAnsi="Arial" w:cs="Arial"/>
          <w:sz w:val="24"/>
          <w:szCs w:val="24"/>
        </w:rPr>
        <w:t> </w:t>
      </w:r>
      <w:r w:rsidR="00942BF7" w:rsidRPr="002D4C8E">
        <w:rPr>
          <w:rFonts w:ascii="Arial" w:hAnsi="Arial" w:cs="Arial"/>
          <w:sz w:val="24"/>
          <w:szCs w:val="24"/>
        </w:rPr>
        <w:t xml:space="preserve">Zamawiający </w:t>
      </w:r>
      <w:r w:rsidR="00AD470C" w:rsidRPr="002D4C8E">
        <w:rPr>
          <w:rFonts w:ascii="Arial" w:hAnsi="Arial" w:cs="Arial"/>
          <w:sz w:val="24"/>
          <w:szCs w:val="24"/>
        </w:rPr>
        <w:t>nie przewiduje wybo</w:t>
      </w:r>
      <w:r w:rsidR="00620ED4" w:rsidRPr="002D4C8E">
        <w:rPr>
          <w:rFonts w:ascii="Arial" w:hAnsi="Arial" w:cs="Arial"/>
          <w:sz w:val="24"/>
          <w:szCs w:val="24"/>
        </w:rPr>
        <w:t>r</w:t>
      </w:r>
      <w:r w:rsidR="00AD470C" w:rsidRPr="002D4C8E">
        <w:rPr>
          <w:rFonts w:ascii="Arial" w:hAnsi="Arial" w:cs="Arial"/>
          <w:sz w:val="24"/>
          <w:szCs w:val="24"/>
        </w:rPr>
        <w:t>u</w:t>
      </w:r>
      <w:r w:rsidR="00942BF7" w:rsidRPr="002D4C8E">
        <w:rPr>
          <w:rFonts w:ascii="Arial" w:hAnsi="Arial" w:cs="Arial"/>
          <w:sz w:val="24"/>
          <w:szCs w:val="24"/>
        </w:rPr>
        <w:t xml:space="preserve"> najkorzystniejszej oferty </w:t>
      </w:r>
      <w:r w:rsidR="00620ED4" w:rsidRPr="002D4C8E">
        <w:rPr>
          <w:rFonts w:ascii="Arial" w:hAnsi="Arial" w:cs="Arial"/>
          <w:sz w:val="24"/>
          <w:szCs w:val="24"/>
        </w:rPr>
        <w:t>z możliwości</w:t>
      </w:r>
      <w:r w:rsidR="00AD470C" w:rsidRPr="002D4C8E">
        <w:rPr>
          <w:rFonts w:ascii="Arial" w:hAnsi="Arial" w:cs="Arial"/>
          <w:sz w:val="24"/>
          <w:szCs w:val="24"/>
        </w:rPr>
        <w:t>ą</w:t>
      </w:r>
      <w:r w:rsidR="00942BF7" w:rsidRPr="002D4C8E">
        <w:rPr>
          <w:rFonts w:ascii="Arial" w:hAnsi="Arial" w:cs="Arial"/>
          <w:sz w:val="24"/>
          <w:szCs w:val="24"/>
        </w:rPr>
        <w:t xml:space="preserve"> prowadzenia negocjacji.</w:t>
      </w:r>
    </w:p>
    <w:p w14:paraId="72AE3CCE" w14:textId="77777777" w:rsidR="00A81024" w:rsidRPr="002D4C8E" w:rsidRDefault="00A81024" w:rsidP="004330A9">
      <w:pPr>
        <w:spacing w:after="0"/>
        <w:ind w:left="510" w:hanging="510"/>
        <w:jc w:val="both"/>
        <w:rPr>
          <w:rFonts w:ascii="Arial" w:hAnsi="Arial" w:cs="Arial"/>
          <w:b/>
          <w:sz w:val="24"/>
          <w:szCs w:val="24"/>
        </w:rPr>
      </w:pPr>
    </w:p>
    <w:p w14:paraId="022C5AA1" w14:textId="4508839F" w:rsidR="00524123" w:rsidRPr="002D4C8E" w:rsidRDefault="00BF73C6" w:rsidP="004330A9">
      <w:pPr>
        <w:spacing w:after="0"/>
        <w:ind w:left="510" w:hanging="510"/>
        <w:jc w:val="both"/>
        <w:rPr>
          <w:rFonts w:ascii="Arial" w:eastAsia="Times New Roman" w:hAnsi="Arial" w:cs="Arial"/>
          <w:b/>
          <w:bCs/>
          <w:sz w:val="24"/>
          <w:szCs w:val="24"/>
          <w:lang w:eastAsia="pl-PL"/>
        </w:rPr>
      </w:pPr>
      <w:r w:rsidRPr="002D4C8E">
        <w:rPr>
          <w:rFonts w:ascii="Arial" w:hAnsi="Arial" w:cs="Arial"/>
          <w:b/>
          <w:sz w:val="24"/>
          <w:szCs w:val="24"/>
        </w:rPr>
        <w:t>ROZDZIAŁ 5</w:t>
      </w:r>
      <w:r w:rsidR="006B526C" w:rsidRPr="002D4C8E">
        <w:rPr>
          <w:rFonts w:ascii="Arial" w:hAnsi="Arial" w:cs="Arial"/>
          <w:b/>
          <w:sz w:val="24"/>
          <w:szCs w:val="24"/>
        </w:rPr>
        <w:t>. </w:t>
      </w:r>
      <w:r w:rsidR="00ED405F" w:rsidRPr="002D4C8E">
        <w:rPr>
          <w:rFonts w:ascii="Arial" w:eastAsia="Times New Roman" w:hAnsi="Arial" w:cs="Arial"/>
          <w:b/>
          <w:bCs/>
          <w:sz w:val="24"/>
          <w:szCs w:val="24"/>
          <w:lang w:eastAsia="pl-PL"/>
        </w:rPr>
        <w:t>OPIS PRZEDMIOTU ZAMÓWIENIA</w:t>
      </w:r>
    </w:p>
    <w:p w14:paraId="7BB1D9A4" w14:textId="77777777" w:rsidR="0018141D" w:rsidRPr="002D4C8E" w:rsidRDefault="0018141D" w:rsidP="00526E12">
      <w:pPr>
        <w:autoSpaceDN w:val="0"/>
        <w:spacing w:after="0"/>
        <w:jc w:val="both"/>
        <w:rPr>
          <w:rFonts w:ascii="Arial" w:eastAsia="Times New Roman" w:hAnsi="Arial" w:cs="Arial"/>
          <w:b/>
          <w:kern w:val="1"/>
          <w:sz w:val="24"/>
          <w:szCs w:val="24"/>
          <w:lang w:eastAsia="zh-CN"/>
        </w:rPr>
      </w:pPr>
    </w:p>
    <w:p w14:paraId="24ED9C2D" w14:textId="3CB4B5DE" w:rsidR="00526E12" w:rsidRPr="002D4C8E" w:rsidRDefault="00942BF7" w:rsidP="00526E12">
      <w:pPr>
        <w:autoSpaceDN w:val="0"/>
        <w:spacing w:after="0"/>
        <w:jc w:val="both"/>
        <w:rPr>
          <w:rFonts w:ascii="Arial" w:eastAsia="Times New Roman" w:hAnsi="Arial" w:cs="Arial"/>
          <w:bCs/>
          <w:kern w:val="2"/>
          <w:sz w:val="24"/>
          <w:szCs w:val="24"/>
          <w:lang w:eastAsia="ar-SA"/>
        </w:rPr>
      </w:pPr>
      <w:r w:rsidRPr="002D4C8E">
        <w:rPr>
          <w:rFonts w:ascii="Arial" w:eastAsia="Times New Roman" w:hAnsi="Arial" w:cs="Arial"/>
          <w:b/>
          <w:kern w:val="1"/>
          <w:sz w:val="24"/>
          <w:szCs w:val="24"/>
          <w:lang w:eastAsia="zh-CN"/>
        </w:rPr>
        <w:t>5</w:t>
      </w:r>
      <w:r w:rsidR="006B526C" w:rsidRPr="002D4C8E">
        <w:rPr>
          <w:rFonts w:ascii="Arial" w:eastAsia="Times New Roman" w:hAnsi="Arial" w:cs="Arial"/>
          <w:b/>
          <w:kern w:val="1"/>
          <w:sz w:val="24"/>
          <w:szCs w:val="24"/>
          <w:lang w:eastAsia="zh-CN"/>
        </w:rPr>
        <w:t>.1. </w:t>
      </w:r>
      <w:r w:rsidR="00526E12" w:rsidRPr="002D4C8E">
        <w:rPr>
          <w:rFonts w:ascii="Arial" w:eastAsia="Times New Roman" w:hAnsi="Arial" w:cs="Arial"/>
          <w:bCs/>
          <w:kern w:val="2"/>
          <w:sz w:val="24"/>
          <w:szCs w:val="24"/>
          <w:lang w:eastAsia="ar-SA"/>
        </w:rPr>
        <w:t>Zakres rzeczowy:</w:t>
      </w:r>
    </w:p>
    <w:p w14:paraId="4A8D283D" w14:textId="77777777" w:rsidR="00526E12" w:rsidRPr="002D4C8E" w:rsidRDefault="00526E12" w:rsidP="00526E12">
      <w:pPr>
        <w:autoSpaceDN w:val="0"/>
        <w:spacing w:after="0"/>
        <w:jc w:val="both"/>
        <w:rPr>
          <w:rFonts w:ascii="Arial" w:eastAsia="Times New Roman" w:hAnsi="Arial" w:cs="Arial"/>
          <w:bCs/>
          <w:kern w:val="2"/>
          <w:sz w:val="24"/>
          <w:szCs w:val="24"/>
          <w:lang w:eastAsia="ar-SA"/>
        </w:rPr>
      </w:pPr>
    </w:p>
    <w:p w14:paraId="396DDA1D" w14:textId="233BFBEE" w:rsidR="004A53C9" w:rsidRPr="002D4C8E" w:rsidRDefault="004A53C9" w:rsidP="004A53C9">
      <w:pPr>
        <w:autoSpaceDN w:val="0"/>
        <w:jc w:val="both"/>
        <w:rPr>
          <w:rFonts w:ascii="Arial" w:hAnsi="Arial" w:cs="Arial"/>
          <w:bCs/>
          <w:kern w:val="2"/>
          <w:sz w:val="24"/>
          <w:szCs w:val="24"/>
          <w:lang w:eastAsia="ar-SA"/>
        </w:rPr>
      </w:pPr>
      <w:r w:rsidRPr="002D4C8E">
        <w:rPr>
          <w:rFonts w:ascii="Arial" w:hAnsi="Arial" w:cs="Arial"/>
          <w:bCs/>
          <w:kern w:val="2"/>
          <w:sz w:val="24"/>
          <w:szCs w:val="24"/>
          <w:lang w:eastAsia="ar-SA"/>
        </w:rPr>
        <w:t>1. Przedmiotem zamówienia jest:</w:t>
      </w:r>
    </w:p>
    <w:p w14:paraId="61FC5E71" w14:textId="77777777" w:rsidR="0092441C" w:rsidRPr="002D4C8E" w:rsidRDefault="0092441C" w:rsidP="0092441C">
      <w:pPr>
        <w:autoSpaceDN w:val="0"/>
        <w:spacing w:after="0"/>
        <w:jc w:val="both"/>
        <w:rPr>
          <w:rFonts w:ascii="Arial" w:eastAsia="Times New Roman" w:hAnsi="Arial" w:cs="Arial"/>
          <w:bCs/>
          <w:kern w:val="2"/>
          <w:sz w:val="24"/>
          <w:szCs w:val="24"/>
          <w:lang w:eastAsia="ar-SA"/>
        </w:rPr>
      </w:pPr>
      <w:r w:rsidRPr="002D4C8E">
        <w:rPr>
          <w:rFonts w:ascii="Arial" w:eastAsia="Times New Roman" w:hAnsi="Arial" w:cs="Arial"/>
          <w:bCs/>
          <w:kern w:val="2"/>
          <w:sz w:val="24"/>
          <w:szCs w:val="24"/>
          <w:lang w:eastAsia="ar-SA"/>
        </w:rPr>
        <w:t>Przedmiotem zamówienia jest dostawa fabrycznie nowego samochodu osobowo-dostawczego rok produkcji 2022-2023 do siedziby Zamawiającego, posiadającego homologację i parametry techniczno-eksploatacyjne, co najmniej takie jak:</w:t>
      </w:r>
    </w:p>
    <w:p w14:paraId="29C00AD7" w14:textId="77777777" w:rsidR="0092441C" w:rsidRPr="002D4C8E" w:rsidRDefault="0092441C" w:rsidP="0092441C">
      <w:pPr>
        <w:autoSpaceDN w:val="0"/>
        <w:spacing w:after="0"/>
        <w:jc w:val="both"/>
        <w:rPr>
          <w:rFonts w:ascii="Arial" w:eastAsia="Times New Roman" w:hAnsi="Arial" w:cs="Arial"/>
          <w:bCs/>
          <w:kern w:val="2"/>
          <w:sz w:val="24"/>
          <w:szCs w:val="24"/>
          <w:lang w:eastAsia="ar-SA"/>
        </w:rPr>
      </w:pPr>
      <w:r w:rsidRPr="002D4C8E">
        <w:rPr>
          <w:rFonts w:ascii="Arial" w:eastAsia="Times New Roman" w:hAnsi="Arial" w:cs="Arial"/>
          <w:bCs/>
          <w:kern w:val="2"/>
          <w:sz w:val="24"/>
          <w:szCs w:val="24"/>
          <w:lang w:eastAsia="ar-SA"/>
        </w:rPr>
        <w:t>- rodzaj zabudowy - skrzynia</w:t>
      </w:r>
    </w:p>
    <w:p w14:paraId="476CA243" w14:textId="77777777" w:rsidR="0092441C" w:rsidRPr="002D4C8E" w:rsidRDefault="0092441C" w:rsidP="0092441C">
      <w:pPr>
        <w:autoSpaceDN w:val="0"/>
        <w:spacing w:after="0"/>
        <w:jc w:val="both"/>
        <w:rPr>
          <w:rFonts w:ascii="Arial" w:eastAsia="Times New Roman" w:hAnsi="Arial" w:cs="Arial"/>
          <w:bCs/>
          <w:kern w:val="2"/>
          <w:sz w:val="24"/>
          <w:szCs w:val="24"/>
          <w:lang w:eastAsia="ar-SA"/>
        </w:rPr>
      </w:pPr>
      <w:r w:rsidRPr="002D4C8E">
        <w:rPr>
          <w:rFonts w:ascii="Arial" w:eastAsia="Times New Roman" w:hAnsi="Arial" w:cs="Arial"/>
          <w:bCs/>
          <w:kern w:val="2"/>
          <w:sz w:val="24"/>
          <w:szCs w:val="24"/>
          <w:lang w:eastAsia="ar-SA"/>
        </w:rPr>
        <w:t>- stelaż z plandeką min. 1,8 m</w:t>
      </w:r>
    </w:p>
    <w:p w14:paraId="2D99BB1C" w14:textId="77777777" w:rsidR="0092441C" w:rsidRPr="002D4C8E" w:rsidRDefault="0092441C" w:rsidP="0092441C">
      <w:pPr>
        <w:autoSpaceDN w:val="0"/>
        <w:spacing w:after="0"/>
        <w:jc w:val="both"/>
        <w:rPr>
          <w:rFonts w:ascii="Arial" w:eastAsia="Times New Roman" w:hAnsi="Arial" w:cs="Arial"/>
          <w:bCs/>
          <w:kern w:val="2"/>
          <w:sz w:val="24"/>
          <w:szCs w:val="24"/>
          <w:lang w:eastAsia="ar-SA"/>
        </w:rPr>
      </w:pPr>
      <w:r w:rsidRPr="002D4C8E">
        <w:rPr>
          <w:rFonts w:ascii="Arial" w:eastAsia="Times New Roman" w:hAnsi="Arial" w:cs="Arial"/>
          <w:bCs/>
          <w:kern w:val="2"/>
          <w:sz w:val="24"/>
          <w:szCs w:val="24"/>
          <w:lang w:eastAsia="ar-SA"/>
        </w:rPr>
        <w:t>- wywrót trójstronny</w:t>
      </w:r>
    </w:p>
    <w:p w14:paraId="7DABE1AF" w14:textId="77777777" w:rsidR="0092441C" w:rsidRPr="002D4C8E" w:rsidRDefault="0092441C" w:rsidP="0092441C">
      <w:pPr>
        <w:autoSpaceDN w:val="0"/>
        <w:spacing w:after="0"/>
        <w:jc w:val="both"/>
        <w:rPr>
          <w:rFonts w:ascii="Arial" w:eastAsia="Times New Roman" w:hAnsi="Arial" w:cs="Arial"/>
          <w:bCs/>
          <w:kern w:val="2"/>
          <w:sz w:val="24"/>
          <w:szCs w:val="24"/>
          <w:lang w:eastAsia="ar-SA"/>
        </w:rPr>
      </w:pPr>
      <w:r w:rsidRPr="002D4C8E">
        <w:rPr>
          <w:rFonts w:ascii="Arial" w:eastAsia="Times New Roman" w:hAnsi="Arial" w:cs="Arial"/>
          <w:bCs/>
          <w:kern w:val="2"/>
          <w:sz w:val="24"/>
          <w:szCs w:val="24"/>
          <w:lang w:eastAsia="ar-SA"/>
        </w:rPr>
        <w:t>- klimatyzacja</w:t>
      </w:r>
    </w:p>
    <w:p w14:paraId="45FDDF79" w14:textId="77777777" w:rsidR="0092441C" w:rsidRPr="002D4C8E" w:rsidRDefault="0092441C" w:rsidP="0092441C">
      <w:pPr>
        <w:autoSpaceDN w:val="0"/>
        <w:spacing w:after="0"/>
        <w:jc w:val="both"/>
        <w:rPr>
          <w:rFonts w:ascii="Arial" w:eastAsia="Times New Roman" w:hAnsi="Arial" w:cs="Arial"/>
          <w:bCs/>
          <w:kern w:val="2"/>
          <w:sz w:val="24"/>
          <w:szCs w:val="24"/>
          <w:lang w:eastAsia="ar-SA"/>
        </w:rPr>
      </w:pPr>
      <w:r w:rsidRPr="002D4C8E">
        <w:rPr>
          <w:rFonts w:ascii="Arial" w:eastAsia="Times New Roman" w:hAnsi="Arial" w:cs="Arial"/>
          <w:bCs/>
          <w:kern w:val="2"/>
          <w:sz w:val="24"/>
          <w:szCs w:val="24"/>
          <w:lang w:eastAsia="ar-SA"/>
        </w:rPr>
        <w:t>- podłoga antypoślizgowa</w:t>
      </w:r>
    </w:p>
    <w:p w14:paraId="37730A30" w14:textId="77777777" w:rsidR="0092441C" w:rsidRPr="002D4C8E" w:rsidRDefault="0092441C" w:rsidP="0092441C">
      <w:pPr>
        <w:autoSpaceDN w:val="0"/>
        <w:spacing w:after="0"/>
        <w:jc w:val="both"/>
        <w:rPr>
          <w:rFonts w:ascii="Arial" w:eastAsia="Times New Roman" w:hAnsi="Arial" w:cs="Arial"/>
          <w:bCs/>
          <w:kern w:val="2"/>
          <w:sz w:val="24"/>
          <w:szCs w:val="24"/>
          <w:lang w:eastAsia="ar-SA"/>
        </w:rPr>
      </w:pPr>
      <w:r w:rsidRPr="002D4C8E">
        <w:rPr>
          <w:rFonts w:ascii="Arial" w:eastAsia="Times New Roman" w:hAnsi="Arial" w:cs="Arial"/>
          <w:bCs/>
          <w:kern w:val="2"/>
          <w:sz w:val="24"/>
          <w:szCs w:val="24"/>
          <w:lang w:eastAsia="ar-SA"/>
        </w:rPr>
        <w:t>- samochód 3 osobowy</w:t>
      </w:r>
    </w:p>
    <w:p w14:paraId="535A961F" w14:textId="77777777" w:rsidR="0092441C" w:rsidRPr="002D4C8E" w:rsidRDefault="0092441C" w:rsidP="0092441C">
      <w:pPr>
        <w:autoSpaceDN w:val="0"/>
        <w:spacing w:after="0"/>
        <w:jc w:val="both"/>
        <w:rPr>
          <w:rFonts w:ascii="Arial" w:eastAsia="Times New Roman" w:hAnsi="Arial" w:cs="Arial"/>
          <w:bCs/>
          <w:kern w:val="2"/>
          <w:sz w:val="24"/>
          <w:szCs w:val="24"/>
          <w:lang w:eastAsia="ar-SA"/>
        </w:rPr>
      </w:pPr>
      <w:r w:rsidRPr="002D4C8E">
        <w:rPr>
          <w:rFonts w:ascii="Arial" w:eastAsia="Times New Roman" w:hAnsi="Arial" w:cs="Arial"/>
          <w:bCs/>
          <w:kern w:val="2"/>
          <w:sz w:val="24"/>
          <w:szCs w:val="24"/>
          <w:lang w:eastAsia="ar-SA"/>
        </w:rPr>
        <w:t>- wspomaganie kierownicy, ESP,ABS</w:t>
      </w:r>
    </w:p>
    <w:p w14:paraId="553E166D" w14:textId="77777777" w:rsidR="0092441C" w:rsidRPr="002D4C8E" w:rsidRDefault="0092441C" w:rsidP="0092441C">
      <w:pPr>
        <w:autoSpaceDN w:val="0"/>
        <w:spacing w:after="0"/>
        <w:jc w:val="both"/>
        <w:rPr>
          <w:rFonts w:ascii="Arial" w:eastAsia="Times New Roman" w:hAnsi="Arial" w:cs="Arial"/>
          <w:bCs/>
          <w:kern w:val="2"/>
          <w:sz w:val="24"/>
          <w:szCs w:val="24"/>
          <w:lang w:eastAsia="ar-SA"/>
        </w:rPr>
      </w:pPr>
      <w:r w:rsidRPr="002D4C8E">
        <w:rPr>
          <w:rFonts w:ascii="Arial" w:eastAsia="Times New Roman" w:hAnsi="Arial" w:cs="Arial"/>
          <w:bCs/>
          <w:kern w:val="2"/>
          <w:sz w:val="24"/>
          <w:szCs w:val="24"/>
          <w:lang w:eastAsia="ar-SA"/>
        </w:rPr>
        <w:t>- napęd na jedną oś</w:t>
      </w:r>
    </w:p>
    <w:p w14:paraId="49EF3468" w14:textId="77777777" w:rsidR="0092441C" w:rsidRPr="002D4C8E" w:rsidRDefault="0092441C" w:rsidP="0092441C">
      <w:pPr>
        <w:autoSpaceDN w:val="0"/>
        <w:spacing w:after="0"/>
        <w:jc w:val="both"/>
        <w:rPr>
          <w:rFonts w:ascii="Arial" w:eastAsia="Times New Roman" w:hAnsi="Arial" w:cs="Arial"/>
          <w:bCs/>
          <w:kern w:val="2"/>
          <w:sz w:val="24"/>
          <w:szCs w:val="24"/>
          <w:lang w:eastAsia="ar-SA"/>
        </w:rPr>
      </w:pPr>
      <w:r w:rsidRPr="002D4C8E">
        <w:rPr>
          <w:rFonts w:ascii="Arial" w:eastAsia="Times New Roman" w:hAnsi="Arial" w:cs="Arial"/>
          <w:bCs/>
          <w:kern w:val="2"/>
          <w:sz w:val="24"/>
          <w:szCs w:val="24"/>
          <w:lang w:eastAsia="ar-SA"/>
        </w:rPr>
        <w:t>- skrzynia biegów ręczna</w:t>
      </w:r>
    </w:p>
    <w:p w14:paraId="78BA4754" w14:textId="77777777" w:rsidR="0092441C" w:rsidRPr="002D4C8E" w:rsidRDefault="0092441C" w:rsidP="0092441C">
      <w:pPr>
        <w:autoSpaceDN w:val="0"/>
        <w:spacing w:after="0"/>
        <w:jc w:val="both"/>
        <w:rPr>
          <w:rFonts w:ascii="Arial" w:eastAsia="Times New Roman" w:hAnsi="Arial" w:cs="Arial"/>
          <w:bCs/>
          <w:kern w:val="2"/>
          <w:sz w:val="24"/>
          <w:szCs w:val="24"/>
          <w:lang w:eastAsia="ar-SA"/>
        </w:rPr>
      </w:pPr>
      <w:r w:rsidRPr="002D4C8E">
        <w:rPr>
          <w:rFonts w:ascii="Arial" w:eastAsia="Times New Roman" w:hAnsi="Arial" w:cs="Arial"/>
          <w:bCs/>
          <w:kern w:val="2"/>
          <w:sz w:val="24"/>
          <w:szCs w:val="24"/>
          <w:lang w:eastAsia="ar-SA"/>
        </w:rPr>
        <w:t>- masa całkowita pojazdu do 3,5 t</w:t>
      </w:r>
    </w:p>
    <w:p w14:paraId="1D4F61A5" w14:textId="0A8EDC1D" w:rsidR="0092441C" w:rsidRPr="002D4C8E" w:rsidRDefault="0092441C" w:rsidP="0092441C">
      <w:pPr>
        <w:autoSpaceDN w:val="0"/>
        <w:spacing w:after="0"/>
        <w:jc w:val="both"/>
        <w:rPr>
          <w:rFonts w:ascii="Arial" w:eastAsia="Times New Roman" w:hAnsi="Arial" w:cs="Arial"/>
          <w:bCs/>
          <w:kern w:val="2"/>
          <w:sz w:val="24"/>
          <w:szCs w:val="24"/>
          <w:lang w:eastAsia="ar-SA"/>
        </w:rPr>
      </w:pPr>
      <w:r w:rsidRPr="002D4C8E">
        <w:rPr>
          <w:rFonts w:ascii="Arial" w:eastAsia="Times New Roman" w:hAnsi="Arial" w:cs="Arial"/>
          <w:bCs/>
          <w:kern w:val="2"/>
          <w:sz w:val="24"/>
          <w:szCs w:val="24"/>
          <w:lang w:eastAsia="ar-SA"/>
        </w:rPr>
        <w:t xml:space="preserve">- </w:t>
      </w:r>
      <w:r w:rsidR="002D4C8E">
        <w:rPr>
          <w:rFonts w:ascii="Arial" w:eastAsia="Times New Roman" w:hAnsi="Arial" w:cs="Arial"/>
          <w:bCs/>
          <w:kern w:val="2"/>
          <w:sz w:val="24"/>
          <w:szCs w:val="24"/>
          <w:lang w:eastAsia="ar-SA"/>
        </w:rPr>
        <w:t xml:space="preserve">minimalna </w:t>
      </w:r>
      <w:r w:rsidRPr="002D4C8E">
        <w:rPr>
          <w:rFonts w:ascii="Arial" w:eastAsia="Times New Roman" w:hAnsi="Arial" w:cs="Arial"/>
          <w:bCs/>
          <w:kern w:val="2"/>
          <w:sz w:val="24"/>
          <w:szCs w:val="24"/>
          <w:lang w:eastAsia="ar-SA"/>
        </w:rPr>
        <w:t>ładowność 750 kg</w:t>
      </w:r>
    </w:p>
    <w:p w14:paraId="0961C1CC" w14:textId="77777777" w:rsidR="0092441C" w:rsidRPr="002D4C8E" w:rsidRDefault="0092441C" w:rsidP="0092441C">
      <w:pPr>
        <w:autoSpaceDN w:val="0"/>
        <w:spacing w:after="0"/>
        <w:jc w:val="both"/>
        <w:rPr>
          <w:rFonts w:ascii="Arial" w:eastAsia="Times New Roman" w:hAnsi="Arial" w:cs="Arial"/>
          <w:bCs/>
          <w:kern w:val="2"/>
          <w:sz w:val="24"/>
          <w:szCs w:val="24"/>
          <w:lang w:eastAsia="ar-SA"/>
        </w:rPr>
      </w:pPr>
      <w:r w:rsidRPr="002D4C8E">
        <w:rPr>
          <w:rFonts w:ascii="Arial" w:eastAsia="Times New Roman" w:hAnsi="Arial" w:cs="Arial"/>
          <w:bCs/>
          <w:kern w:val="2"/>
          <w:sz w:val="24"/>
          <w:szCs w:val="24"/>
          <w:lang w:eastAsia="ar-SA"/>
        </w:rPr>
        <w:t>- centralny zamek, drzwi z pilotem</w:t>
      </w:r>
    </w:p>
    <w:p w14:paraId="06547432" w14:textId="77777777" w:rsidR="0092441C" w:rsidRPr="002D4C8E" w:rsidRDefault="0092441C" w:rsidP="0092441C">
      <w:pPr>
        <w:autoSpaceDN w:val="0"/>
        <w:spacing w:after="0"/>
        <w:jc w:val="both"/>
        <w:rPr>
          <w:rFonts w:ascii="Arial" w:eastAsia="Times New Roman" w:hAnsi="Arial" w:cs="Arial"/>
          <w:bCs/>
          <w:kern w:val="2"/>
          <w:sz w:val="24"/>
          <w:szCs w:val="24"/>
          <w:lang w:eastAsia="ar-SA"/>
        </w:rPr>
      </w:pPr>
      <w:r w:rsidRPr="002D4C8E">
        <w:rPr>
          <w:rFonts w:ascii="Arial" w:eastAsia="Times New Roman" w:hAnsi="Arial" w:cs="Arial"/>
          <w:bCs/>
          <w:kern w:val="2"/>
          <w:sz w:val="24"/>
          <w:szCs w:val="24"/>
          <w:lang w:eastAsia="ar-SA"/>
        </w:rPr>
        <w:t>- koło zapasowe pełnowymiarowe zamontowane w aucie</w:t>
      </w:r>
    </w:p>
    <w:p w14:paraId="70FA67C5" w14:textId="77777777" w:rsidR="0092441C" w:rsidRPr="002D4C8E" w:rsidRDefault="0092441C" w:rsidP="0092441C">
      <w:pPr>
        <w:autoSpaceDN w:val="0"/>
        <w:spacing w:after="0"/>
        <w:jc w:val="both"/>
        <w:rPr>
          <w:rFonts w:ascii="Arial" w:eastAsia="Times New Roman" w:hAnsi="Arial" w:cs="Arial"/>
          <w:bCs/>
          <w:kern w:val="2"/>
          <w:sz w:val="24"/>
          <w:szCs w:val="24"/>
          <w:lang w:eastAsia="ar-SA"/>
        </w:rPr>
      </w:pPr>
      <w:r w:rsidRPr="002D4C8E">
        <w:rPr>
          <w:rFonts w:ascii="Arial" w:eastAsia="Times New Roman" w:hAnsi="Arial" w:cs="Arial"/>
          <w:bCs/>
          <w:kern w:val="2"/>
          <w:sz w:val="24"/>
          <w:szCs w:val="24"/>
          <w:lang w:eastAsia="ar-SA"/>
        </w:rPr>
        <w:t>- kolor samochodu biały</w:t>
      </w:r>
    </w:p>
    <w:p w14:paraId="516BE6F4" w14:textId="77777777" w:rsidR="0092441C" w:rsidRPr="002D4C8E" w:rsidRDefault="0092441C" w:rsidP="0092441C">
      <w:pPr>
        <w:autoSpaceDN w:val="0"/>
        <w:spacing w:after="0"/>
        <w:jc w:val="both"/>
        <w:rPr>
          <w:rFonts w:ascii="Arial" w:eastAsia="Times New Roman" w:hAnsi="Arial" w:cs="Arial"/>
          <w:bCs/>
          <w:kern w:val="2"/>
          <w:sz w:val="24"/>
          <w:szCs w:val="24"/>
          <w:lang w:eastAsia="ar-SA"/>
        </w:rPr>
      </w:pPr>
      <w:r w:rsidRPr="002D4C8E">
        <w:rPr>
          <w:rFonts w:ascii="Arial" w:eastAsia="Times New Roman" w:hAnsi="Arial" w:cs="Arial"/>
          <w:bCs/>
          <w:kern w:val="2"/>
          <w:sz w:val="24"/>
          <w:szCs w:val="24"/>
          <w:lang w:eastAsia="ar-SA"/>
        </w:rPr>
        <w:t>- silnik Diesel – min 90 KW</w:t>
      </w:r>
    </w:p>
    <w:p w14:paraId="3387F82E" w14:textId="77777777" w:rsidR="0092441C" w:rsidRPr="002D4C8E" w:rsidRDefault="0092441C" w:rsidP="0092441C">
      <w:pPr>
        <w:autoSpaceDN w:val="0"/>
        <w:spacing w:after="0"/>
        <w:jc w:val="both"/>
        <w:rPr>
          <w:rFonts w:ascii="Arial" w:eastAsia="Times New Roman" w:hAnsi="Arial" w:cs="Arial"/>
          <w:bCs/>
          <w:kern w:val="2"/>
          <w:sz w:val="24"/>
          <w:szCs w:val="24"/>
          <w:lang w:eastAsia="ar-SA"/>
        </w:rPr>
      </w:pPr>
      <w:r w:rsidRPr="002D4C8E">
        <w:rPr>
          <w:rFonts w:ascii="Arial" w:eastAsia="Times New Roman" w:hAnsi="Arial" w:cs="Arial"/>
          <w:bCs/>
          <w:kern w:val="2"/>
          <w:sz w:val="24"/>
          <w:szCs w:val="24"/>
          <w:lang w:eastAsia="ar-SA"/>
        </w:rPr>
        <w:t>- radio fabrycznie montowane</w:t>
      </w:r>
    </w:p>
    <w:p w14:paraId="0248D8E0" w14:textId="77777777" w:rsidR="0092441C" w:rsidRPr="002D4C8E" w:rsidRDefault="0092441C" w:rsidP="0092441C">
      <w:pPr>
        <w:autoSpaceDN w:val="0"/>
        <w:spacing w:after="0"/>
        <w:jc w:val="both"/>
        <w:rPr>
          <w:rFonts w:ascii="Arial" w:eastAsia="Times New Roman" w:hAnsi="Arial" w:cs="Arial"/>
          <w:bCs/>
          <w:kern w:val="2"/>
          <w:sz w:val="24"/>
          <w:szCs w:val="24"/>
          <w:lang w:eastAsia="ar-SA"/>
        </w:rPr>
      </w:pPr>
      <w:r w:rsidRPr="002D4C8E">
        <w:rPr>
          <w:rFonts w:ascii="Arial" w:eastAsia="Times New Roman" w:hAnsi="Arial" w:cs="Arial"/>
          <w:bCs/>
          <w:kern w:val="2"/>
          <w:sz w:val="24"/>
          <w:szCs w:val="24"/>
          <w:lang w:eastAsia="ar-SA"/>
        </w:rPr>
        <w:t>- stała przegroda oddzielająca przestrzeń bagażową od kabiny kierowcy i pasażerów</w:t>
      </w:r>
    </w:p>
    <w:p w14:paraId="3FB4CCE3" w14:textId="77777777" w:rsidR="0092441C" w:rsidRPr="002D4C8E" w:rsidRDefault="0092441C" w:rsidP="0092441C">
      <w:pPr>
        <w:autoSpaceDN w:val="0"/>
        <w:spacing w:after="0"/>
        <w:jc w:val="both"/>
        <w:rPr>
          <w:rFonts w:ascii="Arial" w:eastAsia="Times New Roman" w:hAnsi="Arial" w:cs="Arial"/>
          <w:bCs/>
          <w:kern w:val="2"/>
          <w:sz w:val="24"/>
          <w:szCs w:val="24"/>
          <w:lang w:eastAsia="ar-SA"/>
        </w:rPr>
      </w:pPr>
      <w:r w:rsidRPr="002D4C8E">
        <w:rPr>
          <w:rFonts w:ascii="Arial" w:eastAsia="Times New Roman" w:hAnsi="Arial" w:cs="Arial"/>
          <w:bCs/>
          <w:kern w:val="2"/>
          <w:sz w:val="24"/>
          <w:szCs w:val="24"/>
          <w:lang w:eastAsia="ar-SA"/>
        </w:rPr>
        <w:t>- wymiary przestrzeni ładunkowej dł. min 3,90 m, szerokość min 2,00 m</w:t>
      </w:r>
    </w:p>
    <w:p w14:paraId="1624ED32" w14:textId="77777777" w:rsidR="0092441C" w:rsidRPr="002D4C8E" w:rsidRDefault="0092441C" w:rsidP="0092441C">
      <w:pPr>
        <w:autoSpaceDN w:val="0"/>
        <w:spacing w:after="0"/>
        <w:jc w:val="both"/>
        <w:rPr>
          <w:rFonts w:ascii="Arial" w:eastAsia="Times New Roman" w:hAnsi="Arial" w:cs="Arial"/>
          <w:bCs/>
          <w:kern w:val="2"/>
          <w:sz w:val="24"/>
          <w:szCs w:val="24"/>
          <w:lang w:eastAsia="ar-SA"/>
        </w:rPr>
      </w:pPr>
      <w:r w:rsidRPr="002D4C8E">
        <w:rPr>
          <w:rFonts w:ascii="Arial" w:eastAsia="Times New Roman" w:hAnsi="Arial" w:cs="Arial"/>
          <w:bCs/>
          <w:kern w:val="2"/>
          <w:sz w:val="24"/>
          <w:szCs w:val="24"/>
          <w:lang w:eastAsia="ar-SA"/>
        </w:rPr>
        <w:lastRenderedPageBreak/>
        <w:t>- spełnienie normy emisji spalin Euro  - minimum 6,2</w:t>
      </w:r>
    </w:p>
    <w:p w14:paraId="21AC61A5" w14:textId="77777777" w:rsidR="0092441C" w:rsidRPr="002D4C8E" w:rsidRDefault="0092441C" w:rsidP="0092441C">
      <w:pPr>
        <w:autoSpaceDN w:val="0"/>
        <w:spacing w:after="0"/>
        <w:jc w:val="both"/>
        <w:rPr>
          <w:rFonts w:ascii="Arial" w:eastAsia="Times New Roman" w:hAnsi="Arial" w:cs="Arial"/>
          <w:bCs/>
          <w:kern w:val="2"/>
          <w:sz w:val="24"/>
          <w:szCs w:val="24"/>
          <w:lang w:eastAsia="ar-SA"/>
        </w:rPr>
      </w:pPr>
      <w:r w:rsidRPr="002D4C8E">
        <w:rPr>
          <w:rFonts w:ascii="Arial" w:eastAsia="Times New Roman" w:hAnsi="Arial" w:cs="Arial"/>
          <w:bCs/>
          <w:kern w:val="2"/>
          <w:sz w:val="24"/>
          <w:szCs w:val="24"/>
          <w:lang w:eastAsia="ar-SA"/>
        </w:rPr>
        <w:t>- gwarancja na min. 24 miesięcy</w:t>
      </w:r>
    </w:p>
    <w:p w14:paraId="015F7910" w14:textId="1C033813" w:rsidR="00E37183" w:rsidRPr="002D4C8E" w:rsidRDefault="0092441C" w:rsidP="0092441C">
      <w:pPr>
        <w:autoSpaceDN w:val="0"/>
        <w:spacing w:after="0"/>
        <w:jc w:val="both"/>
        <w:rPr>
          <w:rFonts w:ascii="Arial" w:eastAsia="Times New Roman" w:hAnsi="Arial" w:cs="Arial"/>
          <w:bCs/>
          <w:kern w:val="2"/>
          <w:sz w:val="24"/>
          <w:szCs w:val="24"/>
          <w:lang w:eastAsia="ar-SA"/>
        </w:rPr>
      </w:pPr>
      <w:r w:rsidRPr="002D4C8E">
        <w:rPr>
          <w:rFonts w:ascii="Arial" w:eastAsia="Times New Roman" w:hAnsi="Arial" w:cs="Arial"/>
          <w:bCs/>
          <w:kern w:val="2"/>
          <w:sz w:val="24"/>
          <w:szCs w:val="24"/>
          <w:lang w:eastAsia="ar-SA"/>
        </w:rPr>
        <w:t>- hak holowniczy</w:t>
      </w:r>
    </w:p>
    <w:p w14:paraId="428AFF0D" w14:textId="77777777" w:rsidR="0092441C" w:rsidRPr="002D4C8E" w:rsidRDefault="0092441C" w:rsidP="0092441C">
      <w:pPr>
        <w:autoSpaceDN w:val="0"/>
        <w:spacing w:after="0"/>
        <w:jc w:val="both"/>
        <w:rPr>
          <w:rFonts w:ascii="Arial" w:eastAsia="Times New Roman" w:hAnsi="Arial" w:cs="Arial"/>
          <w:b/>
          <w:kern w:val="2"/>
          <w:sz w:val="24"/>
          <w:szCs w:val="24"/>
          <w:highlight w:val="yellow"/>
          <w:u w:val="single"/>
          <w:lang w:eastAsia="ar-SA"/>
        </w:rPr>
      </w:pPr>
    </w:p>
    <w:p w14:paraId="2B161509" w14:textId="512437E2" w:rsidR="006B526C" w:rsidRPr="002D4C8E" w:rsidRDefault="00942BF7"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zh-CN"/>
        </w:rPr>
      </w:pPr>
      <w:r w:rsidRPr="002D4C8E">
        <w:rPr>
          <w:rFonts w:ascii="Arial" w:eastAsia="Times New Roman" w:hAnsi="Arial" w:cs="Arial"/>
          <w:b/>
          <w:kern w:val="1"/>
          <w:sz w:val="24"/>
          <w:szCs w:val="24"/>
          <w:lang w:eastAsia="zh-CN"/>
        </w:rPr>
        <w:t>5</w:t>
      </w:r>
      <w:r w:rsidR="006B526C" w:rsidRPr="002D4C8E">
        <w:rPr>
          <w:rFonts w:ascii="Arial" w:eastAsia="Times New Roman" w:hAnsi="Arial" w:cs="Arial"/>
          <w:b/>
          <w:kern w:val="1"/>
          <w:sz w:val="24"/>
          <w:szCs w:val="24"/>
          <w:lang w:eastAsia="zh-CN"/>
        </w:rPr>
        <w:t>.</w:t>
      </w:r>
      <w:r w:rsidR="0087420E" w:rsidRPr="002D4C8E">
        <w:rPr>
          <w:rFonts w:ascii="Arial" w:eastAsia="Times New Roman" w:hAnsi="Arial" w:cs="Arial"/>
          <w:b/>
          <w:kern w:val="1"/>
          <w:sz w:val="24"/>
          <w:szCs w:val="24"/>
          <w:lang w:eastAsia="zh-CN"/>
        </w:rPr>
        <w:t>2</w:t>
      </w:r>
      <w:r w:rsidR="006B526C" w:rsidRPr="002D4C8E">
        <w:rPr>
          <w:rFonts w:ascii="Arial" w:eastAsia="Times New Roman" w:hAnsi="Arial" w:cs="Arial"/>
          <w:b/>
          <w:kern w:val="1"/>
          <w:sz w:val="24"/>
          <w:szCs w:val="24"/>
          <w:lang w:eastAsia="zh-CN"/>
        </w:rPr>
        <w:t xml:space="preserve">. </w:t>
      </w:r>
      <w:r w:rsidR="006B526C" w:rsidRPr="002D4C8E">
        <w:rPr>
          <w:rFonts w:ascii="Arial" w:eastAsia="Times New Roman" w:hAnsi="Arial" w:cs="Arial"/>
          <w:kern w:val="1"/>
          <w:sz w:val="24"/>
          <w:szCs w:val="24"/>
          <w:lang w:eastAsia="zh-CN"/>
        </w:rPr>
        <w:t>Kody Klasyfikacji Wspólnego Słownika Zamówień (CPV 2008):</w:t>
      </w:r>
    </w:p>
    <w:p w14:paraId="0C4EDD0F" w14:textId="77777777" w:rsidR="00F37E5B" w:rsidRPr="002D4C8E" w:rsidRDefault="00F37E5B" w:rsidP="004330A9">
      <w:pPr>
        <w:spacing w:after="120"/>
        <w:jc w:val="both"/>
        <w:rPr>
          <w:rStyle w:val="markedcontent"/>
          <w:rFonts w:ascii="Arial" w:hAnsi="Arial" w:cs="Arial"/>
          <w:sz w:val="24"/>
          <w:szCs w:val="24"/>
        </w:rPr>
      </w:pPr>
    </w:p>
    <w:p w14:paraId="23D16AC1" w14:textId="3E0AC4AE" w:rsidR="004A53C9" w:rsidRPr="002D4C8E" w:rsidRDefault="003E6046" w:rsidP="004A53C9">
      <w:pPr>
        <w:spacing w:after="120"/>
        <w:jc w:val="both"/>
        <w:rPr>
          <w:rStyle w:val="markedcontent"/>
          <w:rFonts w:ascii="Arial" w:hAnsi="Arial" w:cs="Arial"/>
          <w:sz w:val="24"/>
          <w:szCs w:val="24"/>
        </w:rPr>
      </w:pPr>
      <w:r w:rsidRPr="002D4C8E">
        <w:rPr>
          <w:rStyle w:val="markedcontent"/>
          <w:rFonts w:ascii="Arial" w:hAnsi="Arial" w:cs="Arial"/>
          <w:sz w:val="24"/>
          <w:szCs w:val="24"/>
        </w:rPr>
        <w:t>34136000-9 – Samochody półciężarowe.</w:t>
      </w:r>
    </w:p>
    <w:p w14:paraId="3E28210D" w14:textId="77777777" w:rsidR="003E6046" w:rsidRPr="002D4C8E" w:rsidRDefault="003E6046" w:rsidP="004A53C9">
      <w:pPr>
        <w:spacing w:after="120"/>
        <w:jc w:val="both"/>
        <w:rPr>
          <w:rFonts w:ascii="Arial" w:hAnsi="Arial" w:cs="Arial"/>
          <w:b/>
          <w:sz w:val="24"/>
          <w:szCs w:val="24"/>
        </w:rPr>
      </w:pPr>
    </w:p>
    <w:p w14:paraId="41F108AC" w14:textId="77777777" w:rsidR="008B6ECC" w:rsidRPr="002D4C8E" w:rsidRDefault="00197866" w:rsidP="004330A9">
      <w:pPr>
        <w:spacing w:after="120"/>
        <w:jc w:val="both"/>
        <w:rPr>
          <w:rFonts w:ascii="Arial" w:eastAsia="Times New Roman" w:hAnsi="Arial" w:cs="Arial"/>
          <w:b/>
          <w:bCs/>
          <w:sz w:val="24"/>
          <w:szCs w:val="24"/>
          <w:lang w:eastAsia="pl-PL"/>
        </w:rPr>
      </w:pPr>
      <w:r w:rsidRPr="002D4C8E">
        <w:rPr>
          <w:rFonts w:ascii="Arial" w:hAnsi="Arial" w:cs="Arial"/>
          <w:b/>
          <w:sz w:val="24"/>
          <w:szCs w:val="24"/>
        </w:rPr>
        <w:t>ROZDZIAŁ 6</w:t>
      </w:r>
      <w:r w:rsidR="008B6ECC" w:rsidRPr="002D4C8E">
        <w:rPr>
          <w:rFonts w:ascii="Arial" w:hAnsi="Arial" w:cs="Arial"/>
          <w:b/>
          <w:sz w:val="24"/>
          <w:szCs w:val="24"/>
        </w:rPr>
        <w:t>. </w:t>
      </w:r>
      <w:r w:rsidR="00054793" w:rsidRPr="002D4C8E">
        <w:rPr>
          <w:rFonts w:ascii="Arial" w:eastAsia="Times New Roman" w:hAnsi="Arial" w:cs="Arial"/>
          <w:b/>
          <w:bCs/>
          <w:sz w:val="24"/>
          <w:szCs w:val="24"/>
          <w:lang w:eastAsia="pl-PL"/>
        </w:rPr>
        <w:t>INFORMACJA</w:t>
      </w:r>
      <w:r w:rsidR="008B6ECC" w:rsidRPr="002D4C8E">
        <w:rPr>
          <w:rFonts w:ascii="Arial" w:eastAsia="Times New Roman" w:hAnsi="Arial" w:cs="Arial"/>
          <w:b/>
          <w:bCs/>
          <w:sz w:val="24"/>
          <w:szCs w:val="24"/>
          <w:lang w:eastAsia="pl-PL"/>
        </w:rPr>
        <w:t xml:space="preserve"> O OBOWIĄZKU OSOBISTEGO WYKONANIA PRZEZ WYKONAWCĘ KLUCZOWYCH ZADAŃ, JEŻELI ZAMAWIAJĄCY DOKONUJE TAKIEGO ZASTRZEŻENIA ZGODNIE Z ART. </w:t>
      </w:r>
      <w:r w:rsidR="00103FA0" w:rsidRPr="002D4C8E">
        <w:rPr>
          <w:rFonts w:ascii="Arial" w:eastAsia="Times New Roman" w:hAnsi="Arial" w:cs="Arial"/>
          <w:b/>
          <w:bCs/>
          <w:sz w:val="24"/>
          <w:szCs w:val="24"/>
          <w:lang w:eastAsia="pl-PL"/>
        </w:rPr>
        <w:t>60 I</w:t>
      </w:r>
      <w:r w:rsidR="00D95E39" w:rsidRPr="002D4C8E">
        <w:rPr>
          <w:rFonts w:ascii="Arial" w:eastAsia="Times New Roman" w:hAnsi="Arial" w:cs="Arial"/>
          <w:b/>
          <w:bCs/>
          <w:sz w:val="24"/>
          <w:szCs w:val="24"/>
          <w:lang w:eastAsia="pl-PL"/>
        </w:rPr>
        <w:t xml:space="preserve"> </w:t>
      </w:r>
      <w:r w:rsidR="008B6ECC" w:rsidRPr="002D4C8E">
        <w:rPr>
          <w:rFonts w:ascii="Arial" w:eastAsia="Times New Roman" w:hAnsi="Arial" w:cs="Arial"/>
          <w:b/>
          <w:bCs/>
          <w:sz w:val="24"/>
          <w:szCs w:val="24"/>
          <w:lang w:eastAsia="pl-PL"/>
        </w:rPr>
        <w:t xml:space="preserve"> ART. 121.</w:t>
      </w:r>
    </w:p>
    <w:p w14:paraId="5473E96D" w14:textId="77777777" w:rsidR="00A01C38" w:rsidRPr="002D4C8E" w:rsidRDefault="00A01C38" w:rsidP="00A01C38">
      <w:pPr>
        <w:spacing w:after="0"/>
        <w:ind w:left="510" w:hanging="510"/>
        <w:jc w:val="both"/>
        <w:rPr>
          <w:rFonts w:ascii="Arial" w:eastAsia="TimesNewRoman" w:hAnsi="Arial" w:cs="Arial"/>
          <w:sz w:val="24"/>
          <w:szCs w:val="24"/>
        </w:rPr>
      </w:pPr>
      <w:r w:rsidRPr="002D4C8E">
        <w:rPr>
          <w:rFonts w:ascii="Arial" w:eastAsia="TimesNewRoman" w:hAnsi="Arial" w:cs="Arial"/>
          <w:sz w:val="24"/>
          <w:szCs w:val="24"/>
        </w:rPr>
        <w:t>1.</w:t>
      </w:r>
      <w:r w:rsidRPr="002D4C8E">
        <w:rPr>
          <w:rFonts w:ascii="Arial" w:eastAsia="TimesNewRoman" w:hAnsi="Arial" w:cs="Arial"/>
          <w:sz w:val="24"/>
          <w:szCs w:val="24"/>
        </w:rPr>
        <w:tab/>
        <w:t xml:space="preserve">Zamawiający nie zastrzega obowiązku osobistego wykonania przez Wykonawcę kluczowych zadań, o których mowa w art. 121 pkt 2 ustawy Pzp. </w:t>
      </w:r>
    </w:p>
    <w:p w14:paraId="7DCED40F" w14:textId="77777777" w:rsidR="00A01C38" w:rsidRPr="002D4C8E" w:rsidRDefault="00A01C38" w:rsidP="00A01C38">
      <w:pPr>
        <w:spacing w:after="0"/>
        <w:ind w:left="510" w:hanging="510"/>
        <w:jc w:val="both"/>
        <w:rPr>
          <w:rFonts w:ascii="Arial" w:eastAsia="TimesNewRoman" w:hAnsi="Arial" w:cs="Arial"/>
          <w:sz w:val="24"/>
          <w:szCs w:val="24"/>
        </w:rPr>
      </w:pPr>
      <w:r w:rsidRPr="002D4C8E">
        <w:rPr>
          <w:rFonts w:ascii="Arial" w:eastAsia="TimesNewRoman" w:hAnsi="Arial" w:cs="Arial"/>
          <w:sz w:val="24"/>
          <w:szCs w:val="24"/>
        </w:rPr>
        <w:t>2.</w:t>
      </w:r>
      <w:r w:rsidRPr="002D4C8E">
        <w:rPr>
          <w:rFonts w:ascii="Arial" w:eastAsia="TimesNewRoman" w:hAnsi="Arial" w:cs="Arial"/>
          <w:sz w:val="24"/>
          <w:szCs w:val="24"/>
        </w:rPr>
        <w:tab/>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  </w:t>
      </w:r>
    </w:p>
    <w:p w14:paraId="02AA3F03" w14:textId="77777777" w:rsidR="00A01C38" w:rsidRPr="002D4C8E" w:rsidRDefault="00A01C38" w:rsidP="00A01C38">
      <w:pPr>
        <w:spacing w:after="0"/>
        <w:ind w:left="510" w:hanging="510"/>
        <w:jc w:val="both"/>
        <w:rPr>
          <w:rFonts w:ascii="Arial" w:eastAsia="TimesNewRoman" w:hAnsi="Arial" w:cs="Arial"/>
          <w:sz w:val="24"/>
          <w:szCs w:val="24"/>
        </w:rPr>
      </w:pPr>
      <w:r w:rsidRPr="002D4C8E">
        <w:rPr>
          <w:rFonts w:ascii="Arial" w:eastAsia="TimesNewRoman" w:hAnsi="Arial" w:cs="Arial"/>
          <w:sz w:val="24"/>
          <w:szCs w:val="24"/>
        </w:rPr>
        <w:t>3.</w:t>
      </w:r>
      <w:r w:rsidRPr="002D4C8E">
        <w:rPr>
          <w:rFonts w:ascii="Arial" w:eastAsia="TimesNewRoman" w:hAnsi="Arial" w:cs="Arial"/>
          <w:sz w:val="24"/>
          <w:szCs w:val="24"/>
        </w:rPr>
        <w:tab/>
        <w:t xml:space="preserve">Powierzenie wykonania części zamówienia podwykonawcom nie zwalnia Wykonawcy z odpowiedzialności za należyte wykonanie tego zamówienia. </w:t>
      </w:r>
    </w:p>
    <w:p w14:paraId="1D21284E" w14:textId="583FF76F" w:rsidR="001E5BBE" w:rsidRPr="002D4C8E" w:rsidRDefault="00A01C38" w:rsidP="00A01C38">
      <w:pPr>
        <w:spacing w:after="0"/>
        <w:ind w:left="510" w:hanging="510"/>
        <w:jc w:val="both"/>
        <w:rPr>
          <w:rFonts w:ascii="Arial" w:hAnsi="Arial" w:cs="Arial"/>
          <w:sz w:val="24"/>
          <w:szCs w:val="24"/>
        </w:rPr>
      </w:pPr>
      <w:r w:rsidRPr="002D4C8E">
        <w:rPr>
          <w:rFonts w:ascii="Arial" w:eastAsia="TimesNewRoman" w:hAnsi="Arial" w:cs="Arial"/>
          <w:sz w:val="24"/>
          <w:szCs w:val="24"/>
        </w:rPr>
        <w:t>4.</w:t>
      </w:r>
      <w:r w:rsidRPr="002D4C8E">
        <w:rPr>
          <w:rFonts w:ascii="Arial" w:eastAsia="TimesNewRoman" w:hAnsi="Arial" w:cs="Arial"/>
          <w:sz w:val="24"/>
          <w:szCs w:val="24"/>
        </w:rPr>
        <w:tab/>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9A99BFB" w14:textId="77777777" w:rsidR="00A81024" w:rsidRPr="002D4C8E" w:rsidRDefault="00A81024" w:rsidP="004330A9">
      <w:pPr>
        <w:spacing w:after="0"/>
        <w:ind w:left="510" w:hanging="510"/>
        <w:jc w:val="both"/>
        <w:rPr>
          <w:rFonts w:ascii="Arial" w:hAnsi="Arial" w:cs="Arial"/>
          <w:b/>
          <w:sz w:val="24"/>
          <w:szCs w:val="24"/>
        </w:rPr>
      </w:pPr>
    </w:p>
    <w:p w14:paraId="1C1401FE" w14:textId="25200D43" w:rsidR="00524123" w:rsidRPr="002D4C8E" w:rsidRDefault="00197866" w:rsidP="004330A9">
      <w:pPr>
        <w:spacing w:after="0"/>
        <w:ind w:left="510" w:hanging="510"/>
        <w:jc w:val="both"/>
        <w:rPr>
          <w:rFonts w:ascii="Arial" w:eastAsia="Times New Roman" w:hAnsi="Arial" w:cs="Arial"/>
          <w:b/>
          <w:bCs/>
          <w:sz w:val="24"/>
          <w:szCs w:val="24"/>
          <w:lang w:eastAsia="pl-PL"/>
        </w:rPr>
      </w:pPr>
      <w:r w:rsidRPr="002D4C8E">
        <w:rPr>
          <w:rFonts w:ascii="Arial" w:hAnsi="Arial" w:cs="Arial"/>
          <w:b/>
          <w:sz w:val="24"/>
          <w:szCs w:val="24"/>
        </w:rPr>
        <w:t>ROZDZIAŁ 7</w:t>
      </w:r>
      <w:r w:rsidR="006B526C" w:rsidRPr="002D4C8E">
        <w:rPr>
          <w:rFonts w:ascii="Arial" w:hAnsi="Arial" w:cs="Arial"/>
          <w:b/>
          <w:sz w:val="24"/>
          <w:szCs w:val="24"/>
        </w:rPr>
        <w:t>. </w:t>
      </w:r>
      <w:r w:rsidR="00ED405F" w:rsidRPr="002D4C8E">
        <w:rPr>
          <w:rFonts w:ascii="Arial" w:eastAsia="Times New Roman" w:hAnsi="Arial" w:cs="Arial"/>
          <w:b/>
          <w:bCs/>
          <w:sz w:val="24"/>
          <w:szCs w:val="24"/>
          <w:lang w:eastAsia="pl-PL"/>
        </w:rPr>
        <w:t>TERMIN WYKONANIA ZAMÓWIENIA</w:t>
      </w:r>
    </w:p>
    <w:p w14:paraId="6DD2E180" w14:textId="77777777" w:rsidR="002F3D1A" w:rsidRPr="002D4C8E" w:rsidRDefault="002F3D1A" w:rsidP="00273C43">
      <w:pPr>
        <w:pStyle w:val="Tekstpodstawowywcity"/>
        <w:spacing w:after="0" w:line="276" w:lineRule="auto"/>
        <w:ind w:left="0"/>
        <w:jc w:val="both"/>
        <w:rPr>
          <w:rFonts w:ascii="Arial" w:hAnsi="Arial" w:cs="Arial"/>
          <w:szCs w:val="24"/>
        </w:rPr>
      </w:pPr>
    </w:p>
    <w:p w14:paraId="1265E24A" w14:textId="5EC6B756" w:rsidR="00956F2C" w:rsidRPr="002D4C8E" w:rsidRDefault="00BD59D8" w:rsidP="000837B6">
      <w:pPr>
        <w:pStyle w:val="Tekstpodstawowywcity"/>
        <w:spacing w:after="0" w:line="276" w:lineRule="auto"/>
        <w:ind w:left="0"/>
        <w:jc w:val="both"/>
        <w:rPr>
          <w:rFonts w:ascii="Arial" w:hAnsi="Arial" w:cs="Arial"/>
          <w:szCs w:val="24"/>
        </w:rPr>
      </w:pPr>
      <w:r w:rsidRPr="002D4C8E">
        <w:rPr>
          <w:rFonts w:ascii="Arial" w:hAnsi="Arial" w:cs="Arial"/>
          <w:szCs w:val="24"/>
        </w:rPr>
        <w:t>Termin wykonania zamówienia:</w:t>
      </w:r>
      <w:r w:rsidR="00273C43" w:rsidRPr="002D4C8E">
        <w:rPr>
          <w:rFonts w:ascii="Arial" w:hAnsi="Arial" w:cs="Arial"/>
          <w:szCs w:val="24"/>
        </w:rPr>
        <w:t xml:space="preserve"> </w:t>
      </w:r>
      <w:r w:rsidRPr="002D4C8E">
        <w:rPr>
          <w:rFonts w:ascii="Arial" w:eastAsia="Calibri" w:hAnsi="Arial" w:cs="Arial"/>
          <w:kern w:val="0"/>
          <w:szCs w:val="24"/>
          <w:lang w:eastAsia="en-US"/>
        </w:rPr>
        <w:t xml:space="preserve"> </w:t>
      </w:r>
      <w:r w:rsidR="009843AE" w:rsidRPr="002D4C8E">
        <w:rPr>
          <w:rFonts w:ascii="Arial" w:hAnsi="Arial" w:cs="Arial"/>
          <w:szCs w:val="24"/>
        </w:rPr>
        <w:t xml:space="preserve"> </w:t>
      </w:r>
      <w:r w:rsidR="00E45AC1" w:rsidRPr="002D4C8E">
        <w:rPr>
          <w:rFonts w:ascii="Arial" w:hAnsi="Arial" w:cs="Arial"/>
          <w:szCs w:val="24"/>
        </w:rPr>
        <w:t xml:space="preserve">maksymalnie </w:t>
      </w:r>
      <w:r w:rsidR="000837B6" w:rsidRPr="002D4C8E">
        <w:rPr>
          <w:rFonts w:ascii="Arial" w:hAnsi="Arial" w:cs="Arial"/>
          <w:szCs w:val="24"/>
        </w:rPr>
        <w:t>12 miesięcy od dnia podpisania umowy.</w:t>
      </w:r>
    </w:p>
    <w:p w14:paraId="34D75035" w14:textId="77777777" w:rsidR="00956F2C" w:rsidRPr="002D4C8E" w:rsidRDefault="00956F2C" w:rsidP="00956F2C">
      <w:pPr>
        <w:spacing w:after="0"/>
        <w:jc w:val="both"/>
        <w:rPr>
          <w:rFonts w:ascii="Arial" w:hAnsi="Arial" w:cs="Arial"/>
          <w:b/>
          <w:bCs/>
          <w:sz w:val="24"/>
          <w:szCs w:val="24"/>
        </w:rPr>
      </w:pPr>
    </w:p>
    <w:p w14:paraId="19F2D3D2" w14:textId="77777777" w:rsidR="00FB4EE0" w:rsidRPr="002D4C8E" w:rsidRDefault="00FB4EE0" w:rsidP="004330A9">
      <w:pPr>
        <w:spacing w:after="0"/>
        <w:jc w:val="both"/>
        <w:rPr>
          <w:rFonts w:ascii="Arial" w:hAnsi="Arial" w:cs="Arial"/>
          <w:b/>
          <w:sz w:val="24"/>
          <w:szCs w:val="24"/>
        </w:rPr>
      </w:pPr>
    </w:p>
    <w:p w14:paraId="182BB2D3" w14:textId="744F9937" w:rsidR="00C77B39" w:rsidRPr="002D4C8E" w:rsidRDefault="00197866" w:rsidP="004330A9">
      <w:pPr>
        <w:spacing w:after="0"/>
        <w:jc w:val="both"/>
        <w:rPr>
          <w:rFonts w:ascii="Arial" w:hAnsi="Arial" w:cs="Arial"/>
          <w:b/>
          <w:sz w:val="24"/>
          <w:szCs w:val="24"/>
        </w:rPr>
      </w:pPr>
      <w:r w:rsidRPr="002D4C8E">
        <w:rPr>
          <w:rFonts w:ascii="Arial" w:hAnsi="Arial" w:cs="Arial"/>
          <w:b/>
          <w:sz w:val="24"/>
          <w:szCs w:val="24"/>
        </w:rPr>
        <w:t>ROZDZIAŁ 8</w:t>
      </w:r>
      <w:r w:rsidR="00C77B39" w:rsidRPr="002D4C8E">
        <w:rPr>
          <w:rFonts w:ascii="Arial" w:hAnsi="Arial" w:cs="Arial"/>
          <w:b/>
          <w:sz w:val="24"/>
          <w:szCs w:val="24"/>
        </w:rPr>
        <w:t>. OPIS CZĘŚCI ZAMÓWIENIA, JEŻELI ZAMAWIAJĄCY DOPUSZCZA SKŁADANIE OFERT CZĘŚCIOWYCH</w:t>
      </w:r>
      <w:r w:rsidR="005F27B1" w:rsidRPr="002D4C8E">
        <w:rPr>
          <w:rFonts w:ascii="Arial" w:hAnsi="Arial" w:cs="Arial"/>
          <w:b/>
          <w:sz w:val="24"/>
          <w:szCs w:val="24"/>
        </w:rPr>
        <w:t>.</w:t>
      </w:r>
    </w:p>
    <w:p w14:paraId="2CB5D9B4" w14:textId="77777777" w:rsidR="005F27B1" w:rsidRPr="002D4C8E" w:rsidRDefault="005F27B1" w:rsidP="004330A9">
      <w:pPr>
        <w:spacing w:after="0"/>
        <w:jc w:val="both"/>
        <w:rPr>
          <w:rFonts w:ascii="Arial" w:eastAsia="Times New Roman" w:hAnsi="Arial" w:cs="Arial"/>
          <w:b/>
          <w:bCs/>
          <w:sz w:val="24"/>
          <w:szCs w:val="24"/>
          <w:lang w:eastAsia="pl-PL"/>
        </w:rPr>
      </w:pPr>
    </w:p>
    <w:p w14:paraId="5F7812AE" w14:textId="6F736862" w:rsidR="009A475A" w:rsidRPr="002D4C8E" w:rsidRDefault="00C77B39" w:rsidP="004330A9">
      <w:pPr>
        <w:pStyle w:val="Tekstpodstawowy"/>
        <w:spacing w:after="0" w:line="276" w:lineRule="auto"/>
        <w:jc w:val="both"/>
        <w:rPr>
          <w:rFonts w:ascii="Arial" w:hAnsi="Arial" w:cs="Arial"/>
          <w:bCs/>
          <w:szCs w:val="24"/>
          <w:lang w:eastAsia="pl-PL"/>
        </w:rPr>
      </w:pPr>
      <w:r w:rsidRPr="002D4C8E">
        <w:rPr>
          <w:rFonts w:ascii="Arial" w:hAnsi="Arial" w:cs="Arial"/>
          <w:bCs/>
          <w:szCs w:val="24"/>
          <w:lang w:eastAsia="pl-PL"/>
        </w:rPr>
        <w:t xml:space="preserve">Zamawiający </w:t>
      </w:r>
      <w:r w:rsidR="00A01C38" w:rsidRPr="002D4C8E">
        <w:rPr>
          <w:rFonts w:ascii="Arial" w:hAnsi="Arial" w:cs="Arial"/>
          <w:bCs/>
          <w:szCs w:val="24"/>
          <w:lang w:eastAsia="pl-PL"/>
        </w:rPr>
        <w:t xml:space="preserve">nie </w:t>
      </w:r>
      <w:r w:rsidRPr="002D4C8E">
        <w:rPr>
          <w:rFonts w:ascii="Arial" w:hAnsi="Arial" w:cs="Arial"/>
          <w:bCs/>
          <w:szCs w:val="24"/>
          <w:lang w:eastAsia="pl-PL"/>
        </w:rPr>
        <w:t>dopuszcza składani</w:t>
      </w:r>
      <w:r w:rsidR="00A01C38" w:rsidRPr="002D4C8E">
        <w:rPr>
          <w:rFonts w:ascii="Arial" w:hAnsi="Arial" w:cs="Arial"/>
          <w:bCs/>
          <w:szCs w:val="24"/>
          <w:lang w:eastAsia="pl-PL"/>
        </w:rPr>
        <w:t>a</w:t>
      </w:r>
      <w:r w:rsidRPr="002D4C8E">
        <w:rPr>
          <w:rFonts w:ascii="Arial" w:hAnsi="Arial" w:cs="Arial"/>
          <w:bCs/>
          <w:szCs w:val="24"/>
          <w:lang w:eastAsia="pl-PL"/>
        </w:rPr>
        <w:t xml:space="preserve"> ofert częściowyc</w:t>
      </w:r>
      <w:r w:rsidR="009A475A" w:rsidRPr="002D4C8E">
        <w:rPr>
          <w:rFonts w:ascii="Arial" w:hAnsi="Arial" w:cs="Arial"/>
          <w:bCs/>
          <w:szCs w:val="24"/>
          <w:lang w:eastAsia="pl-PL"/>
        </w:rPr>
        <w:t>h.</w:t>
      </w:r>
    </w:p>
    <w:p w14:paraId="198C0C1F" w14:textId="77777777" w:rsidR="005F27B1" w:rsidRPr="002D4C8E" w:rsidRDefault="005F27B1" w:rsidP="004330A9">
      <w:pPr>
        <w:pStyle w:val="Tekstpodstawowy"/>
        <w:spacing w:after="0" w:line="276" w:lineRule="auto"/>
        <w:jc w:val="both"/>
        <w:rPr>
          <w:rFonts w:ascii="Arial" w:hAnsi="Arial" w:cs="Arial"/>
          <w:bCs/>
          <w:szCs w:val="24"/>
          <w:lang w:eastAsia="pl-PL"/>
        </w:rPr>
      </w:pPr>
    </w:p>
    <w:p w14:paraId="1C7188BC" w14:textId="77777777" w:rsidR="00DB3787" w:rsidRPr="002D4C8E" w:rsidRDefault="00DB3787" w:rsidP="004330A9">
      <w:pPr>
        <w:autoSpaceDE w:val="0"/>
        <w:autoSpaceDN w:val="0"/>
        <w:adjustRightInd w:val="0"/>
        <w:spacing w:after="0"/>
        <w:jc w:val="both"/>
        <w:rPr>
          <w:rFonts w:ascii="Arial" w:hAnsi="Arial" w:cs="Arial"/>
          <w:b/>
          <w:sz w:val="24"/>
          <w:szCs w:val="24"/>
        </w:rPr>
      </w:pPr>
    </w:p>
    <w:p w14:paraId="4A9760E0" w14:textId="576D98A5" w:rsidR="00C77B39" w:rsidRPr="002D4C8E" w:rsidRDefault="00197866" w:rsidP="004330A9">
      <w:pPr>
        <w:autoSpaceDE w:val="0"/>
        <w:autoSpaceDN w:val="0"/>
        <w:adjustRightInd w:val="0"/>
        <w:spacing w:after="0"/>
        <w:jc w:val="both"/>
        <w:rPr>
          <w:rFonts w:ascii="Arial" w:hAnsi="Arial" w:cs="Arial"/>
          <w:b/>
          <w:sz w:val="24"/>
          <w:szCs w:val="24"/>
        </w:rPr>
      </w:pPr>
      <w:r w:rsidRPr="002D4C8E">
        <w:rPr>
          <w:rFonts w:ascii="Arial" w:hAnsi="Arial" w:cs="Arial"/>
          <w:b/>
          <w:sz w:val="24"/>
          <w:szCs w:val="24"/>
        </w:rPr>
        <w:t>ROZDZIAŁ 9</w:t>
      </w:r>
      <w:r w:rsidR="00C77B39" w:rsidRPr="002D4C8E">
        <w:rPr>
          <w:rFonts w:ascii="Arial" w:hAnsi="Arial" w:cs="Arial"/>
          <w:b/>
          <w:sz w:val="24"/>
          <w:szCs w:val="24"/>
        </w:rPr>
        <w:t xml:space="preserve">. LICZBA CZĘŚCI ZAMÓWIENIA, NA KTÓRĄ WYKONAWCA MOŻE ZŁOŻYĆ OFERTĘ LUB MAKSYMALNA LICZBA CZĘŚCI, NA KTÓRE </w:t>
      </w:r>
      <w:r w:rsidR="00C77B39" w:rsidRPr="002D4C8E">
        <w:rPr>
          <w:rFonts w:ascii="Arial" w:hAnsi="Arial" w:cs="Arial"/>
          <w:b/>
          <w:sz w:val="24"/>
          <w:szCs w:val="24"/>
        </w:rPr>
        <w:lastRenderedPageBreak/>
        <w:t>ZAMÓWIENIE MOŻE ZOSTAĆ UDZIELONE TEMU SAMEMU WYKONAWCY, ORAZ KRYTERIA LUB ZASADY, MAJĄCE ZASTOSOWANIE DO USTALENIA, KTÓRE CZĘŚCI ZAMÓWIENIA ZOSTANĄ UDZIELONE JEDNEMU WYKONAWCY, W PRZYPADKU WYBORU JEGO OFERTY W WIĘKSZEJ NIŻ MAKSYMALNA LICZBIE CZĘŚCI</w:t>
      </w:r>
      <w:r w:rsidR="005F27B1" w:rsidRPr="002D4C8E">
        <w:rPr>
          <w:rFonts w:ascii="Arial" w:hAnsi="Arial" w:cs="Arial"/>
          <w:b/>
          <w:sz w:val="24"/>
          <w:szCs w:val="24"/>
        </w:rPr>
        <w:t>.</w:t>
      </w:r>
    </w:p>
    <w:p w14:paraId="5825E8A4" w14:textId="77777777" w:rsidR="009E2ECF" w:rsidRPr="002D4C8E" w:rsidRDefault="009E2ECF" w:rsidP="009E2ECF">
      <w:pPr>
        <w:spacing w:after="0"/>
        <w:jc w:val="both"/>
        <w:rPr>
          <w:rFonts w:ascii="Arial" w:hAnsi="Arial" w:cs="Arial"/>
          <w:bCs/>
          <w:sz w:val="24"/>
          <w:szCs w:val="24"/>
          <w:lang w:eastAsia="pl-PL"/>
        </w:rPr>
      </w:pPr>
    </w:p>
    <w:p w14:paraId="0120A6A0" w14:textId="77777777" w:rsidR="00A01C38" w:rsidRPr="002D4C8E" w:rsidRDefault="00A01C38" w:rsidP="00A01C38">
      <w:pPr>
        <w:pStyle w:val="Tekstpodstawowy"/>
        <w:spacing w:after="0" w:line="276" w:lineRule="auto"/>
        <w:jc w:val="both"/>
        <w:rPr>
          <w:rFonts w:ascii="Arial" w:hAnsi="Arial" w:cs="Arial"/>
          <w:bCs/>
          <w:szCs w:val="24"/>
          <w:lang w:eastAsia="pl-PL"/>
        </w:rPr>
      </w:pPr>
      <w:r w:rsidRPr="002D4C8E">
        <w:rPr>
          <w:rFonts w:ascii="Arial" w:hAnsi="Arial" w:cs="Arial"/>
          <w:bCs/>
          <w:szCs w:val="24"/>
          <w:lang w:eastAsia="pl-PL"/>
        </w:rPr>
        <w:t>Zamawiający nie dopuszcza składania ofert częściowych.</w:t>
      </w:r>
    </w:p>
    <w:p w14:paraId="6991F082" w14:textId="77777777" w:rsidR="009E2ECF" w:rsidRPr="002D4C8E" w:rsidRDefault="009E2ECF" w:rsidP="009E2ECF">
      <w:pPr>
        <w:spacing w:after="0"/>
        <w:jc w:val="both"/>
        <w:rPr>
          <w:rFonts w:ascii="Arial" w:hAnsi="Arial" w:cs="Arial"/>
          <w:b/>
          <w:sz w:val="24"/>
          <w:szCs w:val="24"/>
        </w:rPr>
      </w:pPr>
    </w:p>
    <w:p w14:paraId="4F77A6B5" w14:textId="259EF2B1" w:rsidR="00C77B39" w:rsidRDefault="009E2ECF" w:rsidP="004330A9">
      <w:pPr>
        <w:spacing w:after="0"/>
        <w:jc w:val="both"/>
        <w:rPr>
          <w:rFonts w:ascii="Arial" w:eastAsia="Times New Roman" w:hAnsi="Arial" w:cs="Arial"/>
          <w:b/>
          <w:bCs/>
          <w:sz w:val="24"/>
          <w:szCs w:val="24"/>
          <w:lang w:eastAsia="pl-PL"/>
        </w:rPr>
      </w:pPr>
      <w:r w:rsidRPr="002D4C8E">
        <w:rPr>
          <w:rFonts w:ascii="Arial" w:hAnsi="Arial" w:cs="Arial"/>
          <w:b/>
          <w:sz w:val="24"/>
          <w:szCs w:val="24"/>
        </w:rPr>
        <w:t xml:space="preserve">ROZDZIAŁ </w:t>
      </w:r>
      <w:r w:rsidR="00197866" w:rsidRPr="002D4C8E">
        <w:rPr>
          <w:rFonts w:ascii="Arial" w:hAnsi="Arial" w:cs="Arial"/>
          <w:b/>
          <w:sz w:val="24"/>
          <w:szCs w:val="24"/>
        </w:rPr>
        <w:t>10</w:t>
      </w:r>
      <w:r w:rsidR="00C77B39" w:rsidRPr="002D4C8E">
        <w:rPr>
          <w:rFonts w:ascii="Arial" w:hAnsi="Arial" w:cs="Arial"/>
          <w:b/>
          <w:sz w:val="24"/>
          <w:szCs w:val="24"/>
        </w:rPr>
        <w:t>. </w:t>
      </w:r>
      <w:r w:rsidR="00C77B39" w:rsidRPr="002D4C8E">
        <w:rPr>
          <w:rFonts w:ascii="Arial" w:eastAsia="Times New Roman" w:hAnsi="Arial" w:cs="Arial"/>
          <w:b/>
          <w:bCs/>
          <w:sz w:val="24"/>
          <w:szCs w:val="24"/>
          <w:lang w:eastAsia="pl-PL"/>
        </w:rPr>
        <w:t>INFORMACJA DOTYCZĄCA OFERT WARIANTOWYCH, W TYM INFORMACJE O SPOSOBIE PRZEDSTAWIANIA OFERT WARIANTOWYCH ORAZ MINIMALNE WARUNKI, JAKIM MUSZĄ ODPOWIADAĆ OFERTY WARIANTOWE</w:t>
      </w:r>
      <w:r w:rsidR="00054793" w:rsidRPr="002D4C8E">
        <w:rPr>
          <w:rFonts w:ascii="Arial" w:eastAsia="Times New Roman" w:hAnsi="Arial" w:cs="Arial"/>
          <w:b/>
          <w:bCs/>
          <w:sz w:val="24"/>
          <w:szCs w:val="24"/>
          <w:lang w:eastAsia="pl-PL"/>
        </w:rPr>
        <w:t>, JEŻELI ZAMAWIAJĄCY WYMAGA LUB DOPUSZCZA ICH SKŁADANIE</w:t>
      </w:r>
      <w:r w:rsidR="005F27B1" w:rsidRPr="002D4C8E">
        <w:rPr>
          <w:rFonts w:ascii="Arial" w:eastAsia="Times New Roman" w:hAnsi="Arial" w:cs="Arial"/>
          <w:b/>
          <w:bCs/>
          <w:sz w:val="24"/>
          <w:szCs w:val="24"/>
          <w:lang w:eastAsia="pl-PL"/>
        </w:rPr>
        <w:t>.</w:t>
      </w:r>
    </w:p>
    <w:p w14:paraId="5DD145F1" w14:textId="77777777" w:rsidR="002D4C8E" w:rsidRPr="002D4C8E" w:rsidRDefault="002D4C8E" w:rsidP="004330A9">
      <w:pPr>
        <w:spacing w:after="0"/>
        <w:jc w:val="both"/>
        <w:rPr>
          <w:rFonts w:ascii="Arial" w:eastAsia="Times New Roman" w:hAnsi="Arial" w:cs="Arial"/>
          <w:bCs/>
          <w:sz w:val="24"/>
          <w:szCs w:val="24"/>
          <w:lang w:eastAsia="pl-PL"/>
        </w:rPr>
      </w:pPr>
    </w:p>
    <w:p w14:paraId="3C434665" w14:textId="40751FFE" w:rsidR="00C77B39" w:rsidRDefault="00C77B39" w:rsidP="004330A9">
      <w:pPr>
        <w:pStyle w:val="Default"/>
        <w:spacing w:after="120" w:line="276" w:lineRule="auto"/>
        <w:jc w:val="both"/>
        <w:rPr>
          <w:rFonts w:ascii="Arial" w:hAnsi="Arial" w:cs="Arial"/>
          <w:color w:val="auto"/>
        </w:rPr>
      </w:pPr>
      <w:r w:rsidRPr="002D4C8E">
        <w:rPr>
          <w:rFonts w:ascii="Arial" w:hAnsi="Arial" w:cs="Arial"/>
          <w:color w:val="auto"/>
        </w:rPr>
        <w:t>Zamawiający nie dopuszcza możliwości złożenia oferty wariantowej.</w:t>
      </w:r>
    </w:p>
    <w:p w14:paraId="68592D43" w14:textId="77777777" w:rsidR="002D4C8E" w:rsidRPr="002D4C8E" w:rsidRDefault="002D4C8E" w:rsidP="004330A9">
      <w:pPr>
        <w:pStyle w:val="Default"/>
        <w:spacing w:after="120" w:line="276" w:lineRule="auto"/>
        <w:jc w:val="both"/>
        <w:rPr>
          <w:rFonts w:ascii="Arial" w:hAnsi="Arial" w:cs="Arial"/>
          <w:color w:val="auto"/>
        </w:rPr>
      </w:pPr>
    </w:p>
    <w:p w14:paraId="7BF065F5" w14:textId="402A42F3" w:rsidR="00E1747C" w:rsidRDefault="00197866" w:rsidP="004330A9">
      <w:pPr>
        <w:spacing w:after="0"/>
        <w:jc w:val="both"/>
        <w:rPr>
          <w:rFonts w:ascii="Arial" w:eastAsia="Times New Roman" w:hAnsi="Arial" w:cs="Arial"/>
          <w:b/>
          <w:bCs/>
          <w:sz w:val="24"/>
          <w:szCs w:val="24"/>
          <w:lang w:eastAsia="pl-PL"/>
        </w:rPr>
      </w:pPr>
      <w:r w:rsidRPr="002D4C8E">
        <w:rPr>
          <w:rFonts w:ascii="Arial" w:hAnsi="Arial" w:cs="Arial"/>
          <w:b/>
          <w:sz w:val="24"/>
          <w:szCs w:val="24"/>
        </w:rPr>
        <w:t>ROZDZIAŁ 11</w:t>
      </w:r>
      <w:r w:rsidR="00E1747C" w:rsidRPr="002D4C8E">
        <w:rPr>
          <w:rFonts w:ascii="Arial" w:hAnsi="Arial" w:cs="Arial"/>
          <w:b/>
          <w:sz w:val="24"/>
          <w:szCs w:val="24"/>
        </w:rPr>
        <w:t>. </w:t>
      </w:r>
      <w:r w:rsidR="00E1747C" w:rsidRPr="002D4C8E">
        <w:rPr>
          <w:rFonts w:ascii="Arial" w:eastAsia="Times New Roman" w:hAnsi="Arial" w:cs="Arial"/>
          <w:b/>
          <w:bCs/>
          <w:sz w:val="24"/>
          <w:szCs w:val="24"/>
          <w:lang w:eastAsia="pl-PL"/>
        </w:rPr>
        <w:t>INFORMACJE DOTYCZĄCE WALUT OBCYCH, W JAKICH MOGĄ BYĆ PROWADZONE ROZLICZENIA MIĘDZY ZAMAWIAJĄCYM A WYKONAWCĄ</w:t>
      </w:r>
      <w:r w:rsidR="00054793" w:rsidRPr="002D4C8E">
        <w:rPr>
          <w:rFonts w:ascii="Arial" w:eastAsia="Times New Roman" w:hAnsi="Arial" w:cs="Arial"/>
          <w:b/>
          <w:bCs/>
          <w:sz w:val="24"/>
          <w:szCs w:val="24"/>
          <w:lang w:eastAsia="pl-PL"/>
        </w:rPr>
        <w:t xml:space="preserve">, JEŻELI ZAMAWIAJĄCY PRZEWIDUJE  ROZLICZENIA </w:t>
      </w:r>
      <w:r w:rsidR="00C627B1" w:rsidRPr="002D4C8E">
        <w:rPr>
          <w:rFonts w:ascii="Arial" w:eastAsia="Times New Roman" w:hAnsi="Arial" w:cs="Arial"/>
          <w:b/>
          <w:bCs/>
          <w:sz w:val="24"/>
          <w:szCs w:val="24"/>
          <w:lang w:eastAsia="pl-PL"/>
        </w:rPr>
        <w:br/>
      </w:r>
      <w:r w:rsidR="00054793" w:rsidRPr="002D4C8E">
        <w:rPr>
          <w:rFonts w:ascii="Arial" w:eastAsia="Times New Roman" w:hAnsi="Arial" w:cs="Arial"/>
          <w:b/>
          <w:bCs/>
          <w:sz w:val="24"/>
          <w:szCs w:val="24"/>
          <w:lang w:eastAsia="pl-PL"/>
        </w:rPr>
        <w:t>W WALUTACH OBCYCH</w:t>
      </w:r>
      <w:r w:rsidR="005F27B1" w:rsidRPr="002D4C8E">
        <w:rPr>
          <w:rFonts w:ascii="Arial" w:eastAsia="Times New Roman" w:hAnsi="Arial" w:cs="Arial"/>
          <w:b/>
          <w:bCs/>
          <w:sz w:val="24"/>
          <w:szCs w:val="24"/>
          <w:lang w:eastAsia="pl-PL"/>
        </w:rPr>
        <w:t>.</w:t>
      </w:r>
    </w:p>
    <w:p w14:paraId="3057356D" w14:textId="77777777" w:rsidR="002D4C8E" w:rsidRPr="002D4C8E" w:rsidRDefault="002D4C8E" w:rsidP="004330A9">
      <w:pPr>
        <w:spacing w:after="0"/>
        <w:jc w:val="both"/>
        <w:rPr>
          <w:rFonts w:ascii="Arial" w:eastAsia="Times New Roman" w:hAnsi="Arial" w:cs="Arial"/>
          <w:b/>
          <w:bCs/>
          <w:sz w:val="24"/>
          <w:szCs w:val="24"/>
          <w:lang w:eastAsia="pl-PL"/>
        </w:rPr>
      </w:pPr>
    </w:p>
    <w:p w14:paraId="50845CF7" w14:textId="77777777" w:rsidR="00E1747C" w:rsidRPr="002D4C8E" w:rsidRDefault="00E1747C" w:rsidP="004330A9">
      <w:pPr>
        <w:autoSpaceDE w:val="0"/>
        <w:autoSpaceDN w:val="0"/>
        <w:adjustRightInd w:val="0"/>
        <w:spacing w:after="120"/>
        <w:jc w:val="both"/>
        <w:rPr>
          <w:rFonts w:ascii="Arial" w:eastAsia="Times New Roman" w:hAnsi="Arial" w:cs="Arial"/>
          <w:sz w:val="24"/>
          <w:szCs w:val="24"/>
          <w:lang w:eastAsia="pl-PL"/>
        </w:rPr>
      </w:pPr>
      <w:r w:rsidRPr="002D4C8E">
        <w:rPr>
          <w:rFonts w:ascii="Arial" w:eastAsia="Times New Roman" w:hAnsi="Arial" w:cs="Arial"/>
          <w:sz w:val="24"/>
          <w:szCs w:val="24"/>
          <w:lang w:eastAsia="pl-PL"/>
        </w:rPr>
        <w:t>Zamawiający będzie rozliczał się z Wykonawcą wyłącznie z uwzględnieniem waluty polskiej.</w:t>
      </w:r>
    </w:p>
    <w:p w14:paraId="00EF5E67" w14:textId="37C20E25" w:rsidR="00E1747C" w:rsidRPr="002D4C8E" w:rsidRDefault="00E1747C" w:rsidP="004330A9">
      <w:pPr>
        <w:spacing w:after="0"/>
        <w:jc w:val="both"/>
        <w:rPr>
          <w:rFonts w:ascii="Arial" w:eastAsia="Times New Roman" w:hAnsi="Arial" w:cs="Arial"/>
          <w:b/>
          <w:bCs/>
          <w:sz w:val="24"/>
          <w:szCs w:val="24"/>
          <w:lang w:eastAsia="pl-PL"/>
        </w:rPr>
      </w:pPr>
      <w:r w:rsidRPr="002D4C8E">
        <w:rPr>
          <w:rFonts w:ascii="Arial" w:hAnsi="Arial" w:cs="Arial"/>
          <w:b/>
          <w:sz w:val="24"/>
          <w:szCs w:val="24"/>
        </w:rPr>
        <w:t>ROZDZIAŁ </w:t>
      </w:r>
      <w:r w:rsidR="00197866" w:rsidRPr="002D4C8E">
        <w:rPr>
          <w:rFonts w:ascii="Arial" w:hAnsi="Arial" w:cs="Arial"/>
          <w:b/>
          <w:sz w:val="24"/>
          <w:szCs w:val="24"/>
        </w:rPr>
        <w:t>12</w:t>
      </w:r>
      <w:r w:rsidRPr="002D4C8E">
        <w:rPr>
          <w:rFonts w:ascii="Arial" w:hAnsi="Arial" w:cs="Arial"/>
          <w:b/>
          <w:sz w:val="24"/>
          <w:szCs w:val="24"/>
        </w:rPr>
        <w:t>. </w:t>
      </w:r>
      <w:r w:rsidRPr="002D4C8E">
        <w:rPr>
          <w:rFonts w:ascii="Arial" w:eastAsia="Times New Roman" w:hAnsi="Arial" w:cs="Arial"/>
          <w:b/>
          <w:bCs/>
          <w:sz w:val="24"/>
          <w:szCs w:val="24"/>
          <w:lang w:eastAsia="pl-PL"/>
        </w:rPr>
        <w:t>INFORMACJE DOTYCZĄCE ZWROTU KOSZTÓW UDZIAŁU W POSTĘPOWANIU, JEŻELI ZAMAWIAJĄCY PRZEWIDUJE ICH ZWROT</w:t>
      </w:r>
      <w:r w:rsidR="00CD0AD1" w:rsidRPr="002D4C8E">
        <w:rPr>
          <w:rFonts w:ascii="Arial" w:eastAsia="Times New Roman" w:hAnsi="Arial" w:cs="Arial"/>
          <w:b/>
          <w:bCs/>
          <w:sz w:val="24"/>
          <w:szCs w:val="24"/>
          <w:lang w:eastAsia="pl-PL"/>
        </w:rPr>
        <w:t>.</w:t>
      </w:r>
    </w:p>
    <w:p w14:paraId="7A0553C1" w14:textId="77777777" w:rsidR="00E1747C" w:rsidRPr="002D4C8E" w:rsidRDefault="00A903BC" w:rsidP="004330A9">
      <w:pPr>
        <w:pStyle w:val="Default"/>
        <w:spacing w:after="120" w:line="276" w:lineRule="auto"/>
        <w:jc w:val="both"/>
        <w:rPr>
          <w:rFonts w:ascii="Arial" w:hAnsi="Arial" w:cs="Arial"/>
          <w:color w:val="auto"/>
        </w:rPr>
      </w:pPr>
      <w:r w:rsidRPr="002D4C8E">
        <w:rPr>
          <w:rFonts w:ascii="Arial" w:eastAsia="TimesNewRoman" w:hAnsi="Arial" w:cs="Arial"/>
        </w:rPr>
        <w:t xml:space="preserve">W przypadku unieważnienia postępowania o udzielenie zamówienia z przyczyn leżących po stronie zamawiającego, wykonawcom, którzy złożyli oferty niepodlegające odrzuceniu, przysługuje roszczenie o zwrot uzasadnionych kosztów uczestnictwa w tym postępowaniu, w </w:t>
      </w:r>
      <w:r w:rsidRPr="002D4C8E">
        <w:rPr>
          <w:rFonts w:ascii="Arial" w:eastAsia="TimesNewRoman" w:hAnsi="Arial" w:cs="Arial"/>
          <w:color w:val="auto"/>
        </w:rPr>
        <w:t xml:space="preserve">szczególności kosztów przygotowania oferty zgodnie z </w:t>
      </w:r>
      <w:r w:rsidRPr="002D4C8E">
        <w:rPr>
          <w:rFonts w:ascii="Arial" w:hAnsi="Arial" w:cs="Arial"/>
          <w:color w:val="auto"/>
        </w:rPr>
        <w:t>art. 261 ustawy Pzp</w:t>
      </w:r>
      <w:r w:rsidR="00E1747C" w:rsidRPr="002D4C8E">
        <w:rPr>
          <w:rFonts w:ascii="Arial" w:hAnsi="Arial" w:cs="Arial"/>
          <w:color w:val="auto"/>
        </w:rPr>
        <w:t>.</w:t>
      </w:r>
    </w:p>
    <w:p w14:paraId="396B181D" w14:textId="1CA96593" w:rsidR="00E1747C" w:rsidRDefault="00197866" w:rsidP="004330A9">
      <w:pPr>
        <w:spacing w:after="0"/>
        <w:jc w:val="both"/>
        <w:rPr>
          <w:rFonts w:ascii="Arial" w:eastAsia="Times New Roman" w:hAnsi="Arial" w:cs="Arial"/>
          <w:b/>
          <w:bCs/>
          <w:sz w:val="24"/>
          <w:szCs w:val="24"/>
          <w:lang w:eastAsia="pl-PL"/>
        </w:rPr>
      </w:pPr>
      <w:r w:rsidRPr="002D4C8E">
        <w:rPr>
          <w:rFonts w:ascii="Arial" w:hAnsi="Arial" w:cs="Arial"/>
          <w:b/>
          <w:sz w:val="24"/>
          <w:szCs w:val="24"/>
        </w:rPr>
        <w:t>ROZDZIAŁ 13</w:t>
      </w:r>
      <w:r w:rsidR="00E1747C" w:rsidRPr="002D4C8E">
        <w:rPr>
          <w:rFonts w:ascii="Arial" w:hAnsi="Arial" w:cs="Arial"/>
          <w:b/>
          <w:sz w:val="24"/>
          <w:szCs w:val="24"/>
        </w:rPr>
        <w:t>. </w:t>
      </w:r>
      <w:r w:rsidR="00E1747C" w:rsidRPr="002D4C8E">
        <w:rPr>
          <w:rFonts w:ascii="Arial" w:eastAsia="Times New Roman" w:hAnsi="Arial" w:cs="Arial"/>
          <w:b/>
          <w:bCs/>
          <w:sz w:val="24"/>
          <w:szCs w:val="24"/>
          <w:lang w:eastAsia="pl-PL"/>
        </w:rPr>
        <w:t>MAKSYMALNA LICZBA WYKONAWCÓW, Z KTÓRYMI ZAMAWIAJĄCY ZAWRZE UMOWĘ RAMOWĄ, JEŻELI ZAMAWIAJĄCY PRZEWIDUJE ZAWARCIE UMOWY RAMOWEJ</w:t>
      </w:r>
      <w:r w:rsidR="00CD0AD1" w:rsidRPr="002D4C8E">
        <w:rPr>
          <w:rFonts w:ascii="Arial" w:eastAsia="Times New Roman" w:hAnsi="Arial" w:cs="Arial"/>
          <w:b/>
          <w:bCs/>
          <w:sz w:val="24"/>
          <w:szCs w:val="24"/>
          <w:lang w:eastAsia="pl-PL"/>
        </w:rPr>
        <w:t>.</w:t>
      </w:r>
    </w:p>
    <w:p w14:paraId="29AA7D1D" w14:textId="77777777" w:rsidR="002D4C8E" w:rsidRPr="002D4C8E" w:rsidRDefault="002D4C8E" w:rsidP="004330A9">
      <w:pPr>
        <w:spacing w:after="0"/>
        <w:jc w:val="both"/>
        <w:rPr>
          <w:rFonts w:ascii="Arial" w:eastAsia="Times New Roman" w:hAnsi="Arial" w:cs="Arial"/>
          <w:b/>
          <w:bCs/>
          <w:sz w:val="24"/>
          <w:szCs w:val="24"/>
          <w:lang w:eastAsia="pl-PL"/>
        </w:rPr>
      </w:pPr>
    </w:p>
    <w:p w14:paraId="5C88DF6F" w14:textId="77777777" w:rsidR="00E1747C" w:rsidRPr="002D4C8E" w:rsidRDefault="00E1747C" w:rsidP="004330A9">
      <w:pPr>
        <w:pStyle w:val="Default"/>
        <w:spacing w:after="120" w:line="276" w:lineRule="auto"/>
        <w:jc w:val="both"/>
        <w:rPr>
          <w:rFonts w:ascii="Arial" w:hAnsi="Arial" w:cs="Arial"/>
          <w:color w:val="auto"/>
        </w:rPr>
      </w:pPr>
      <w:r w:rsidRPr="002D4C8E">
        <w:rPr>
          <w:rFonts w:ascii="Arial" w:hAnsi="Arial" w:cs="Arial"/>
          <w:color w:val="auto"/>
        </w:rPr>
        <w:t>Przedmiotowe postępowanie nie jest prowadzone w celu zawarcia umowy ramowej.</w:t>
      </w:r>
    </w:p>
    <w:p w14:paraId="09F0896F" w14:textId="50A83AE2" w:rsidR="008B6ECC" w:rsidRPr="002D4C8E" w:rsidRDefault="00197866" w:rsidP="004330A9">
      <w:pPr>
        <w:spacing w:after="0"/>
        <w:jc w:val="both"/>
        <w:rPr>
          <w:rFonts w:ascii="Arial" w:eastAsia="Times New Roman" w:hAnsi="Arial" w:cs="Arial"/>
          <w:b/>
          <w:bCs/>
          <w:sz w:val="24"/>
          <w:szCs w:val="24"/>
          <w:lang w:eastAsia="pl-PL"/>
        </w:rPr>
      </w:pPr>
      <w:r w:rsidRPr="002D4C8E">
        <w:rPr>
          <w:rFonts w:ascii="Arial" w:hAnsi="Arial" w:cs="Arial"/>
          <w:b/>
          <w:sz w:val="24"/>
          <w:szCs w:val="24"/>
        </w:rPr>
        <w:t>ROZDZIAŁ 14</w:t>
      </w:r>
      <w:r w:rsidR="008B6ECC" w:rsidRPr="002D4C8E">
        <w:rPr>
          <w:rFonts w:ascii="Arial" w:hAnsi="Arial" w:cs="Arial"/>
          <w:b/>
          <w:sz w:val="24"/>
          <w:szCs w:val="24"/>
        </w:rPr>
        <w:t>. </w:t>
      </w:r>
      <w:r w:rsidR="008B6ECC" w:rsidRPr="002D4C8E">
        <w:rPr>
          <w:rFonts w:ascii="Arial" w:eastAsia="Times New Roman" w:hAnsi="Arial" w:cs="Arial"/>
          <w:b/>
          <w:bCs/>
          <w:sz w:val="24"/>
          <w:szCs w:val="24"/>
          <w:lang w:eastAsia="pl-PL"/>
        </w:rPr>
        <w:t xml:space="preserve">WYMAGANIA W ZAKRESIE ZATRUDNIENIA NA PODSTAWIE STOSUNKU PRACY, </w:t>
      </w:r>
      <w:r w:rsidR="00054793" w:rsidRPr="002D4C8E">
        <w:rPr>
          <w:rFonts w:ascii="Arial" w:eastAsia="Times New Roman" w:hAnsi="Arial" w:cs="Arial"/>
          <w:b/>
          <w:bCs/>
          <w:sz w:val="24"/>
          <w:szCs w:val="24"/>
          <w:lang w:eastAsia="pl-PL"/>
        </w:rPr>
        <w:t xml:space="preserve">W OKOLICZNOŚCIACH, </w:t>
      </w:r>
      <w:r w:rsidR="008B6ECC" w:rsidRPr="002D4C8E">
        <w:rPr>
          <w:rFonts w:ascii="Arial" w:eastAsia="Times New Roman" w:hAnsi="Arial" w:cs="Arial"/>
          <w:b/>
          <w:bCs/>
          <w:sz w:val="24"/>
          <w:szCs w:val="24"/>
          <w:lang w:eastAsia="pl-PL"/>
        </w:rPr>
        <w:t>O KTÓRYCH MOWA W ART. 95</w:t>
      </w:r>
      <w:r w:rsidR="00CD0AD1" w:rsidRPr="002D4C8E">
        <w:rPr>
          <w:rFonts w:ascii="Arial" w:eastAsia="Times New Roman" w:hAnsi="Arial" w:cs="Arial"/>
          <w:b/>
          <w:bCs/>
          <w:sz w:val="24"/>
          <w:szCs w:val="24"/>
          <w:lang w:eastAsia="pl-PL"/>
        </w:rPr>
        <w:t>.</w:t>
      </w:r>
    </w:p>
    <w:p w14:paraId="406B2B26" w14:textId="77777777" w:rsidR="00043C73" w:rsidRPr="002D4C8E" w:rsidRDefault="00043C73" w:rsidP="00043C73">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2D4C8E">
        <w:rPr>
          <w:rFonts w:ascii="Arial" w:eastAsia="Times New Roman" w:hAnsi="Arial" w:cs="Arial"/>
          <w:color w:val="000000"/>
          <w:kern w:val="1"/>
          <w:sz w:val="24"/>
          <w:szCs w:val="24"/>
          <w:lang w:eastAsia="zh-CN"/>
        </w:rPr>
        <w:t>Zamawiający nie określa w opisie przedmiotu zamówienia wymagań związanych z realizacją zamówienia, o których mowa w art. 95 ustawy Pzp.</w:t>
      </w:r>
    </w:p>
    <w:p w14:paraId="65E61254" w14:textId="77777777" w:rsidR="00043C73" w:rsidRPr="002D4C8E" w:rsidRDefault="00043C73" w:rsidP="00043C73">
      <w:pPr>
        <w:spacing w:before="120" w:after="0"/>
        <w:jc w:val="both"/>
        <w:rPr>
          <w:rFonts w:ascii="Arial" w:eastAsia="Times New Roman" w:hAnsi="Arial" w:cs="Arial"/>
          <w:color w:val="000000"/>
          <w:kern w:val="1"/>
          <w:sz w:val="24"/>
          <w:szCs w:val="24"/>
          <w:lang w:eastAsia="zh-CN"/>
        </w:rPr>
      </w:pPr>
      <w:r w:rsidRPr="002D4C8E">
        <w:rPr>
          <w:rFonts w:ascii="Arial" w:eastAsia="Times New Roman" w:hAnsi="Arial" w:cs="Arial"/>
          <w:color w:val="000000"/>
          <w:kern w:val="1"/>
          <w:sz w:val="24"/>
          <w:szCs w:val="24"/>
          <w:lang w:eastAsia="zh-CN"/>
        </w:rPr>
        <w:t>Zamawiający nie określa obowiązku zatrudnienia przez Wykonawcę lub podwykonawcę na umowę o pracę osób wykonujących czynności w zakresie realizacji przedmiotu zamówienia.</w:t>
      </w:r>
    </w:p>
    <w:p w14:paraId="772F0747" w14:textId="0C8E8AAB" w:rsidR="008B6ECC" w:rsidRDefault="00197866" w:rsidP="00043C73">
      <w:pPr>
        <w:spacing w:before="120" w:after="0"/>
        <w:jc w:val="both"/>
        <w:rPr>
          <w:rFonts w:ascii="Arial" w:eastAsia="Times New Roman" w:hAnsi="Arial" w:cs="Arial"/>
          <w:b/>
          <w:bCs/>
          <w:sz w:val="24"/>
          <w:szCs w:val="24"/>
          <w:lang w:eastAsia="pl-PL"/>
        </w:rPr>
      </w:pPr>
      <w:r w:rsidRPr="002D4C8E">
        <w:rPr>
          <w:rFonts w:ascii="Arial" w:hAnsi="Arial" w:cs="Arial"/>
          <w:b/>
          <w:sz w:val="24"/>
          <w:szCs w:val="24"/>
        </w:rPr>
        <w:lastRenderedPageBreak/>
        <w:t>ROZDZIAŁ 15</w:t>
      </w:r>
      <w:r w:rsidR="008B6ECC" w:rsidRPr="002D4C8E">
        <w:rPr>
          <w:rFonts w:ascii="Arial" w:hAnsi="Arial" w:cs="Arial"/>
          <w:b/>
          <w:sz w:val="24"/>
          <w:szCs w:val="24"/>
        </w:rPr>
        <w:t>. </w:t>
      </w:r>
      <w:r w:rsidR="008B6ECC" w:rsidRPr="002D4C8E">
        <w:rPr>
          <w:rFonts w:ascii="Arial" w:eastAsia="Times New Roman" w:hAnsi="Arial" w:cs="Arial"/>
          <w:b/>
          <w:bCs/>
          <w:sz w:val="24"/>
          <w:szCs w:val="24"/>
          <w:lang w:eastAsia="pl-PL"/>
        </w:rPr>
        <w:t>WYMAGANIA W ZAKRESIE ZATRUDNIENIA OSÓB, O KTÓRYCH MOWA W ART. 96 UST. 2 PKT 2</w:t>
      </w:r>
      <w:r w:rsidR="00054793" w:rsidRPr="002D4C8E">
        <w:rPr>
          <w:rFonts w:ascii="Arial" w:eastAsia="Times New Roman" w:hAnsi="Arial" w:cs="Arial"/>
          <w:b/>
          <w:bCs/>
          <w:sz w:val="24"/>
          <w:szCs w:val="24"/>
          <w:lang w:eastAsia="pl-PL"/>
        </w:rPr>
        <w:t>, JEŻELI ZAMAWIAJĄCY PRZEWIDUJE TAKIE WYMAGANIA</w:t>
      </w:r>
      <w:r w:rsidR="00CD0AD1" w:rsidRPr="002D4C8E">
        <w:rPr>
          <w:rFonts w:ascii="Arial" w:eastAsia="Times New Roman" w:hAnsi="Arial" w:cs="Arial"/>
          <w:b/>
          <w:bCs/>
          <w:sz w:val="24"/>
          <w:szCs w:val="24"/>
          <w:lang w:eastAsia="pl-PL"/>
        </w:rPr>
        <w:t>.</w:t>
      </w:r>
    </w:p>
    <w:p w14:paraId="62372900" w14:textId="77777777" w:rsidR="008B6ECC" w:rsidRPr="002D4C8E" w:rsidRDefault="008B6ECC" w:rsidP="004330A9">
      <w:pPr>
        <w:widowControl w:val="0"/>
        <w:suppressAutoHyphens/>
        <w:overflowPunct w:val="0"/>
        <w:autoSpaceDE w:val="0"/>
        <w:spacing w:after="120"/>
        <w:jc w:val="both"/>
        <w:textAlignment w:val="baseline"/>
        <w:rPr>
          <w:rFonts w:ascii="Arial" w:eastAsia="Times New Roman" w:hAnsi="Arial" w:cs="Arial"/>
          <w:kern w:val="1"/>
          <w:sz w:val="24"/>
          <w:szCs w:val="24"/>
          <w:lang w:eastAsia="zh-CN"/>
        </w:rPr>
      </w:pPr>
      <w:r w:rsidRPr="002D4C8E">
        <w:rPr>
          <w:rFonts w:ascii="Arial" w:eastAsia="Times New Roman" w:hAnsi="Arial" w:cs="Arial"/>
          <w:kern w:val="1"/>
          <w:sz w:val="24"/>
          <w:szCs w:val="24"/>
          <w:lang w:eastAsia="zh-CN"/>
        </w:rPr>
        <w:t xml:space="preserve">Zamawiający nie </w:t>
      </w:r>
      <w:r w:rsidR="00F33D35" w:rsidRPr="002D4C8E">
        <w:rPr>
          <w:rFonts w:ascii="Arial" w:eastAsia="Times New Roman" w:hAnsi="Arial" w:cs="Arial"/>
          <w:kern w:val="1"/>
          <w:sz w:val="24"/>
          <w:szCs w:val="24"/>
          <w:lang w:eastAsia="zh-CN"/>
        </w:rPr>
        <w:t>określa</w:t>
      </w:r>
      <w:r w:rsidRPr="002D4C8E">
        <w:rPr>
          <w:rFonts w:ascii="Arial" w:eastAsia="Times New Roman" w:hAnsi="Arial" w:cs="Arial"/>
          <w:kern w:val="1"/>
          <w:sz w:val="24"/>
          <w:szCs w:val="24"/>
          <w:lang w:eastAsia="zh-CN"/>
        </w:rPr>
        <w:t xml:space="preserve"> w opisie przedmiotu zamówienia wymagań związanych z realizacją zamówienia, o których mowa w art. 96 ust. 2 pkt 2 ustawy Pzp.</w:t>
      </w:r>
    </w:p>
    <w:p w14:paraId="792CC8BA" w14:textId="39B43028" w:rsidR="008B6ECC" w:rsidRPr="002D4C8E" w:rsidRDefault="00197866" w:rsidP="004330A9">
      <w:pPr>
        <w:spacing w:before="120" w:after="0"/>
        <w:jc w:val="both"/>
        <w:rPr>
          <w:rFonts w:ascii="Arial" w:eastAsia="Times New Roman" w:hAnsi="Arial" w:cs="Arial"/>
          <w:b/>
          <w:bCs/>
          <w:sz w:val="24"/>
          <w:szCs w:val="24"/>
          <w:lang w:eastAsia="pl-PL"/>
        </w:rPr>
      </w:pPr>
      <w:r w:rsidRPr="002D4C8E">
        <w:rPr>
          <w:rFonts w:ascii="Arial" w:hAnsi="Arial" w:cs="Arial"/>
          <w:b/>
          <w:sz w:val="24"/>
          <w:szCs w:val="24"/>
        </w:rPr>
        <w:t>ROZDZIAŁ 16</w:t>
      </w:r>
      <w:r w:rsidR="008B6ECC" w:rsidRPr="002D4C8E">
        <w:rPr>
          <w:rFonts w:ascii="Arial" w:hAnsi="Arial" w:cs="Arial"/>
          <w:b/>
          <w:sz w:val="24"/>
          <w:szCs w:val="24"/>
        </w:rPr>
        <w:t>. </w:t>
      </w:r>
      <w:r w:rsidR="008B6ECC" w:rsidRPr="002D4C8E">
        <w:rPr>
          <w:rFonts w:ascii="Arial" w:eastAsia="Times New Roman" w:hAnsi="Arial" w:cs="Arial"/>
          <w:b/>
          <w:bCs/>
          <w:sz w:val="24"/>
          <w:szCs w:val="24"/>
          <w:lang w:eastAsia="pl-PL"/>
        </w:rPr>
        <w:t>INFORMACJĘ O ZASTRZEŻENIU MOŻLIWOŚCI UBIEGANIA SIĘ O UDZIELENIE ZAMÓWIENIA WYŁĄCZNIE PRZEZ WYKONAWCÓW, O KTÓRYCH MOWA W ART. 94</w:t>
      </w:r>
      <w:r w:rsidR="00054793" w:rsidRPr="002D4C8E">
        <w:rPr>
          <w:rFonts w:ascii="Arial" w:eastAsia="Times New Roman" w:hAnsi="Arial" w:cs="Arial"/>
          <w:b/>
          <w:bCs/>
          <w:sz w:val="24"/>
          <w:szCs w:val="24"/>
          <w:lang w:eastAsia="pl-PL"/>
        </w:rPr>
        <w:t>, JEŻELI ZAMAWIAJĄCY PRZEWIDUJE TAKIE WYMAGANIA</w:t>
      </w:r>
      <w:r w:rsidR="00CD0AD1" w:rsidRPr="002D4C8E">
        <w:rPr>
          <w:rFonts w:ascii="Arial" w:eastAsia="Times New Roman" w:hAnsi="Arial" w:cs="Arial"/>
          <w:b/>
          <w:bCs/>
          <w:sz w:val="24"/>
          <w:szCs w:val="24"/>
          <w:lang w:eastAsia="pl-PL"/>
        </w:rPr>
        <w:t>.</w:t>
      </w:r>
    </w:p>
    <w:p w14:paraId="461D7EB5" w14:textId="77777777" w:rsidR="00103FA0" w:rsidRPr="002D4C8E" w:rsidRDefault="008B6ECC" w:rsidP="004330A9">
      <w:pPr>
        <w:widowControl w:val="0"/>
        <w:suppressAutoHyphens/>
        <w:overflowPunct w:val="0"/>
        <w:autoSpaceDE w:val="0"/>
        <w:spacing w:after="120"/>
        <w:jc w:val="both"/>
        <w:textAlignment w:val="baseline"/>
        <w:rPr>
          <w:rFonts w:ascii="Arial" w:eastAsia="Times New Roman" w:hAnsi="Arial" w:cs="Arial"/>
          <w:bCs/>
          <w:sz w:val="24"/>
          <w:szCs w:val="24"/>
          <w:lang w:eastAsia="pl-PL"/>
        </w:rPr>
      </w:pPr>
      <w:r w:rsidRPr="002D4C8E">
        <w:rPr>
          <w:rFonts w:ascii="Arial" w:eastAsia="Times New Roman" w:hAnsi="Arial" w:cs="Arial"/>
          <w:kern w:val="1"/>
          <w:sz w:val="24"/>
          <w:szCs w:val="24"/>
          <w:lang w:eastAsia="zh-CN"/>
        </w:rPr>
        <w:t xml:space="preserve">Zamawiający nie zastrzega możliwości ubiegania się </w:t>
      </w:r>
      <w:r w:rsidRPr="002D4C8E">
        <w:rPr>
          <w:rFonts w:ascii="Arial" w:eastAsia="Times New Roman" w:hAnsi="Arial" w:cs="Arial"/>
          <w:bCs/>
          <w:sz w:val="24"/>
          <w:szCs w:val="24"/>
          <w:lang w:eastAsia="pl-PL"/>
        </w:rPr>
        <w:t xml:space="preserve">o udzielenie zamówienia wyłącznie przez wykonawców, o których mowa w </w:t>
      </w:r>
      <w:r w:rsidR="00103FA0" w:rsidRPr="002D4C8E">
        <w:rPr>
          <w:rFonts w:ascii="Arial" w:eastAsia="Times New Roman" w:hAnsi="Arial" w:cs="Arial"/>
          <w:bCs/>
          <w:sz w:val="24"/>
          <w:szCs w:val="24"/>
          <w:lang w:eastAsia="pl-PL"/>
        </w:rPr>
        <w:t>art. 94 ustawy Pzp</w:t>
      </w:r>
      <w:r w:rsidR="00FD5A1C" w:rsidRPr="002D4C8E">
        <w:rPr>
          <w:rFonts w:ascii="Arial" w:eastAsia="Times New Roman" w:hAnsi="Arial" w:cs="Arial"/>
          <w:bCs/>
          <w:sz w:val="24"/>
          <w:szCs w:val="24"/>
          <w:lang w:eastAsia="pl-PL"/>
        </w:rPr>
        <w:t>.</w:t>
      </w:r>
    </w:p>
    <w:p w14:paraId="7492B866" w14:textId="2AA578F6" w:rsidR="00FD5A1C" w:rsidRPr="002D4C8E" w:rsidRDefault="00FD5A1C" w:rsidP="004330A9">
      <w:pPr>
        <w:autoSpaceDE w:val="0"/>
        <w:autoSpaceDN w:val="0"/>
        <w:adjustRightInd w:val="0"/>
        <w:spacing w:after="0"/>
        <w:jc w:val="both"/>
        <w:rPr>
          <w:rFonts w:ascii="Arial" w:eastAsia="Times New Roman" w:hAnsi="Arial" w:cs="Arial"/>
          <w:b/>
          <w:bCs/>
          <w:sz w:val="24"/>
          <w:szCs w:val="24"/>
          <w:lang w:eastAsia="pl-PL"/>
        </w:rPr>
      </w:pPr>
      <w:r w:rsidRPr="002D4C8E">
        <w:rPr>
          <w:rFonts w:ascii="Arial" w:hAnsi="Arial" w:cs="Arial"/>
          <w:b/>
          <w:sz w:val="24"/>
          <w:szCs w:val="24"/>
        </w:rPr>
        <w:t>ROZDZIAŁ 17. </w:t>
      </w:r>
      <w:r w:rsidRPr="002D4C8E">
        <w:rPr>
          <w:rFonts w:ascii="Arial" w:eastAsia="Times New Roman" w:hAnsi="Arial" w:cs="Arial"/>
          <w:b/>
          <w:bCs/>
          <w:sz w:val="24"/>
          <w:szCs w:val="24"/>
          <w:lang w:eastAsia="pl-PL"/>
        </w:rPr>
        <w:t>INFORMACJE DOTYCZĄCE PRZEPROWADZENIA PRZEZ WYKONAWCĘ WIZJI LOKALNEJ LUB SPRAWDZENIA PRZEZ NIEGO DOKUMENTÓW NIEZBĘDNYCH DO REALIZACJI ZAMÓWIENIA, O KTÓRYCH MOWA W ART.</w:t>
      </w:r>
      <w:r w:rsidRPr="002D4C8E">
        <w:rPr>
          <w:rFonts w:ascii="Arial" w:hAnsi="Arial" w:cs="Arial"/>
          <w:b/>
          <w:sz w:val="24"/>
          <w:szCs w:val="24"/>
        </w:rPr>
        <w:t xml:space="preserve"> 131 UST. 2, JEŻELI ZAMAWIAJĄCY PRZEWIDUJE MOŻLIWOŚĆ ALBO WYMAGA ZŁOŻENIA OFERTY PO ODBYCIU WIZJI LOKALNEJ LUB SPRAWDZENIU TYCH DOKUMENTÓW</w:t>
      </w:r>
      <w:r w:rsidR="00CD0AD1" w:rsidRPr="002D4C8E">
        <w:rPr>
          <w:rFonts w:ascii="Arial" w:hAnsi="Arial" w:cs="Arial"/>
          <w:b/>
          <w:sz w:val="24"/>
          <w:szCs w:val="24"/>
        </w:rPr>
        <w:t>.</w:t>
      </w:r>
    </w:p>
    <w:p w14:paraId="3BB9084E" w14:textId="77777777" w:rsidR="00FD5A1C" w:rsidRPr="002D4C8E" w:rsidRDefault="00FD5A1C" w:rsidP="004330A9">
      <w:pPr>
        <w:spacing w:after="120"/>
        <w:jc w:val="both"/>
        <w:rPr>
          <w:rFonts w:ascii="Arial" w:hAnsi="Arial" w:cs="Arial"/>
          <w:sz w:val="24"/>
          <w:szCs w:val="24"/>
        </w:rPr>
      </w:pPr>
      <w:r w:rsidRPr="002D4C8E">
        <w:rPr>
          <w:rFonts w:ascii="Arial" w:hAnsi="Arial" w:cs="Arial"/>
          <w:sz w:val="24"/>
          <w:szCs w:val="24"/>
        </w:rPr>
        <w:t>Zamawiający nie wymaga dokonania wizji lokalnej lub sprawdzenia dokumentów niezbędnych do realizacji zamówienia.</w:t>
      </w:r>
    </w:p>
    <w:p w14:paraId="44807DDD" w14:textId="291E2ED7" w:rsidR="0008764B" w:rsidRPr="002D4C8E" w:rsidRDefault="004917E7" w:rsidP="004330A9">
      <w:pPr>
        <w:spacing w:after="0"/>
        <w:jc w:val="both"/>
        <w:rPr>
          <w:rFonts w:ascii="Arial" w:eastAsia="Times New Roman" w:hAnsi="Arial" w:cs="Arial"/>
          <w:b/>
          <w:bCs/>
          <w:sz w:val="24"/>
          <w:szCs w:val="24"/>
          <w:lang w:eastAsia="pl-PL"/>
        </w:rPr>
      </w:pPr>
      <w:r w:rsidRPr="002D4C8E">
        <w:rPr>
          <w:rFonts w:ascii="Arial" w:hAnsi="Arial" w:cs="Arial"/>
          <w:b/>
          <w:sz w:val="24"/>
          <w:szCs w:val="24"/>
        </w:rPr>
        <w:t>ROZDZIAŁ </w:t>
      </w:r>
      <w:r w:rsidR="00197866" w:rsidRPr="002D4C8E">
        <w:rPr>
          <w:rFonts w:ascii="Arial" w:hAnsi="Arial" w:cs="Arial"/>
          <w:b/>
          <w:sz w:val="24"/>
          <w:szCs w:val="24"/>
        </w:rPr>
        <w:t>1</w:t>
      </w:r>
      <w:r w:rsidR="00103FA0" w:rsidRPr="002D4C8E">
        <w:rPr>
          <w:rFonts w:ascii="Arial" w:hAnsi="Arial" w:cs="Arial"/>
          <w:b/>
          <w:sz w:val="24"/>
          <w:szCs w:val="24"/>
        </w:rPr>
        <w:t>8</w:t>
      </w:r>
      <w:r w:rsidRPr="002D4C8E">
        <w:rPr>
          <w:rFonts w:ascii="Arial" w:hAnsi="Arial" w:cs="Arial"/>
          <w:b/>
          <w:sz w:val="24"/>
          <w:szCs w:val="24"/>
        </w:rPr>
        <w:t>. </w:t>
      </w:r>
      <w:r w:rsidR="00BF73C6" w:rsidRPr="002D4C8E">
        <w:rPr>
          <w:rFonts w:ascii="Arial" w:eastAsia="Times New Roman" w:hAnsi="Arial" w:cs="Arial"/>
          <w:b/>
          <w:bCs/>
          <w:sz w:val="24"/>
          <w:szCs w:val="24"/>
          <w:lang w:eastAsia="pl-PL"/>
        </w:rPr>
        <w:t xml:space="preserve">INFORMACJE O ŚRODKACH KOMUNIKACJI ELEKTRONICZNEJ, PRZY UŻYCIU KTÓRYCH ZAMAWIAJĄCY BĘDZIE KOMUNIKOWAŁ SIĘ </w:t>
      </w:r>
      <w:r w:rsidR="00C627B1" w:rsidRPr="002D4C8E">
        <w:rPr>
          <w:rFonts w:ascii="Arial" w:eastAsia="Times New Roman" w:hAnsi="Arial" w:cs="Arial"/>
          <w:b/>
          <w:bCs/>
          <w:sz w:val="24"/>
          <w:szCs w:val="24"/>
          <w:lang w:eastAsia="pl-PL"/>
        </w:rPr>
        <w:br/>
      </w:r>
      <w:r w:rsidR="00E424DE" w:rsidRPr="002D4C8E">
        <w:rPr>
          <w:rFonts w:ascii="Arial" w:eastAsia="Times New Roman" w:hAnsi="Arial" w:cs="Arial"/>
          <w:b/>
          <w:bCs/>
          <w:sz w:val="24"/>
          <w:szCs w:val="24"/>
          <w:lang w:eastAsia="pl-PL"/>
        </w:rPr>
        <w:t xml:space="preserve"> WYKONAWCAMI, ORAZ INFORMACJE O </w:t>
      </w:r>
      <w:r w:rsidR="00BF73C6" w:rsidRPr="002D4C8E">
        <w:rPr>
          <w:rFonts w:ascii="Arial" w:eastAsia="Times New Roman" w:hAnsi="Arial" w:cs="Arial"/>
          <w:b/>
          <w:bCs/>
          <w:sz w:val="24"/>
          <w:szCs w:val="24"/>
          <w:lang w:eastAsia="pl-PL"/>
        </w:rPr>
        <w:t>WYMAGANIACH TECHNICZNYC</w:t>
      </w:r>
      <w:r w:rsidR="00C02264" w:rsidRPr="002D4C8E">
        <w:rPr>
          <w:rFonts w:ascii="Arial" w:eastAsia="Times New Roman" w:hAnsi="Arial" w:cs="Arial"/>
          <w:b/>
          <w:bCs/>
          <w:sz w:val="24"/>
          <w:szCs w:val="24"/>
          <w:lang w:eastAsia="pl-PL"/>
        </w:rPr>
        <w:t xml:space="preserve">H </w:t>
      </w:r>
      <w:r w:rsidR="00C627B1" w:rsidRPr="002D4C8E">
        <w:rPr>
          <w:rFonts w:ascii="Arial" w:eastAsia="Times New Roman" w:hAnsi="Arial" w:cs="Arial"/>
          <w:b/>
          <w:bCs/>
          <w:sz w:val="24"/>
          <w:szCs w:val="24"/>
          <w:lang w:eastAsia="pl-PL"/>
        </w:rPr>
        <w:br/>
      </w:r>
      <w:r w:rsidR="00C02264" w:rsidRPr="002D4C8E">
        <w:rPr>
          <w:rFonts w:ascii="Arial" w:eastAsia="Times New Roman" w:hAnsi="Arial" w:cs="Arial"/>
          <w:b/>
          <w:bCs/>
          <w:sz w:val="24"/>
          <w:szCs w:val="24"/>
          <w:lang w:eastAsia="pl-PL"/>
        </w:rPr>
        <w:t xml:space="preserve">I ORGANIZACYJNYCH </w:t>
      </w:r>
      <w:r w:rsidR="00D23768" w:rsidRPr="002D4C8E">
        <w:rPr>
          <w:rFonts w:ascii="Arial" w:eastAsia="Times New Roman" w:hAnsi="Arial" w:cs="Arial"/>
          <w:b/>
          <w:bCs/>
          <w:sz w:val="24"/>
          <w:szCs w:val="24"/>
          <w:lang w:eastAsia="pl-PL"/>
        </w:rPr>
        <w:t xml:space="preserve">SPORZĄDZANIA, </w:t>
      </w:r>
      <w:r w:rsidR="00F33D35" w:rsidRPr="002D4C8E">
        <w:rPr>
          <w:rFonts w:ascii="Arial" w:eastAsia="Times New Roman" w:hAnsi="Arial" w:cs="Arial"/>
          <w:b/>
          <w:bCs/>
          <w:sz w:val="24"/>
          <w:szCs w:val="24"/>
          <w:lang w:eastAsia="pl-PL"/>
        </w:rPr>
        <w:t xml:space="preserve">WYSYŁANIA I </w:t>
      </w:r>
      <w:r w:rsidR="00BF73C6" w:rsidRPr="002D4C8E">
        <w:rPr>
          <w:rFonts w:ascii="Arial" w:eastAsia="Times New Roman" w:hAnsi="Arial" w:cs="Arial"/>
          <w:b/>
          <w:bCs/>
          <w:sz w:val="24"/>
          <w:szCs w:val="24"/>
          <w:lang w:eastAsia="pl-PL"/>
        </w:rPr>
        <w:t xml:space="preserve">ODBIERANIA </w:t>
      </w:r>
      <w:r w:rsidR="00A66274" w:rsidRPr="002D4C8E">
        <w:rPr>
          <w:rFonts w:ascii="Arial" w:eastAsia="Times New Roman" w:hAnsi="Arial" w:cs="Arial"/>
          <w:b/>
          <w:bCs/>
          <w:sz w:val="24"/>
          <w:szCs w:val="24"/>
          <w:lang w:eastAsia="pl-PL"/>
        </w:rPr>
        <w:t>KORESPONDENCJI ELEKTRONICZNEJ</w:t>
      </w:r>
      <w:r w:rsidR="00CD0AD1" w:rsidRPr="002D4C8E">
        <w:rPr>
          <w:rFonts w:ascii="Arial" w:eastAsia="Times New Roman" w:hAnsi="Arial" w:cs="Arial"/>
          <w:b/>
          <w:bCs/>
          <w:sz w:val="24"/>
          <w:szCs w:val="24"/>
          <w:lang w:eastAsia="pl-PL"/>
        </w:rPr>
        <w:t>.</w:t>
      </w:r>
    </w:p>
    <w:p w14:paraId="106965D9" w14:textId="2891A735" w:rsidR="00B02EBC" w:rsidRPr="002D4C8E" w:rsidRDefault="005E6712" w:rsidP="004330A9">
      <w:pPr>
        <w:widowControl w:val="0"/>
        <w:suppressAutoHyphens/>
        <w:overflowPunct w:val="0"/>
        <w:autoSpaceDE w:val="0"/>
        <w:spacing w:after="0"/>
        <w:jc w:val="both"/>
        <w:rPr>
          <w:rFonts w:ascii="Arial" w:eastAsia="TimesNewRoman" w:hAnsi="Arial" w:cs="Arial"/>
          <w:bCs/>
          <w:sz w:val="24"/>
          <w:szCs w:val="24"/>
        </w:rPr>
      </w:pPr>
      <w:r w:rsidRPr="002D4C8E">
        <w:rPr>
          <w:rFonts w:ascii="Arial" w:eastAsia="TimesNewRoman" w:hAnsi="Arial" w:cs="Arial"/>
          <w:sz w:val="24"/>
          <w:szCs w:val="24"/>
        </w:rPr>
        <w:t>1</w:t>
      </w:r>
      <w:r w:rsidR="00103FA0" w:rsidRPr="002D4C8E">
        <w:rPr>
          <w:rFonts w:ascii="Arial" w:eastAsia="TimesNewRoman" w:hAnsi="Arial" w:cs="Arial"/>
          <w:sz w:val="24"/>
          <w:szCs w:val="24"/>
        </w:rPr>
        <w:t>8</w:t>
      </w:r>
      <w:r w:rsidRPr="002D4C8E">
        <w:rPr>
          <w:rFonts w:ascii="Arial" w:eastAsia="TimesNewRoman" w:hAnsi="Arial" w:cs="Arial"/>
          <w:sz w:val="24"/>
          <w:szCs w:val="24"/>
        </w:rPr>
        <w:t>.1. </w:t>
      </w:r>
      <w:r w:rsidR="002F59BA" w:rsidRPr="002D4C8E">
        <w:rPr>
          <w:rFonts w:ascii="Arial" w:eastAsia="Times New Roman" w:hAnsi="Arial" w:cs="Arial"/>
          <w:kern w:val="2"/>
          <w:sz w:val="24"/>
          <w:szCs w:val="24"/>
          <w:lang w:eastAsia="zh-CN"/>
        </w:rPr>
        <w:t> </w:t>
      </w:r>
      <w:r w:rsidR="002F59BA" w:rsidRPr="002D4C8E">
        <w:rPr>
          <w:rFonts w:ascii="Arial" w:hAnsi="Arial" w:cs="Arial"/>
          <w:sz w:val="24"/>
          <w:szCs w:val="24"/>
        </w:rPr>
        <w:t xml:space="preserve">W postępowaniu o udzielenie zamówienia  komunikacja między </w:t>
      </w:r>
      <w:r w:rsidR="00F33D35" w:rsidRPr="002D4C8E">
        <w:rPr>
          <w:rFonts w:ascii="Arial" w:hAnsi="Arial" w:cs="Arial"/>
          <w:sz w:val="24"/>
          <w:szCs w:val="24"/>
        </w:rPr>
        <w:t xml:space="preserve">Zamawiającym a </w:t>
      </w:r>
      <w:r w:rsidR="002F59BA" w:rsidRPr="002D4C8E">
        <w:rPr>
          <w:rFonts w:ascii="Arial" w:hAnsi="Arial" w:cs="Arial"/>
          <w:sz w:val="24"/>
          <w:szCs w:val="24"/>
        </w:rPr>
        <w:t xml:space="preserve">Wykonawcami odbywa się przy użyciu </w:t>
      </w:r>
      <w:r w:rsidR="002F59BA" w:rsidRPr="002D4C8E">
        <w:rPr>
          <w:rStyle w:val="Pogrubienie"/>
          <w:rFonts w:ascii="Arial" w:hAnsi="Arial" w:cs="Arial"/>
          <w:sz w:val="24"/>
          <w:szCs w:val="24"/>
        </w:rPr>
        <w:t>miniPo</w:t>
      </w:r>
      <w:r w:rsidR="002F59BA" w:rsidRPr="002D4C8E">
        <w:rPr>
          <w:rFonts w:ascii="Arial" w:hAnsi="Arial" w:cs="Arial"/>
          <w:sz w:val="24"/>
          <w:szCs w:val="24"/>
        </w:rPr>
        <w:t>rtalu</w:t>
      </w:r>
      <w:r w:rsidR="00F33D35" w:rsidRPr="002D4C8E">
        <w:rPr>
          <w:rFonts w:ascii="Arial" w:hAnsi="Arial" w:cs="Arial"/>
          <w:sz w:val="24"/>
          <w:szCs w:val="24"/>
        </w:rPr>
        <w:t xml:space="preserve"> </w:t>
      </w:r>
      <w:hyperlink r:id="rId14" w:history="1">
        <w:r w:rsidR="002F59BA" w:rsidRPr="002D4C8E">
          <w:rPr>
            <w:rFonts w:ascii="Arial" w:hAnsi="Arial" w:cs="Arial"/>
            <w:sz w:val="24"/>
            <w:szCs w:val="24"/>
            <w:u w:val="single"/>
          </w:rPr>
          <w:t>https://miniportal.uzp.gov.pl/</w:t>
        </w:r>
      </w:hyperlink>
      <w:r w:rsidR="002F59BA" w:rsidRPr="002D4C8E">
        <w:rPr>
          <w:rFonts w:ascii="Arial" w:hAnsi="Arial" w:cs="Arial"/>
          <w:sz w:val="24"/>
          <w:szCs w:val="24"/>
        </w:rPr>
        <w:t>, ePUAPu</w:t>
      </w:r>
      <w:r w:rsidR="00CB5452" w:rsidRPr="002D4C8E">
        <w:rPr>
          <w:rFonts w:ascii="Arial" w:hAnsi="Arial" w:cs="Arial"/>
          <w:sz w:val="24"/>
          <w:szCs w:val="24"/>
        </w:rPr>
        <w:t xml:space="preserve"> </w:t>
      </w:r>
      <w:hyperlink r:id="rId15" w:history="1">
        <w:r w:rsidR="00CB5452" w:rsidRPr="002D4C8E">
          <w:rPr>
            <w:rStyle w:val="Hipercze"/>
            <w:rFonts w:ascii="Arial" w:hAnsi="Arial" w:cs="Arial"/>
            <w:sz w:val="24"/>
            <w:szCs w:val="24"/>
          </w:rPr>
          <w:t>https://epuap.gov.pl/wps/portal</w:t>
        </w:r>
      </w:hyperlink>
      <w:r w:rsidR="002F59BA" w:rsidRPr="002D4C8E">
        <w:rPr>
          <w:rFonts w:ascii="Arial" w:hAnsi="Arial" w:cs="Arial"/>
          <w:sz w:val="24"/>
          <w:szCs w:val="24"/>
        </w:rPr>
        <w:t xml:space="preserve"> oraz poczty elektronicznej </w:t>
      </w:r>
      <w:r w:rsidR="002654D5" w:rsidRPr="002D4C8E">
        <w:rPr>
          <w:rFonts w:ascii="Arial" w:hAnsi="Arial" w:cs="Arial"/>
          <w:sz w:val="24"/>
          <w:szCs w:val="24"/>
        </w:rPr>
        <w:t xml:space="preserve">Zamawiającego  </w:t>
      </w:r>
      <w:r w:rsidR="002F59BA" w:rsidRPr="002D4C8E">
        <w:rPr>
          <w:rFonts w:ascii="Arial" w:hAnsi="Arial" w:cs="Arial"/>
          <w:sz w:val="24"/>
          <w:szCs w:val="24"/>
        </w:rPr>
        <w:t>email</w:t>
      </w:r>
      <w:r w:rsidR="00CB5452" w:rsidRPr="002D4C8E">
        <w:rPr>
          <w:rFonts w:ascii="Arial" w:hAnsi="Arial" w:cs="Arial"/>
          <w:sz w:val="24"/>
          <w:szCs w:val="24"/>
        </w:rPr>
        <w:t xml:space="preserve"> </w:t>
      </w:r>
      <w:hyperlink r:id="rId16" w:history="1">
        <w:r w:rsidR="00CB5452" w:rsidRPr="002D4C8E">
          <w:rPr>
            <w:rStyle w:val="Hipercze"/>
            <w:rFonts w:ascii="Arial" w:hAnsi="Arial" w:cs="Arial"/>
            <w:sz w:val="24"/>
            <w:szCs w:val="24"/>
          </w:rPr>
          <w:t>przetargi@komunalne.wielun.pl</w:t>
        </w:r>
      </w:hyperlink>
      <w:r w:rsidR="00CB5452" w:rsidRPr="002D4C8E">
        <w:rPr>
          <w:rFonts w:ascii="Arial" w:hAnsi="Arial" w:cs="Arial"/>
          <w:sz w:val="24"/>
          <w:szCs w:val="24"/>
        </w:rPr>
        <w:t xml:space="preserve"> </w:t>
      </w:r>
      <w:r w:rsidR="00B02EBC" w:rsidRPr="002D4C8E">
        <w:rPr>
          <w:rFonts w:ascii="Arial" w:eastAsia="TimesNewRoman" w:hAnsi="Arial" w:cs="Arial"/>
          <w:bCs/>
          <w:sz w:val="24"/>
          <w:szCs w:val="24"/>
        </w:rPr>
        <w:t>z zastrzeżeniem, że złożenie oferty i dokumentów składanych równocześnie z ofertą następuje wyłącznie p</w:t>
      </w:r>
      <w:r w:rsidR="0031558E" w:rsidRPr="002D4C8E">
        <w:rPr>
          <w:rFonts w:ascii="Arial" w:eastAsia="TimesNewRoman" w:hAnsi="Arial" w:cs="Arial"/>
          <w:bCs/>
          <w:sz w:val="24"/>
          <w:szCs w:val="24"/>
        </w:rPr>
        <w:t>rzy użyciu platformy miniPortal</w:t>
      </w:r>
      <w:r w:rsidR="00CE481D" w:rsidRPr="002D4C8E">
        <w:rPr>
          <w:rFonts w:ascii="Arial" w:eastAsia="TimesNewRoman" w:hAnsi="Arial" w:cs="Arial"/>
          <w:bCs/>
          <w:sz w:val="24"/>
          <w:szCs w:val="24"/>
        </w:rPr>
        <w:t xml:space="preserve"> </w:t>
      </w:r>
      <w:hyperlink r:id="rId17" w:history="1">
        <w:r w:rsidR="00CE481D" w:rsidRPr="002D4C8E">
          <w:rPr>
            <w:rFonts w:ascii="Arial" w:hAnsi="Arial" w:cs="Arial"/>
            <w:sz w:val="24"/>
            <w:szCs w:val="24"/>
            <w:u w:val="single"/>
          </w:rPr>
          <w:t>https://miniportal.uzp.gov.pl/</w:t>
        </w:r>
      </w:hyperlink>
      <w:r w:rsidR="00CE481D" w:rsidRPr="002D4C8E">
        <w:rPr>
          <w:rFonts w:ascii="Arial" w:hAnsi="Arial" w:cs="Arial"/>
          <w:sz w:val="24"/>
          <w:szCs w:val="24"/>
          <w:u w:val="single"/>
        </w:rPr>
        <w:t xml:space="preserve"> </w:t>
      </w:r>
    </w:p>
    <w:p w14:paraId="3674F226" w14:textId="2E5C3F6D" w:rsidR="008F390B" w:rsidRPr="002D4C8E" w:rsidRDefault="004513D1" w:rsidP="004330A9">
      <w:pPr>
        <w:widowControl w:val="0"/>
        <w:suppressAutoHyphens/>
        <w:overflowPunct w:val="0"/>
        <w:autoSpaceDE w:val="0"/>
        <w:spacing w:after="0"/>
        <w:jc w:val="both"/>
        <w:textAlignment w:val="baseline"/>
        <w:rPr>
          <w:rFonts w:ascii="Arial" w:eastAsia="TimesNewRoman" w:hAnsi="Arial" w:cs="Arial"/>
          <w:bCs/>
          <w:sz w:val="24"/>
          <w:szCs w:val="24"/>
        </w:rPr>
      </w:pPr>
      <w:r w:rsidRPr="002D4C8E">
        <w:rPr>
          <w:rFonts w:ascii="Arial" w:hAnsi="Arial" w:cs="Arial"/>
          <w:sz w:val="24"/>
          <w:szCs w:val="24"/>
        </w:rPr>
        <w:t>18.2</w:t>
      </w:r>
      <w:r w:rsidR="002F59BA" w:rsidRPr="002D4C8E">
        <w:rPr>
          <w:rFonts w:ascii="Arial" w:hAnsi="Arial" w:cs="Arial"/>
          <w:sz w:val="24"/>
          <w:szCs w:val="24"/>
        </w:rPr>
        <w:t> </w:t>
      </w:r>
      <w:r w:rsidR="008F390B" w:rsidRPr="002D4C8E">
        <w:rPr>
          <w:rFonts w:ascii="Arial" w:eastAsia="TimesNewRoman" w:hAnsi="Arial" w:cs="Arial"/>
          <w:bCs/>
          <w:sz w:val="24"/>
          <w:szCs w:val="24"/>
        </w:rPr>
        <w:t xml:space="preserve">Wykonawca zamierzający wziąć udział w postępowaniu o udzielenie zamówienia publicznego, musi posiadać konto na ePUAP. Wykonawca posiadający konto na ePUAP ma dostęp do następujących formularzy: „Formularz do złożenia, zmiany, wycofania oferty lub wniosku” oraz do „Formularza do komunikacji”. </w:t>
      </w:r>
    </w:p>
    <w:p w14:paraId="3F7A7E1C" w14:textId="0C620FDD" w:rsidR="002654D5" w:rsidRPr="002D4C8E" w:rsidRDefault="004513D1" w:rsidP="004330A9">
      <w:pPr>
        <w:autoSpaceDN w:val="0"/>
        <w:spacing w:after="0"/>
        <w:jc w:val="both"/>
        <w:rPr>
          <w:rFonts w:ascii="Arial" w:hAnsi="Arial" w:cs="Arial"/>
          <w:sz w:val="24"/>
          <w:szCs w:val="24"/>
        </w:rPr>
      </w:pPr>
      <w:r w:rsidRPr="002D4C8E">
        <w:rPr>
          <w:rFonts w:ascii="Arial" w:hAnsi="Arial" w:cs="Arial"/>
          <w:sz w:val="24"/>
          <w:szCs w:val="24"/>
        </w:rPr>
        <w:t>18.3</w:t>
      </w:r>
      <w:r w:rsidR="002654D5" w:rsidRPr="002D4C8E">
        <w:rPr>
          <w:rFonts w:ascii="Arial" w:hAnsi="Arial" w:cs="Arial"/>
          <w:sz w:val="24"/>
          <w:szCs w:val="24"/>
        </w:rPr>
        <w:t> </w:t>
      </w:r>
      <w:r w:rsidR="002654D5" w:rsidRPr="002D4C8E">
        <w:rPr>
          <w:rFonts w:ascii="Arial" w:eastAsia="Times New Roman" w:hAnsi="Arial" w:cs="Arial"/>
          <w:kern w:val="2"/>
          <w:sz w:val="24"/>
          <w:szCs w:val="24"/>
          <w:lang w:eastAsia="zh-CN"/>
        </w:rPr>
        <w:t xml:space="preserve">Wymagania techniczne i organizacyjne wysyłania i odbierania dokumentów elektronicznych, elektronicznych kopii dokumentów i oświadczeń oraz informacji przekazywanych przy ich użyciu opisane zostały w </w:t>
      </w:r>
      <w:r w:rsidR="002F496C" w:rsidRPr="002D4C8E">
        <w:rPr>
          <w:rFonts w:ascii="Arial" w:eastAsia="Times New Roman" w:hAnsi="Arial" w:cs="Arial"/>
          <w:kern w:val="2"/>
          <w:sz w:val="24"/>
          <w:szCs w:val="24"/>
          <w:lang w:eastAsia="zh-CN"/>
        </w:rPr>
        <w:t xml:space="preserve">Regulaminie korzystania </w:t>
      </w:r>
      <w:r w:rsidR="00C627B1" w:rsidRPr="002D4C8E">
        <w:rPr>
          <w:rFonts w:ascii="Arial" w:eastAsia="Times New Roman" w:hAnsi="Arial" w:cs="Arial"/>
          <w:kern w:val="2"/>
          <w:sz w:val="24"/>
          <w:szCs w:val="24"/>
          <w:lang w:eastAsia="zh-CN"/>
        </w:rPr>
        <w:br/>
      </w:r>
      <w:r w:rsidR="002F496C" w:rsidRPr="002D4C8E">
        <w:rPr>
          <w:rFonts w:ascii="Arial" w:eastAsia="Times New Roman" w:hAnsi="Arial" w:cs="Arial"/>
          <w:kern w:val="2"/>
          <w:sz w:val="24"/>
          <w:szCs w:val="24"/>
          <w:lang w:eastAsia="zh-CN"/>
        </w:rPr>
        <w:t xml:space="preserve">z </w:t>
      </w:r>
      <w:r w:rsidR="002654D5" w:rsidRPr="002D4C8E">
        <w:rPr>
          <w:rFonts w:ascii="Arial" w:eastAsia="Times New Roman" w:hAnsi="Arial" w:cs="Arial"/>
          <w:kern w:val="2"/>
          <w:sz w:val="24"/>
          <w:szCs w:val="24"/>
          <w:lang w:eastAsia="zh-CN"/>
        </w:rPr>
        <w:t>Instrukcji użytkownika miniPortalu</w:t>
      </w:r>
      <w:r w:rsidR="006D337C" w:rsidRPr="002D4C8E">
        <w:rPr>
          <w:rFonts w:ascii="Arial" w:eastAsia="Times New Roman" w:hAnsi="Arial" w:cs="Arial"/>
          <w:kern w:val="2"/>
          <w:sz w:val="24"/>
          <w:szCs w:val="24"/>
          <w:lang w:eastAsia="zh-CN"/>
        </w:rPr>
        <w:t xml:space="preserve"> o</w:t>
      </w:r>
      <w:r w:rsidR="002B10AC" w:rsidRPr="002D4C8E">
        <w:rPr>
          <w:rFonts w:ascii="Arial" w:eastAsia="TimesNewRoman" w:hAnsi="Arial" w:cs="Arial"/>
          <w:bCs/>
          <w:sz w:val="24"/>
          <w:szCs w:val="24"/>
        </w:rPr>
        <w:t>raz W</w:t>
      </w:r>
      <w:r w:rsidR="008F390B" w:rsidRPr="002D4C8E">
        <w:rPr>
          <w:rFonts w:ascii="Arial" w:eastAsia="TimesNewRoman" w:hAnsi="Arial" w:cs="Arial"/>
          <w:bCs/>
          <w:sz w:val="24"/>
          <w:szCs w:val="24"/>
        </w:rPr>
        <w:t xml:space="preserve">arunkach korzystania z elektronicznej platformy usług administracji publicznej (ePUAP). </w:t>
      </w:r>
    </w:p>
    <w:p w14:paraId="5944DE00" w14:textId="7413352D" w:rsidR="007D3448" w:rsidRPr="002D4C8E" w:rsidRDefault="004513D1" w:rsidP="004330A9">
      <w:pPr>
        <w:autoSpaceDN w:val="0"/>
        <w:spacing w:after="0"/>
        <w:jc w:val="both"/>
        <w:rPr>
          <w:rFonts w:ascii="Arial" w:hAnsi="Arial" w:cs="Arial"/>
          <w:sz w:val="24"/>
          <w:szCs w:val="24"/>
        </w:rPr>
      </w:pPr>
      <w:r w:rsidRPr="002D4C8E">
        <w:rPr>
          <w:rFonts w:ascii="Arial" w:hAnsi="Arial" w:cs="Arial"/>
          <w:sz w:val="24"/>
          <w:szCs w:val="24"/>
        </w:rPr>
        <w:t>18.4</w:t>
      </w:r>
      <w:r w:rsidR="00450FC4" w:rsidRPr="002D4C8E">
        <w:rPr>
          <w:rFonts w:ascii="Arial" w:hAnsi="Arial" w:cs="Arial"/>
          <w:sz w:val="24"/>
          <w:szCs w:val="24"/>
        </w:rPr>
        <w:t xml:space="preserve">. </w:t>
      </w:r>
      <w:r w:rsidR="007D3448" w:rsidRPr="002D4C8E">
        <w:rPr>
          <w:rFonts w:ascii="Arial" w:hAnsi="Arial" w:cs="Arial"/>
          <w:sz w:val="24"/>
          <w:szCs w:val="24"/>
        </w:rPr>
        <w:t xml:space="preserve">Wykonawca przystępujący do niniejszego postępowania o udzielenie zamówienia publicznego akceptuje warunki korzystania z miniPortalu określone  w Regulaminie miniPortalu  oraz zobowiązuje się korzystając z miniPortalu przestrzegać postępowań tego </w:t>
      </w:r>
      <w:r w:rsidR="00222E67" w:rsidRPr="002D4C8E">
        <w:rPr>
          <w:rFonts w:ascii="Arial" w:hAnsi="Arial" w:cs="Arial"/>
          <w:sz w:val="24"/>
          <w:szCs w:val="24"/>
        </w:rPr>
        <w:t>r</w:t>
      </w:r>
      <w:r w:rsidR="007D3448" w:rsidRPr="002D4C8E">
        <w:rPr>
          <w:rFonts w:ascii="Arial" w:hAnsi="Arial" w:cs="Arial"/>
          <w:sz w:val="24"/>
          <w:szCs w:val="24"/>
        </w:rPr>
        <w:t>egulaminu</w:t>
      </w:r>
      <w:r w:rsidR="002F496C" w:rsidRPr="002D4C8E">
        <w:rPr>
          <w:rFonts w:ascii="Arial" w:hAnsi="Arial" w:cs="Arial"/>
          <w:sz w:val="24"/>
          <w:szCs w:val="24"/>
        </w:rPr>
        <w:t>.</w:t>
      </w:r>
    </w:p>
    <w:p w14:paraId="42057A12" w14:textId="69E472BE" w:rsidR="002654D5" w:rsidRPr="002D4C8E" w:rsidRDefault="004513D1" w:rsidP="004330A9">
      <w:pPr>
        <w:autoSpaceDN w:val="0"/>
        <w:spacing w:after="0"/>
        <w:jc w:val="both"/>
        <w:rPr>
          <w:rFonts w:ascii="Arial" w:hAnsi="Arial" w:cs="Arial"/>
          <w:sz w:val="24"/>
          <w:szCs w:val="24"/>
        </w:rPr>
      </w:pPr>
      <w:r w:rsidRPr="002D4C8E">
        <w:rPr>
          <w:rFonts w:ascii="Arial" w:hAnsi="Arial" w:cs="Arial"/>
          <w:sz w:val="24"/>
          <w:szCs w:val="24"/>
        </w:rPr>
        <w:lastRenderedPageBreak/>
        <w:t>18.5.</w:t>
      </w:r>
      <w:r w:rsidR="002654D5" w:rsidRPr="002D4C8E">
        <w:rPr>
          <w:rFonts w:ascii="Arial" w:hAnsi="Arial" w:cs="Arial"/>
          <w:sz w:val="24"/>
          <w:szCs w:val="24"/>
        </w:rPr>
        <w:t> </w:t>
      </w:r>
      <w:r w:rsidRPr="002D4C8E">
        <w:rPr>
          <w:rFonts w:ascii="Arial" w:hAnsi="Arial" w:cs="Arial"/>
          <w:sz w:val="24"/>
          <w:szCs w:val="24"/>
        </w:rPr>
        <w:t>M</w:t>
      </w:r>
      <w:r w:rsidR="002654D5" w:rsidRPr="002D4C8E">
        <w:rPr>
          <w:rFonts w:ascii="Arial" w:hAnsi="Arial" w:cs="Arial"/>
          <w:sz w:val="24"/>
          <w:szCs w:val="24"/>
        </w:rPr>
        <w:t xml:space="preserve">aksymalny rozmiar plików przesyłanych za pośrednictwem dedykowanych formularzy do: złożenia, zmiany, wycofania oferty oraz do komunikacji wynosi 150 MB. </w:t>
      </w:r>
    </w:p>
    <w:p w14:paraId="6728D6BC" w14:textId="43BD89D3" w:rsidR="002654D5" w:rsidRPr="002D4C8E" w:rsidRDefault="004513D1" w:rsidP="004330A9">
      <w:pPr>
        <w:autoSpaceDN w:val="0"/>
        <w:spacing w:after="0"/>
        <w:jc w:val="both"/>
        <w:rPr>
          <w:rFonts w:ascii="Arial" w:hAnsi="Arial" w:cs="Arial"/>
          <w:sz w:val="24"/>
          <w:szCs w:val="24"/>
        </w:rPr>
      </w:pPr>
      <w:r w:rsidRPr="002D4C8E">
        <w:rPr>
          <w:rFonts w:ascii="Arial" w:hAnsi="Arial" w:cs="Arial"/>
          <w:sz w:val="24"/>
          <w:szCs w:val="24"/>
        </w:rPr>
        <w:t>18.6.</w:t>
      </w:r>
      <w:r w:rsidR="002654D5" w:rsidRPr="002D4C8E">
        <w:rPr>
          <w:rFonts w:ascii="Arial" w:hAnsi="Arial" w:cs="Arial"/>
          <w:sz w:val="24"/>
          <w:szCs w:val="24"/>
        </w:rPr>
        <w:t> </w:t>
      </w:r>
      <w:r w:rsidRPr="002D4C8E">
        <w:rPr>
          <w:rFonts w:ascii="Arial" w:hAnsi="Arial" w:cs="Arial"/>
          <w:sz w:val="24"/>
          <w:szCs w:val="24"/>
        </w:rPr>
        <w:t>Z</w:t>
      </w:r>
      <w:r w:rsidR="002654D5" w:rsidRPr="002D4C8E">
        <w:rPr>
          <w:rFonts w:ascii="Arial" w:hAnsi="Arial" w:cs="Arial"/>
          <w:sz w:val="24"/>
          <w:szCs w:val="24"/>
        </w:rPr>
        <w:t>a datę przekazania oferty, wniosków, zawiadomień, dokumentów elektronicznych, oświadczeń lub elektronicznych kopii dokumentów lub oświadczeń oraz innych informacji przyjmuje si</w:t>
      </w:r>
      <w:r w:rsidR="002B10AC" w:rsidRPr="002D4C8E">
        <w:rPr>
          <w:rFonts w:ascii="Arial" w:hAnsi="Arial" w:cs="Arial"/>
          <w:sz w:val="24"/>
          <w:szCs w:val="24"/>
        </w:rPr>
        <w:t>ę datę ich przekazania na ePUAP;</w:t>
      </w:r>
    </w:p>
    <w:p w14:paraId="24C2CE1A" w14:textId="1172E496" w:rsidR="00222E67" w:rsidRPr="002D4C8E" w:rsidRDefault="004513D1" w:rsidP="004330A9">
      <w:pPr>
        <w:autoSpaceDN w:val="0"/>
        <w:spacing w:after="0"/>
        <w:jc w:val="both"/>
        <w:rPr>
          <w:rFonts w:ascii="Arial" w:hAnsi="Arial" w:cs="Arial"/>
          <w:sz w:val="24"/>
          <w:szCs w:val="24"/>
        </w:rPr>
      </w:pPr>
      <w:r w:rsidRPr="002D4C8E">
        <w:rPr>
          <w:rFonts w:ascii="Arial" w:hAnsi="Arial" w:cs="Arial"/>
          <w:sz w:val="24"/>
          <w:szCs w:val="24"/>
        </w:rPr>
        <w:t>18.7.</w:t>
      </w:r>
      <w:r w:rsidR="00222E67" w:rsidRPr="002D4C8E">
        <w:rPr>
          <w:rFonts w:ascii="Arial" w:hAnsi="Arial" w:cs="Arial"/>
          <w:sz w:val="24"/>
          <w:szCs w:val="24"/>
        </w:rPr>
        <w:t xml:space="preserve"> W postępowaniu o udzielenie zamówienia korespondencja elektroniczna (inna niż oferta Wykonawcy i załączników  do oferty)</w:t>
      </w:r>
      <w:r w:rsidR="0042613C" w:rsidRPr="002D4C8E">
        <w:rPr>
          <w:rFonts w:ascii="Arial" w:hAnsi="Arial" w:cs="Arial"/>
          <w:sz w:val="24"/>
          <w:szCs w:val="24"/>
        </w:rPr>
        <w:t xml:space="preserve"> odbywa się elektronicznie za pośrednictwem dedykowanego formularza dostępnego na ePUAP oraz udostępnionego o przez miniPortal (formularz  do komunikacji) Korespondencja przesyłana za pomocą tego formularza nie może być szyfrowana. We wszelkiej korespondencji związanej z niniejszym postepowaniem Zamawiający i Wykonawcy posługują się numerem ogłoszenia (BZP). </w:t>
      </w:r>
    </w:p>
    <w:p w14:paraId="6069932F" w14:textId="7AFFCE93" w:rsidR="002B10AC" w:rsidRPr="002D4C8E" w:rsidRDefault="004513D1" w:rsidP="004330A9">
      <w:pPr>
        <w:widowControl w:val="0"/>
        <w:suppressAutoHyphens/>
        <w:overflowPunct w:val="0"/>
        <w:autoSpaceDE w:val="0"/>
        <w:spacing w:after="0"/>
        <w:jc w:val="both"/>
        <w:textAlignment w:val="baseline"/>
        <w:rPr>
          <w:rFonts w:ascii="Arial" w:eastAsia="TimesNewRoman" w:hAnsi="Arial" w:cs="Arial"/>
          <w:bCs/>
          <w:sz w:val="24"/>
          <w:szCs w:val="24"/>
        </w:rPr>
      </w:pPr>
      <w:r w:rsidRPr="002D4C8E">
        <w:rPr>
          <w:rFonts w:ascii="Arial" w:eastAsia="TimesNewRoman" w:hAnsi="Arial" w:cs="Arial"/>
          <w:bCs/>
          <w:sz w:val="24"/>
          <w:szCs w:val="24"/>
        </w:rPr>
        <w:t>18.8.</w:t>
      </w:r>
      <w:r w:rsidR="002B10AC" w:rsidRPr="002D4C8E">
        <w:rPr>
          <w:rFonts w:ascii="Arial" w:eastAsia="TimesNewRoman" w:hAnsi="Arial" w:cs="Arial"/>
          <w:bCs/>
          <w:sz w:val="24"/>
          <w:szCs w:val="24"/>
        </w:rPr>
        <w:t xml:space="preserve"> Zamawiający może również komunikować się z Wykonawcami oraz dopuszcza możliwość składania dokumentów elektronicznych za pomocą poczty elektronicznej, email: </w:t>
      </w:r>
      <w:hyperlink r:id="rId18" w:history="1">
        <w:r w:rsidR="007625F2" w:rsidRPr="002D4C8E">
          <w:rPr>
            <w:rStyle w:val="Hipercze"/>
            <w:rFonts w:ascii="Arial" w:eastAsia="TimesNewRoman" w:hAnsi="Arial" w:cs="Arial"/>
            <w:bCs/>
            <w:sz w:val="24"/>
            <w:szCs w:val="24"/>
          </w:rPr>
          <w:t>przetargi@komunalne.wielun.pl</w:t>
        </w:r>
      </w:hyperlink>
      <w:r w:rsidR="007625F2" w:rsidRPr="002D4C8E">
        <w:rPr>
          <w:rFonts w:ascii="Arial" w:eastAsia="TimesNewRoman" w:hAnsi="Arial" w:cs="Arial"/>
          <w:bCs/>
          <w:sz w:val="24"/>
          <w:szCs w:val="24"/>
        </w:rPr>
        <w:t xml:space="preserve"> </w:t>
      </w:r>
    </w:p>
    <w:p w14:paraId="4D4066D0" w14:textId="0EECE218" w:rsidR="002B10AC" w:rsidRPr="002D4C8E" w:rsidRDefault="004513D1" w:rsidP="004330A9">
      <w:pPr>
        <w:widowControl w:val="0"/>
        <w:suppressAutoHyphens/>
        <w:overflowPunct w:val="0"/>
        <w:autoSpaceDE w:val="0"/>
        <w:spacing w:after="0"/>
        <w:jc w:val="both"/>
        <w:textAlignment w:val="baseline"/>
        <w:rPr>
          <w:rFonts w:ascii="Arial" w:eastAsia="TimesNewRoman" w:hAnsi="Arial" w:cs="Arial"/>
          <w:bCs/>
          <w:sz w:val="24"/>
          <w:szCs w:val="24"/>
        </w:rPr>
      </w:pPr>
      <w:r w:rsidRPr="002D4C8E">
        <w:rPr>
          <w:rFonts w:ascii="Arial" w:eastAsia="TimesNewRoman" w:hAnsi="Arial" w:cs="Arial"/>
          <w:bCs/>
          <w:sz w:val="24"/>
          <w:szCs w:val="24"/>
        </w:rPr>
        <w:t>18.9.</w:t>
      </w:r>
      <w:r w:rsidR="002B10AC" w:rsidRPr="002D4C8E">
        <w:rPr>
          <w:rFonts w:ascii="Arial" w:eastAsia="TimesNewRoman" w:hAnsi="Arial" w:cs="Arial"/>
          <w:bCs/>
          <w:sz w:val="24"/>
          <w:szCs w:val="24"/>
        </w:rPr>
        <w:t xml:space="preserve"> </w:t>
      </w:r>
      <w:r w:rsidRPr="002D4C8E">
        <w:rPr>
          <w:rFonts w:ascii="Arial" w:eastAsia="TimesNewRoman" w:hAnsi="Arial" w:cs="Arial"/>
          <w:bCs/>
          <w:sz w:val="24"/>
          <w:szCs w:val="24"/>
        </w:rPr>
        <w:t>D</w:t>
      </w:r>
      <w:r w:rsidR="002B10AC" w:rsidRPr="002D4C8E">
        <w:rPr>
          <w:rFonts w:ascii="Arial" w:eastAsia="TimesNewRoman" w:hAnsi="Arial" w:cs="Arial"/>
          <w:bCs/>
          <w:sz w:val="24"/>
          <w:szCs w:val="24"/>
        </w:rPr>
        <w:t xml:space="preserve">okumenty należy sporządzać w języku polskim, w formie elektronicznej opatrzonej kwalifikowanym podpisem elektronicznym, lub w postaci elektronicznej opatrzonej podpisem zaufanym lub podpisem osobistym, w ogólnie dostępnych formatach danych, </w:t>
      </w:r>
      <w:r w:rsidR="004E29C5" w:rsidRPr="002D4C8E">
        <w:rPr>
          <w:rFonts w:ascii="Arial" w:eastAsia="TimesNewRoman" w:hAnsi="Arial" w:cs="Arial"/>
          <w:bCs/>
          <w:sz w:val="24"/>
          <w:szCs w:val="24"/>
        </w:rPr>
        <w:t xml:space="preserve">szczególnie </w:t>
      </w:r>
      <w:r w:rsidR="002B10AC" w:rsidRPr="002D4C8E">
        <w:rPr>
          <w:rFonts w:ascii="Arial" w:eastAsia="TimesNewRoman" w:hAnsi="Arial" w:cs="Arial"/>
          <w:bCs/>
          <w:sz w:val="24"/>
          <w:szCs w:val="24"/>
        </w:rPr>
        <w:t>w formatach:</w:t>
      </w:r>
      <w:r w:rsidR="008E1300" w:rsidRPr="002D4C8E">
        <w:rPr>
          <w:rFonts w:ascii="Arial" w:eastAsia="TimesNewRoman" w:hAnsi="Arial" w:cs="Arial"/>
          <w:bCs/>
          <w:sz w:val="24"/>
          <w:szCs w:val="24"/>
        </w:rPr>
        <w:t>.doc,</w:t>
      </w:r>
      <w:r w:rsidR="0078165E" w:rsidRPr="002D4C8E">
        <w:rPr>
          <w:rFonts w:ascii="Arial" w:eastAsia="TimesNewRoman" w:hAnsi="Arial" w:cs="Arial"/>
          <w:bCs/>
          <w:sz w:val="24"/>
          <w:szCs w:val="24"/>
        </w:rPr>
        <w:t xml:space="preserve"> .</w:t>
      </w:r>
      <w:r w:rsidR="008E1300" w:rsidRPr="002D4C8E">
        <w:rPr>
          <w:rFonts w:ascii="Arial" w:eastAsia="TimesNewRoman" w:hAnsi="Arial" w:cs="Arial"/>
          <w:bCs/>
          <w:sz w:val="24"/>
          <w:szCs w:val="24"/>
        </w:rPr>
        <w:t>docx,</w:t>
      </w:r>
      <w:r w:rsidR="0078165E" w:rsidRPr="002D4C8E">
        <w:rPr>
          <w:rFonts w:ascii="Arial" w:eastAsia="TimesNewRoman" w:hAnsi="Arial" w:cs="Arial"/>
          <w:bCs/>
          <w:sz w:val="24"/>
          <w:szCs w:val="24"/>
        </w:rPr>
        <w:t>.</w:t>
      </w:r>
      <w:r w:rsidR="0078165E" w:rsidRPr="002D4C8E">
        <w:rPr>
          <w:rFonts w:ascii="Arial" w:hAnsi="Arial" w:cs="Arial"/>
          <w:sz w:val="24"/>
          <w:szCs w:val="24"/>
          <w:lang w:eastAsia="pl-PL"/>
        </w:rPr>
        <w:t>rtf, .odt</w:t>
      </w:r>
      <w:r w:rsidR="004368B0" w:rsidRPr="002D4C8E">
        <w:rPr>
          <w:rFonts w:ascii="Arial" w:hAnsi="Arial" w:cs="Arial"/>
          <w:sz w:val="24"/>
          <w:szCs w:val="24"/>
          <w:lang w:eastAsia="pl-PL"/>
        </w:rPr>
        <w:t xml:space="preserve"> </w:t>
      </w:r>
      <w:r w:rsidR="00D249DF" w:rsidRPr="002D4C8E">
        <w:rPr>
          <w:rFonts w:ascii="Arial" w:eastAsia="TimesNewRoman" w:hAnsi="Arial" w:cs="Arial"/>
          <w:bCs/>
          <w:sz w:val="24"/>
          <w:szCs w:val="24"/>
        </w:rPr>
        <w:t>lub</w:t>
      </w:r>
      <w:r w:rsidR="0068470C" w:rsidRPr="002D4C8E">
        <w:rPr>
          <w:rFonts w:ascii="Arial" w:eastAsia="TimesNewRoman" w:hAnsi="Arial" w:cs="Arial"/>
          <w:bCs/>
          <w:sz w:val="24"/>
          <w:szCs w:val="24"/>
        </w:rPr>
        <w:t xml:space="preserve"> .pdf.</w:t>
      </w:r>
    </w:p>
    <w:p w14:paraId="3AB51341" w14:textId="775E5B80" w:rsidR="002F59BA" w:rsidRPr="002D4C8E" w:rsidRDefault="004513D1" w:rsidP="004330A9">
      <w:pPr>
        <w:autoSpaceDN w:val="0"/>
        <w:spacing w:after="0"/>
        <w:rPr>
          <w:rFonts w:ascii="Arial" w:hAnsi="Arial" w:cs="Arial"/>
          <w:sz w:val="24"/>
          <w:szCs w:val="24"/>
        </w:rPr>
      </w:pPr>
      <w:r w:rsidRPr="002D4C8E">
        <w:rPr>
          <w:rFonts w:ascii="Arial" w:hAnsi="Arial" w:cs="Arial"/>
          <w:sz w:val="24"/>
          <w:szCs w:val="24"/>
        </w:rPr>
        <w:t>18.10.</w:t>
      </w:r>
      <w:r w:rsidR="002654D5" w:rsidRPr="002D4C8E">
        <w:rPr>
          <w:rFonts w:ascii="Arial" w:hAnsi="Arial" w:cs="Arial"/>
          <w:sz w:val="24"/>
          <w:szCs w:val="24"/>
        </w:rPr>
        <w:t> </w:t>
      </w:r>
      <w:r w:rsidRPr="002D4C8E">
        <w:rPr>
          <w:rFonts w:ascii="Arial" w:hAnsi="Arial" w:cs="Arial"/>
          <w:sz w:val="24"/>
          <w:szCs w:val="24"/>
        </w:rPr>
        <w:t>I</w:t>
      </w:r>
      <w:r w:rsidR="002654D5" w:rsidRPr="002D4C8E">
        <w:rPr>
          <w:rFonts w:ascii="Arial" w:hAnsi="Arial" w:cs="Arial"/>
          <w:sz w:val="24"/>
          <w:szCs w:val="24"/>
        </w:rPr>
        <w:t>dentyfikator postępowania dla danego postępowania o udzielenie zamówienia dostępn</w:t>
      </w:r>
      <w:r w:rsidR="007625F2" w:rsidRPr="002D4C8E">
        <w:rPr>
          <w:rFonts w:ascii="Arial" w:hAnsi="Arial" w:cs="Arial"/>
          <w:sz w:val="24"/>
          <w:szCs w:val="24"/>
        </w:rPr>
        <w:t>y jest</w:t>
      </w:r>
      <w:r w:rsidR="002654D5" w:rsidRPr="002D4C8E">
        <w:rPr>
          <w:rFonts w:ascii="Arial" w:hAnsi="Arial" w:cs="Arial"/>
          <w:sz w:val="24"/>
          <w:szCs w:val="24"/>
        </w:rPr>
        <w:t xml:space="preserve"> na </w:t>
      </w:r>
      <w:r w:rsidR="002654D5" w:rsidRPr="002D4C8E">
        <w:rPr>
          <w:rFonts w:ascii="Arial" w:hAnsi="Arial" w:cs="Arial"/>
          <w:i/>
          <w:sz w:val="24"/>
          <w:szCs w:val="24"/>
        </w:rPr>
        <w:t>Liście wszystkich postępowań</w:t>
      </w:r>
      <w:r w:rsidR="002654D5" w:rsidRPr="002D4C8E">
        <w:rPr>
          <w:rFonts w:ascii="Arial" w:hAnsi="Arial" w:cs="Arial"/>
          <w:sz w:val="24"/>
          <w:szCs w:val="24"/>
        </w:rPr>
        <w:t xml:space="preserve"> na miniPortalu oraz stanow</w:t>
      </w:r>
      <w:r w:rsidR="002F76C2" w:rsidRPr="002D4C8E">
        <w:rPr>
          <w:rFonts w:ascii="Arial" w:hAnsi="Arial" w:cs="Arial"/>
          <w:sz w:val="24"/>
          <w:szCs w:val="24"/>
        </w:rPr>
        <w:t>i załącznik do niniejszej SWZ</w:t>
      </w:r>
      <w:r w:rsidR="00DC5C15" w:rsidRPr="002D4C8E">
        <w:rPr>
          <w:rFonts w:ascii="Arial" w:hAnsi="Arial" w:cs="Arial"/>
          <w:sz w:val="24"/>
          <w:szCs w:val="24"/>
        </w:rPr>
        <w:t>.</w:t>
      </w:r>
    </w:p>
    <w:p w14:paraId="4FB06859" w14:textId="05F7ADCC" w:rsidR="004917E7" w:rsidRPr="002D4C8E" w:rsidRDefault="00BF73C6" w:rsidP="004330A9">
      <w:pPr>
        <w:spacing w:before="120" w:after="0"/>
        <w:jc w:val="both"/>
        <w:rPr>
          <w:rFonts w:ascii="Arial" w:eastAsia="Times New Roman" w:hAnsi="Arial" w:cs="Arial"/>
          <w:b/>
          <w:bCs/>
          <w:sz w:val="24"/>
          <w:szCs w:val="24"/>
          <w:lang w:eastAsia="pl-PL"/>
        </w:rPr>
      </w:pPr>
      <w:r w:rsidRPr="002D4C8E">
        <w:rPr>
          <w:rFonts w:ascii="Arial" w:hAnsi="Arial" w:cs="Arial"/>
          <w:b/>
          <w:sz w:val="24"/>
          <w:szCs w:val="24"/>
        </w:rPr>
        <w:t>ROZDZIAŁ </w:t>
      </w:r>
      <w:r w:rsidR="00197866" w:rsidRPr="002D4C8E">
        <w:rPr>
          <w:rFonts w:ascii="Arial" w:hAnsi="Arial" w:cs="Arial"/>
          <w:b/>
          <w:sz w:val="24"/>
          <w:szCs w:val="24"/>
        </w:rPr>
        <w:t>1</w:t>
      </w:r>
      <w:r w:rsidR="00103FA0" w:rsidRPr="002D4C8E">
        <w:rPr>
          <w:rFonts w:ascii="Arial" w:hAnsi="Arial" w:cs="Arial"/>
          <w:b/>
          <w:sz w:val="24"/>
          <w:szCs w:val="24"/>
        </w:rPr>
        <w:t>9</w:t>
      </w:r>
      <w:r w:rsidR="004917E7" w:rsidRPr="002D4C8E">
        <w:rPr>
          <w:rFonts w:ascii="Arial" w:hAnsi="Arial" w:cs="Arial"/>
          <w:b/>
          <w:sz w:val="24"/>
          <w:szCs w:val="24"/>
        </w:rPr>
        <w:t>. </w:t>
      </w:r>
      <w:r w:rsidRPr="002D4C8E">
        <w:rPr>
          <w:rFonts w:ascii="Arial" w:eastAsia="Times New Roman" w:hAnsi="Arial" w:cs="Arial"/>
          <w:b/>
          <w:bCs/>
          <w:sz w:val="24"/>
          <w:szCs w:val="24"/>
          <w:lang w:eastAsia="pl-PL"/>
        </w:rPr>
        <w:t>INFORMACJE O SPOSOBIE KOMUNIKOWANIA SIĘ ZAMAWIAJĄCEGO Z WYKONAWCAMI W INNY SPOSÓB NIŻ PRZY UŻYCIU ŚRODKÓW KOMUNIKACJI ELEKTRONICZNEJ, W PRZYPADKU ZAISTNIENIA JEDNEJ Z SYTUACJI OKREŚLONYCH W ART. 65</w:t>
      </w:r>
      <w:r w:rsidR="00C02264" w:rsidRPr="002D4C8E">
        <w:rPr>
          <w:rFonts w:ascii="Arial" w:eastAsia="Times New Roman" w:hAnsi="Arial" w:cs="Arial"/>
          <w:b/>
          <w:bCs/>
          <w:sz w:val="24"/>
          <w:szCs w:val="24"/>
          <w:lang w:eastAsia="pl-PL"/>
        </w:rPr>
        <w:t xml:space="preserve"> UST. 1</w:t>
      </w:r>
      <w:r w:rsidR="00B50B31" w:rsidRPr="002D4C8E">
        <w:rPr>
          <w:rFonts w:ascii="Arial" w:eastAsia="Times New Roman" w:hAnsi="Arial" w:cs="Arial"/>
          <w:b/>
          <w:bCs/>
          <w:sz w:val="24"/>
          <w:szCs w:val="24"/>
          <w:lang w:eastAsia="pl-PL"/>
        </w:rPr>
        <w:t>, ART. 66 I ART. 69</w:t>
      </w:r>
      <w:r w:rsidR="00CD0AD1" w:rsidRPr="002D4C8E">
        <w:rPr>
          <w:rFonts w:ascii="Arial" w:eastAsia="Times New Roman" w:hAnsi="Arial" w:cs="Arial"/>
          <w:b/>
          <w:bCs/>
          <w:sz w:val="24"/>
          <w:szCs w:val="24"/>
          <w:lang w:eastAsia="pl-PL"/>
        </w:rPr>
        <w:t>.</w:t>
      </w:r>
    </w:p>
    <w:p w14:paraId="3D9FFFF7" w14:textId="77777777" w:rsidR="004917E7" w:rsidRPr="002D4C8E" w:rsidRDefault="00C91F7E" w:rsidP="004330A9">
      <w:pPr>
        <w:spacing w:after="120"/>
        <w:jc w:val="both"/>
        <w:rPr>
          <w:rFonts w:ascii="Arial" w:eastAsia="Times New Roman" w:hAnsi="Arial" w:cs="Arial"/>
          <w:bCs/>
          <w:sz w:val="24"/>
          <w:szCs w:val="24"/>
          <w:lang w:eastAsia="pl-PL"/>
        </w:rPr>
      </w:pPr>
      <w:r w:rsidRPr="002D4C8E">
        <w:rPr>
          <w:rFonts w:ascii="Arial" w:eastAsia="Times New Roman" w:hAnsi="Arial" w:cs="Arial"/>
          <w:bCs/>
          <w:sz w:val="24"/>
          <w:szCs w:val="24"/>
          <w:lang w:eastAsia="pl-PL"/>
        </w:rPr>
        <w:t>Zamawiający nie odstępuje od wymogu użycia środków komunikacji elektronicznej dla całości niniejszego postępowania.</w:t>
      </w:r>
    </w:p>
    <w:p w14:paraId="72623246" w14:textId="77777777" w:rsidR="00CC3E53" w:rsidRPr="002D4C8E" w:rsidRDefault="00CC3E53" w:rsidP="004330A9">
      <w:pPr>
        <w:spacing w:after="0"/>
        <w:jc w:val="both"/>
        <w:rPr>
          <w:rFonts w:ascii="Arial" w:hAnsi="Arial" w:cs="Arial"/>
          <w:b/>
          <w:sz w:val="24"/>
          <w:szCs w:val="24"/>
        </w:rPr>
      </w:pPr>
    </w:p>
    <w:p w14:paraId="3E2B7435" w14:textId="09D32DB9" w:rsidR="004917E7" w:rsidRPr="002D4C8E" w:rsidRDefault="00BF73C6" w:rsidP="004330A9">
      <w:pPr>
        <w:spacing w:after="0"/>
        <w:jc w:val="both"/>
        <w:rPr>
          <w:rFonts w:ascii="Arial" w:eastAsia="Times New Roman" w:hAnsi="Arial" w:cs="Arial"/>
          <w:b/>
          <w:bCs/>
          <w:sz w:val="24"/>
          <w:szCs w:val="24"/>
          <w:lang w:eastAsia="pl-PL"/>
        </w:rPr>
      </w:pPr>
      <w:r w:rsidRPr="002D4C8E">
        <w:rPr>
          <w:rFonts w:ascii="Arial" w:hAnsi="Arial" w:cs="Arial"/>
          <w:b/>
          <w:sz w:val="24"/>
          <w:szCs w:val="24"/>
        </w:rPr>
        <w:t>ROZDZIAŁ </w:t>
      </w:r>
      <w:r w:rsidR="00103FA0" w:rsidRPr="002D4C8E">
        <w:rPr>
          <w:rFonts w:ascii="Arial" w:hAnsi="Arial" w:cs="Arial"/>
          <w:b/>
          <w:sz w:val="24"/>
          <w:szCs w:val="24"/>
        </w:rPr>
        <w:t>20</w:t>
      </w:r>
      <w:r w:rsidR="004917E7" w:rsidRPr="002D4C8E">
        <w:rPr>
          <w:rFonts w:ascii="Arial" w:hAnsi="Arial" w:cs="Arial"/>
          <w:b/>
          <w:sz w:val="24"/>
          <w:szCs w:val="24"/>
        </w:rPr>
        <w:t>. </w:t>
      </w:r>
      <w:r w:rsidR="00853D67" w:rsidRPr="002D4C8E">
        <w:rPr>
          <w:rFonts w:ascii="Arial" w:hAnsi="Arial" w:cs="Arial"/>
          <w:b/>
          <w:sz w:val="24"/>
          <w:szCs w:val="24"/>
        </w:rPr>
        <w:t xml:space="preserve">WSKAZANIE OSÓB </w:t>
      </w:r>
      <w:r w:rsidR="00853D67" w:rsidRPr="002D4C8E">
        <w:rPr>
          <w:rFonts w:ascii="Arial" w:eastAsia="Times New Roman" w:hAnsi="Arial" w:cs="Arial"/>
          <w:b/>
          <w:bCs/>
          <w:sz w:val="24"/>
          <w:szCs w:val="24"/>
          <w:lang w:eastAsia="pl-PL"/>
        </w:rPr>
        <w:t>UPRAWNIONYCH</w:t>
      </w:r>
      <w:r w:rsidR="004917E7" w:rsidRPr="002D4C8E">
        <w:rPr>
          <w:rFonts w:ascii="Arial" w:eastAsia="Times New Roman" w:hAnsi="Arial" w:cs="Arial"/>
          <w:b/>
          <w:bCs/>
          <w:sz w:val="24"/>
          <w:szCs w:val="24"/>
          <w:lang w:eastAsia="pl-PL"/>
        </w:rPr>
        <w:t xml:space="preserve"> DO KOMUNIKOWANIA SIĘ Z WYKONAWCAMI</w:t>
      </w:r>
      <w:r w:rsidR="00CD0AD1" w:rsidRPr="002D4C8E">
        <w:rPr>
          <w:rFonts w:ascii="Arial" w:eastAsia="Times New Roman" w:hAnsi="Arial" w:cs="Arial"/>
          <w:b/>
          <w:bCs/>
          <w:sz w:val="24"/>
          <w:szCs w:val="24"/>
          <w:lang w:eastAsia="pl-PL"/>
        </w:rPr>
        <w:t>.</w:t>
      </w:r>
    </w:p>
    <w:p w14:paraId="2415E80D" w14:textId="77777777" w:rsidR="004917E7" w:rsidRPr="002D4C8E"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D4C8E">
        <w:rPr>
          <w:rFonts w:ascii="Arial" w:eastAsia="Times New Roman" w:hAnsi="Arial" w:cs="Arial"/>
          <w:kern w:val="1"/>
          <w:sz w:val="24"/>
          <w:szCs w:val="24"/>
          <w:lang w:eastAsia="zh-CN"/>
        </w:rPr>
        <w:t xml:space="preserve">Osobami ze strony Zamawiającego upoważnionymi do kontaktowania się </w:t>
      </w:r>
      <w:r w:rsidR="00C627B1" w:rsidRPr="002D4C8E">
        <w:rPr>
          <w:rFonts w:ascii="Arial" w:eastAsia="Times New Roman" w:hAnsi="Arial" w:cs="Arial"/>
          <w:kern w:val="1"/>
          <w:sz w:val="24"/>
          <w:szCs w:val="24"/>
          <w:lang w:eastAsia="zh-CN"/>
        </w:rPr>
        <w:br/>
      </w:r>
      <w:r w:rsidRPr="002D4C8E">
        <w:rPr>
          <w:rFonts w:ascii="Arial" w:eastAsia="Times New Roman" w:hAnsi="Arial" w:cs="Arial"/>
          <w:kern w:val="1"/>
          <w:sz w:val="24"/>
          <w:szCs w:val="24"/>
          <w:lang w:eastAsia="zh-CN"/>
        </w:rPr>
        <w:t>z Wykonawcami są:</w:t>
      </w:r>
    </w:p>
    <w:p w14:paraId="7774098B" w14:textId="77777777" w:rsidR="004917E7" w:rsidRPr="002D4C8E"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D4C8E">
        <w:rPr>
          <w:rFonts w:ascii="Arial" w:eastAsia="Times New Roman" w:hAnsi="Arial" w:cs="Arial"/>
          <w:kern w:val="1"/>
          <w:sz w:val="24"/>
          <w:szCs w:val="24"/>
          <w:lang w:eastAsia="zh-CN"/>
        </w:rPr>
        <w:t xml:space="preserve">1) sprawy merytoryczne: </w:t>
      </w:r>
    </w:p>
    <w:p w14:paraId="399F1CFF" w14:textId="261834CD" w:rsidR="000845C3" w:rsidRPr="002D4C8E"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D4C8E">
        <w:rPr>
          <w:rFonts w:ascii="Arial" w:eastAsia="Times New Roman" w:hAnsi="Arial" w:cs="Arial"/>
          <w:kern w:val="1"/>
          <w:sz w:val="24"/>
          <w:szCs w:val="24"/>
          <w:lang w:eastAsia="zh-CN"/>
        </w:rPr>
        <w:t>imię i nazwisko</w:t>
      </w:r>
      <w:r w:rsidRPr="002D4C8E">
        <w:rPr>
          <w:rFonts w:ascii="Arial" w:eastAsia="Times New Roman" w:hAnsi="Arial" w:cs="Arial"/>
          <w:kern w:val="1"/>
          <w:sz w:val="24"/>
          <w:szCs w:val="24"/>
          <w:lang w:eastAsia="zh-CN"/>
        </w:rPr>
        <w:tab/>
      </w:r>
      <w:r w:rsidR="000845C3" w:rsidRPr="002D4C8E">
        <w:rPr>
          <w:rFonts w:ascii="Arial" w:eastAsia="Times New Roman" w:hAnsi="Arial" w:cs="Arial"/>
          <w:kern w:val="1"/>
          <w:sz w:val="24"/>
          <w:szCs w:val="24"/>
          <w:lang w:eastAsia="zh-CN"/>
        </w:rPr>
        <w:t xml:space="preserve"> </w:t>
      </w:r>
      <w:r w:rsidR="00A01C38" w:rsidRPr="002D4C8E">
        <w:rPr>
          <w:rFonts w:ascii="Arial" w:eastAsia="Times New Roman" w:hAnsi="Arial" w:cs="Arial"/>
          <w:kern w:val="1"/>
          <w:sz w:val="24"/>
          <w:szCs w:val="24"/>
          <w:lang w:eastAsia="zh-CN"/>
        </w:rPr>
        <w:t>Bogna Kanicka - Parnowska</w:t>
      </w:r>
    </w:p>
    <w:p w14:paraId="28283416" w14:textId="09AE671B" w:rsidR="004917E7" w:rsidRPr="002D4C8E"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D4C8E">
        <w:rPr>
          <w:rFonts w:ascii="Arial" w:eastAsia="Times New Roman" w:hAnsi="Arial" w:cs="Arial"/>
          <w:kern w:val="1"/>
          <w:sz w:val="24"/>
          <w:szCs w:val="24"/>
          <w:lang w:eastAsia="zh-CN"/>
        </w:rPr>
        <w:t xml:space="preserve">tel. </w:t>
      </w:r>
      <w:r w:rsidRPr="002D4C8E">
        <w:rPr>
          <w:rFonts w:ascii="Arial" w:eastAsia="Times New Roman" w:hAnsi="Arial" w:cs="Arial"/>
          <w:kern w:val="1"/>
          <w:sz w:val="24"/>
          <w:szCs w:val="24"/>
          <w:lang w:eastAsia="zh-CN"/>
        </w:rPr>
        <w:tab/>
      </w:r>
      <w:r w:rsidRPr="002D4C8E">
        <w:rPr>
          <w:rFonts w:ascii="Arial" w:eastAsia="Times New Roman" w:hAnsi="Arial" w:cs="Arial"/>
          <w:kern w:val="1"/>
          <w:sz w:val="24"/>
          <w:szCs w:val="24"/>
          <w:lang w:eastAsia="zh-CN"/>
        </w:rPr>
        <w:tab/>
      </w:r>
      <w:r w:rsidRPr="002D4C8E">
        <w:rPr>
          <w:rFonts w:ascii="Arial" w:eastAsia="Times New Roman" w:hAnsi="Arial" w:cs="Arial"/>
          <w:kern w:val="1"/>
          <w:sz w:val="24"/>
          <w:szCs w:val="24"/>
          <w:lang w:eastAsia="zh-CN"/>
        </w:rPr>
        <w:tab/>
      </w:r>
      <w:r w:rsidR="00A01C38" w:rsidRPr="002D4C8E">
        <w:rPr>
          <w:rFonts w:ascii="Arial" w:eastAsia="Times New Roman" w:hAnsi="Arial" w:cs="Arial"/>
          <w:kern w:val="1"/>
          <w:sz w:val="24"/>
          <w:szCs w:val="24"/>
          <w:lang w:eastAsia="zh-CN"/>
        </w:rPr>
        <w:t xml:space="preserve"> </w:t>
      </w:r>
      <w:r w:rsidR="007625F2" w:rsidRPr="002D4C8E">
        <w:rPr>
          <w:rFonts w:ascii="Arial" w:eastAsia="Times New Roman" w:hAnsi="Arial" w:cs="Arial"/>
          <w:kern w:val="1"/>
          <w:sz w:val="24"/>
          <w:szCs w:val="24"/>
          <w:lang w:eastAsia="zh-CN"/>
        </w:rPr>
        <w:t>43 843 31 15</w:t>
      </w:r>
    </w:p>
    <w:p w14:paraId="2962F47A" w14:textId="3D208E82" w:rsidR="004917E7" w:rsidRPr="002D4C8E"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D4C8E">
        <w:rPr>
          <w:rFonts w:ascii="Arial" w:eastAsia="Times New Roman" w:hAnsi="Arial" w:cs="Arial"/>
          <w:kern w:val="1"/>
          <w:sz w:val="24"/>
          <w:szCs w:val="24"/>
          <w:lang w:eastAsia="zh-CN"/>
        </w:rPr>
        <w:t>uwagi</w:t>
      </w:r>
      <w:r w:rsidRPr="002D4C8E">
        <w:rPr>
          <w:rFonts w:ascii="Arial" w:eastAsia="Times New Roman" w:hAnsi="Arial" w:cs="Arial"/>
          <w:kern w:val="1"/>
          <w:sz w:val="24"/>
          <w:szCs w:val="24"/>
          <w:lang w:eastAsia="zh-CN"/>
        </w:rPr>
        <w:tab/>
      </w:r>
      <w:r w:rsidRPr="002D4C8E">
        <w:rPr>
          <w:rFonts w:ascii="Arial" w:eastAsia="Times New Roman" w:hAnsi="Arial" w:cs="Arial"/>
          <w:kern w:val="1"/>
          <w:sz w:val="24"/>
          <w:szCs w:val="24"/>
          <w:lang w:eastAsia="zh-CN"/>
        </w:rPr>
        <w:tab/>
        <w:t>od poniedziałku do piątku w godz. 7</w:t>
      </w:r>
      <w:r w:rsidR="005B6F53" w:rsidRPr="002D4C8E">
        <w:rPr>
          <w:rFonts w:ascii="Arial" w:eastAsia="Times New Roman" w:hAnsi="Arial" w:cs="Arial"/>
          <w:kern w:val="1"/>
          <w:sz w:val="24"/>
          <w:szCs w:val="24"/>
          <w:lang w:eastAsia="zh-CN"/>
        </w:rPr>
        <w:t>:</w:t>
      </w:r>
      <w:r w:rsidR="007625F2" w:rsidRPr="002D4C8E">
        <w:rPr>
          <w:rFonts w:ascii="Arial" w:eastAsia="Times New Roman" w:hAnsi="Arial" w:cs="Arial"/>
          <w:kern w:val="1"/>
          <w:sz w:val="24"/>
          <w:szCs w:val="24"/>
          <w:lang w:eastAsia="zh-CN"/>
        </w:rPr>
        <w:t>0</w:t>
      </w:r>
      <w:r w:rsidRPr="002D4C8E">
        <w:rPr>
          <w:rFonts w:ascii="Arial" w:eastAsia="Times New Roman" w:hAnsi="Arial" w:cs="Arial"/>
          <w:kern w:val="1"/>
          <w:sz w:val="24"/>
          <w:szCs w:val="24"/>
          <w:lang w:eastAsia="zh-CN"/>
        </w:rPr>
        <w:t>0 – 15</w:t>
      </w:r>
      <w:r w:rsidR="005B6F53" w:rsidRPr="002D4C8E">
        <w:rPr>
          <w:rFonts w:ascii="Arial" w:eastAsia="Times New Roman" w:hAnsi="Arial" w:cs="Arial"/>
          <w:kern w:val="1"/>
          <w:sz w:val="24"/>
          <w:szCs w:val="24"/>
          <w:lang w:eastAsia="zh-CN"/>
        </w:rPr>
        <w:t>:</w:t>
      </w:r>
      <w:r w:rsidR="007625F2" w:rsidRPr="002D4C8E">
        <w:rPr>
          <w:rFonts w:ascii="Arial" w:eastAsia="Times New Roman" w:hAnsi="Arial" w:cs="Arial"/>
          <w:kern w:val="1"/>
          <w:sz w:val="24"/>
          <w:szCs w:val="24"/>
          <w:lang w:eastAsia="zh-CN"/>
        </w:rPr>
        <w:t>0</w:t>
      </w:r>
      <w:r w:rsidRPr="002D4C8E">
        <w:rPr>
          <w:rFonts w:ascii="Arial" w:eastAsia="Times New Roman" w:hAnsi="Arial" w:cs="Arial"/>
          <w:kern w:val="1"/>
          <w:sz w:val="24"/>
          <w:szCs w:val="24"/>
          <w:lang w:eastAsia="zh-CN"/>
        </w:rPr>
        <w:t>0</w:t>
      </w:r>
    </w:p>
    <w:p w14:paraId="5449C6E8" w14:textId="77777777" w:rsidR="009C6749" w:rsidRPr="002D4C8E" w:rsidRDefault="009C6749"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D4C8E">
        <w:rPr>
          <w:rFonts w:ascii="Arial" w:eastAsia="Times New Roman" w:hAnsi="Arial" w:cs="Arial"/>
          <w:kern w:val="1"/>
          <w:sz w:val="24"/>
          <w:szCs w:val="24"/>
          <w:lang w:eastAsia="zh-CN"/>
        </w:rPr>
        <w:t xml:space="preserve">2) sprawy formalno-prawne: </w:t>
      </w:r>
    </w:p>
    <w:p w14:paraId="2D60A346" w14:textId="3DDA8F79" w:rsidR="009C6749" w:rsidRPr="002D4C8E" w:rsidRDefault="009C6749"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D4C8E">
        <w:rPr>
          <w:rFonts w:ascii="Arial" w:eastAsia="Times New Roman" w:hAnsi="Arial" w:cs="Arial"/>
          <w:kern w:val="1"/>
          <w:sz w:val="24"/>
          <w:szCs w:val="24"/>
          <w:lang w:eastAsia="zh-CN"/>
        </w:rPr>
        <w:t>imię i nazwisko</w:t>
      </w:r>
      <w:r w:rsidRPr="002D4C8E">
        <w:rPr>
          <w:rFonts w:ascii="Arial" w:eastAsia="Times New Roman" w:hAnsi="Arial" w:cs="Arial"/>
          <w:kern w:val="1"/>
          <w:sz w:val="24"/>
          <w:szCs w:val="24"/>
          <w:lang w:eastAsia="zh-CN"/>
        </w:rPr>
        <w:tab/>
      </w:r>
      <w:r w:rsidR="007625F2" w:rsidRPr="002D4C8E">
        <w:rPr>
          <w:rFonts w:ascii="Arial" w:eastAsia="Times New Roman" w:hAnsi="Arial" w:cs="Arial"/>
          <w:kern w:val="1"/>
          <w:sz w:val="24"/>
          <w:szCs w:val="24"/>
          <w:lang w:eastAsia="zh-CN"/>
        </w:rPr>
        <w:t>Karol Tomczyk</w:t>
      </w:r>
    </w:p>
    <w:p w14:paraId="6F648AF8" w14:textId="5B395472" w:rsidR="009C6749" w:rsidRPr="002D4C8E" w:rsidRDefault="009C6749" w:rsidP="004330A9">
      <w:pPr>
        <w:widowControl w:val="0"/>
        <w:suppressAutoHyphens/>
        <w:overflowPunct w:val="0"/>
        <w:autoSpaceDE w:val="0"/>
        <w:spacing w:after="0"/>
        <w:jc w:val="both"/>
        <w:textAlignment w:val="baseline"/>
        <w:rPr>
          <w:rFonts w:ascii="Arial" w:eastAsia="Times New Roman" w:hAnsi="Arial" w:cs="Arial"/>
          <w:kern w:val="1"/>
          <w:sz w:val="24"/>
          <w:szCs w:val="24"/>
          <w:lang w:val="en-US" w:eastAsia="zh-CN"/>
        </w:rPr>
      </w:pPr>
      <w:r w:rsidRPr="002D4C8E">
        <w:rPr>
          <w:rFonts w:ascii="Arial" w:eastAsia="Times New Roman" w:hAnsi="Arial" w:cs="Arial"/>
          <w:kern w:val="1"/>
          <w:sz w:val="24"/>
          <w:szCs w:val="24"/>
          <w:lang w:val="en-US" w:eastAsia="zh-CN"/>
        </w:rPr>
        <w:t xml:space="preserve">tel. </w:t>
      </w:r>
      <w:r w:rsidRPr="002D4C8E">
        <w:rPr>
          <w:rFonts w:ascii="Arial" w:eastAsia="Times New Roman" w:hAnsi="Arial" w:cs="Arial"/>
          <w:kern w:val="1"/>
          <w:sz w:val="24"/>
          <w:szCs w:val="24"/>
          <w:lang w:val="en-US" w:eastAsia="zh-CN"/>
        </w:rPr>
        <w:tab/>
      </w:r>
      <w:r w:rsidRPr="002D4C8E">
        <w:rPr>
          <w:rFonts w:ascii="Arial" w:eastAsia="Times New Roman" w:hAnsi="Arial" w:cs="Arial"/>
          <w:kern w:val="1"/>
          <w:sz w:val="24"/>
          <w:szCs w:val="24"/>
          <w:lang w:val="en-US" w:eastAsia="zh-CN"/>
        </w:rPr>
        <w:tab/>
      </w:r>
      <w:r w:rsidRPr="002D4C8E">
        <w:rPr>
          <w:rFonts w:ascii="Arial" w:eastAsia="Times New Roman" w:hAnsi="Arial" w:cs="Arial"/>
          <w:kern w:val="1"/>
          <w:sz w:val="24"/>
          <w:szCs w:val="24"/>
          <w:lang w:val="en-US" w:eastAsia="zh-CN"/>
        </w:rPr>
        <w:tab/>
      </w:r>
      <w:r w:rsidR="007625F2" w:rsidRPr="002D4C8E">
        <w:rPr>
          <w:rFonts w:ascii="Arial" w:eastAsia="Times New Roman" w:hAnsi="Arial" w:cs="Arial"/>
          <w:kern w:val="1"/>
          <w:sz w:val="24"/>
          <w:szCs w:val="24"/>
          <w:lang w:eastAsia="zh-CN"/>
        </w:rPr>
        <w:t>43 843 31 15</w:t>
      </w:r>
    </w:p>
    <w:p w14:paraId="7F34446D" w14:textId="1DC64872" w:rsidR="009C6749" w:rsidRPr="002D4C8E" w:rsidRDefault="009C6749" w:rsidP="004330A9">
      <w:pPr>
        <w:widowControl w:val="0"/>
        <w:suppressAutoHyphens/>
        <w:overflowPunct w:val="0"/>
        <w:autoSpaceDE w:val="0"/>
        <w:spacing w:after="0"/>
        <w:jc w:val="both"/>
        <w:textAlignment w:val="baseline"/>
        <w:rPr>
          <w:rFonts w:ascii="Arial" w:eastAsia="Times New Roman" w:hAnsi="Arial" w:cs="Arial"/>
          <w:kern w:val="1"/>
          <w:sz w:val="24"/>
          <w:szCs w:val="24"/>
          <w:lang w:val="en-US" w:eastAsia="zh-CN"/>
        </w:rPr>
      </w:pPr>
      <w:r w:rsidRPr="002D4C8E">
        <w:rPr>
          <w:rFonts w:ascii="Arial" w:eastAsia="Times New Roman" w:hAnsi="Arial" w:cs="Arial"/>
          <w:kern w:val="1"/>
          <w:sz w:val="24"/>
          <w:szCs w:val="24"/>
          <w:lang w:val="en-US" w:eastAsia="zh-CN"/>
        </w:rPr>
        <w:t>email</w:t>
      </w:r>
      <w:r w:rsidRPr="002D4C8E">
        <w:rPr>
          <w:rFonts w:ascii="Arial" w:eastAsia="Times New Roman" w:hAnsi="Arial" w:cs="Arial"/>
          <w:kern w:val="1"/>
          <w:sz w:val="24"/>
          <w:szCs w:val="24"/>
          <w:lang w:val="en-US" w:eastAsia="zh-CN"/>
        </w:rPr>
        <w:tab/>
      </w:r>
      <w:r w:rsidRPr="002D4C8E">
        <w:rPr>
          <w:rFonts w:ascii="Arial" w:eastAsia="Times New Roman" w:hAnsi="Arial" w:cs="Arial"/>
          <w:kern w:val="1"/>
          <w:sz w:val="24"/>
          <w:szCs w:val="24"/>
          <w:lang w:val="en-US" w:eastAsia="zh-CN"/>
        </w:rPr>
        <w:tab/>
      </w:r>
      <w:r w:rsidRPr="002D4C8E">
        <w:rPr>
          <w:rFonts w:ascii="Arial" w:eastAsia="Times New Roman" w:hAnsi="Arial" w:cs="Arial"/>
          <w:kern w:val="1"/>
          <w:sz w:val="24"/>
          <w:szCs w:val="24"/>
          <w:lang w:val="en-US" w:eastAsia="zh-CN"/>
        </w:rPr>
        <w:tab/>
      </w:r>
      <w:hyperlink r:id="rId19" w:history="1">
        <w:r w:rsidR="007625F2" w:rsidRPr="002D4C8E">
          <w:rPr>
            <w:rStyle w:val="Hipercze"/>
            <w:rFonts w:ascii="Arial" w:eastAsia="Times New Roman" w:hAnsi="Arial" w:cs="Arial"/>
            <w:kern w:val="1"/>
            <w:sz w:val="24"/>
            <w:szCs w:val="24"/>
            <w:lang w:val="en-US" w:eastAsia="zh-CN"/>
          </w:rPr>
          <w:t>przetargi@komunalne.wielun.pl</w:t>
        </w:r>
      </w:hyperlink>
      <w:r w:rsidR="007625F2" w:rsidRPr="002D4C8E">
        <w:rPr>
          <w:rFonts w:ascii="Arial" w:eastAsia="Times New Roman" w:hAnsi="Arial" w:cs="Arial"/>
          <w:kern w:val="1"/>
          <w:sz w:val="24"/>
          <w:szCs w:val="24"/>
          <w:lang w:val="en-US" w:eastAsia="zh-CN"/>
        </w:rPr>
        <w:t xml:space="preserve"> </w:t>
      </w:r>
    </w:p>
    <w:p w14:paraId="1331FF03" w14:textId="7D0CAF1D" w:rsidR="009C6749" w:rsidRPr="002D4C8E" w:rsidRDefault="009C6749" w:rsidP="004330A9">
      <w:pPr>
        <w:autoSpaceDE w:val="0"/>
        <w:autoSpaceDN w:val="0"/>
        <w:adjustRightInd w:val="0"/>
        <w:spacing w:after="0"/>
        <w:jc w:val="both"/>
        <w:rPr>
          <w:rFonts w:ascii="Arial" w:eastAsia="Times New Roman" w:hAnsi="Arial" w:cs="Arial"/>
          <w:sz w:val="24"/>
          <w:szCs w:val="24"/>
          <w:lang w:eastAsia="pl-PL"/>
        </w:rPr>
      </w:pPr>
      <w:r w:rsidRPr="002D4C8E">
        <w:rPr>
          <w:rFonts w:ascii="Arial" w:eastAsia="Times New Roman" w:hAnsi="Arial" w:cs="Arial"/>
          <w:kern w:val="1"/>
          <w:sz w:val="24"/>
          <w:szCs w:val="24"/>
          <w:lang w:eastAsia="zh-CN"/>
        </w:rPr>
        <w:t>uwagi</w:t>
      </w:r>
      <w:r w:rsidRPr="002D4C8E">
        <w:rPr>
          <w:rFonts w:ascii="Arial" w:eastAsia="Times New Roman" w:hAnsi="Arial" w:cs="Arial"/>
          <w:kern w:val="1"/>
          <w:sz w:val="24"/>
          <w:szCs w:val="24"/>
          <w:lang w:eastAsia="zh-CN"/>
        </w:rPr>
        <w:tab/>
      </w:r>
      <w:r w:rsidRPr="002D4C8E">
        <w:rPr>
          <w:rFonts w:ascii="Arial" w:eastAsia="Times New Roman" w:hAnsi="Arial" w:cs="Arial"/>
          <w:kern w:val="1"/>
          <w:sz w:val="24"/>
          <w:szCs w:val="24"/>
          <w:lang w:eastAsia="zh-CN"/>
        </w:rPr>
        <w:tab/>
        <w:t>od poniedziałku do piątku w godz. 7</w:t>
      </w:r>
      <w:r w:rsidR="005B6F53" w:rsidRPr="002D4C8E">
        <w:rPr>
          <w:rFonts w:ascii="Arial" w:eastAsia="Times New Roman" w:hAnsi="Arial" w:cs="Arial"/>
          <w:kern w:val="1"/>
          <w:sz w:val="24"/>
          <w:szCs w:val="24"/>
          <w:lang w:eastAsia="zh-CN"/>
        </w:rPr>
        <w:t>:</w:t>
      </w:r>
      <w:r w:rsidR="007625F2" w:rsidRPr="002D4C8E">
        <w:rPr>
          <w:rFonts w:ascii="Arial" w:eastAsia="Times New Roman" w:hAnsi="Arial" w:cs="Arial"/>
          <w:kern w:val="1"/>
          <w:sz w:val="24"/>
          <w:szCs w:val="24"/>
          <w:lang w:eastAsia="zh-CN"/>
        </w:rPr>
        <w:t>0</w:t>
      </w:r>
      <w:r w:rsidRPr="002D4C8E">
        <w:rPr>
          <w:rFonts w:ascii="Arial" w:eastAsia="Times New Roman" w:hAnsi="Arial" w:cs="Arial"/>
          <w:kern w:val="1"/>
          <w:sz w:val="24"/>
          <w:szCs w:val="24"/>
          <w:lang w:eastAsia="zh-CN"/>
        </w:rPr>
        <w:t>0 – 15</w:t>
      </w:r>
      <w:r w:rsidR="005B6F53" w:rsidRPr="002D4C8E">
        <w:rPr>
          <w:rFonts w:ascii="Arial" w:eastAsia="Times New Roman" w:hAnsi="Arial" w:cs="Arial"/>
          <w:kern w:val="1"/>
          <w:sz w:val="24"/>
          <w:szCs w:val="24"/>
          <w:lang w:eastAsia="zh-CN"/>
        </w:rPr>
        <w:t>:</w:t>
      </w:r>
      <w:r w:rsidR="007625F2" w:rsidRPr="002D4C8E">
        <w:rPr>
          <w:rFonts w:ascii="Arial" w:eastAsia="Times New Roman" w:hAnsi="Arial" w:cs="Arial"/>
          <w:kern w:val="1"/>
          <w:sz w:val="24"/>
          <w:szCs w:val="24"/>
          <w:lang w:eastAsia="zh-CN"/>
        </w:rPr>
        <w:t>0</w:t>
      </w:r>
      <w:r w:rsidRPr="002D4C8E">
        <w:rPr>
          <w:rFonts w:ascii="Arial" w:eastAsia="Times New Roman" w:hAnsi="Arial" w:cs="Arial"/>
          <w:kern w:val="1"/>
          <w:sz w:val="24"/>
          <w:szCs w:val="24"/>
          <w:lang w:eastAsia="zh-CN"/>
        </w:rPr>
        <w:t>0</w:t>
      </w:r>
    </w:p>
    <w:p w14:paraId="0010E1D9" w14:textId="77777777" w:rsidR="00853D67" w:rsidRPr="002D4C8E" w:rsidRDefault="00853D67" w:rsidP="004330A9">
      <w:pPr>
        <w:spacing w:after="0"/>
        <w:ind w:left="510" w:hanging="510"/>
        <w:jc w:val="both"/>
        <w:rPr>
          <w:rFonts w:ascii="Arial" w:hAnsi="Arial" w:cs="Arial"/>
          <w:b/>
          <w:sz w:val="24"/>
          <w:szCs w:val="24"/>
        </w:rPr>
      </w:pPr>
    </w:p>
    <w:p w14:paraId="22B4E773" w14:textId="77777777" w:rsidR="004917E7" w:rsidRPr="002D4C8E" w:rsidRDefault="00197866" w:rsidP="004330A9">
      <w:pPr>
        <w:spacing w:after="0"/>
        <w:ind w:left="510" w:hanging="510"/>
        <w:jc w:val="both"/>
        <w:rPr>
          <w:rFonts w:ascii="Arial" w:eastAsia="Times New Roman" w:hAnsi="Arial" w:cs="Arial"/>
          <w:b/>
          <w:bCs/>
          <w:sz w:val="24"/>
          <w:szCs w:val="24"/>
          <w:lang w:eastAsia="pl-PL"/>
        </w:rPr>
      </w:pPr>
      <w:r w:rsidRPr="002D4C8E">
        <w:rPr>
          <w:rFonts w:ascii="Arial" w:hAnsi="Arial" w:cs="Arial"/>
          <w:b/>
          <w:sz w:val="24"/>
          <w:szCs w:val="24"/>
        </w:rPr>
        <w:lastRenderedPageBreak/>
        <w:t>ROZDZIAŁ 2</w:t>
      </w:r>
      <w:r w:rsidR="00853D67" w:rsidRPr="002D4C8E">
        <w:rPr>
          <w:rFonts w:ascii="Arial" w:hAnsi="Arial" w:cs="Arial"/>
          <w:b/>
          <w:sz w:val="24"/>
          <w:szCs w:val="24"/>
        </w:rPr>
        <w:t>1</w:t>
      </w:r>
      <w:r w:rsidR="004917E7" w:rsidRPr="002D4C8E">
        <w:rPr>
          <w:rFonts w:ascii="Arial" w:hAnsi="Arial" w:cs="Arial"/>
          <w:b/>
          <w:sz w:val="24"/>
          <w:szCs w:val="24"/>
        </w:rPr>
        <w:t>. </w:t>
      </w:r>
      <w:r w:rsidR="00A66274" w:rsidRPr="002D4C8E">
        <w:rPr>
          <w:rFonts w:ascii="Arial" w:eastAsia="Times New Roman" w:hAnsi="Arial" w:cs="Arial"/>
          <w:b/>
          <w:bCs/>
          <w:sz w:val="24"/>
          <w:szCs w:val="24"/>
          <w:lang w:eastAsia="pl-PL"/>
        </w:rPr>
        <w:t>TERMIN ZWIĄZANIA OFERTĄ</w:t>
      </w:r>
    </w:p>
    <w:p w14:paraId="111FE14D" w14:textId="6AA6E0B9" w:rsidR="004917E7" w:rsidRPr="002D4C8E" w:rsidRDefault="00442862"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D4C8E">
        <w:rPr>
          <w:rFonts w:ascii="Arial" w:eastAsia="Times New Roman" w:hAnsi="Arial" w:cs="Arial"/>
          <w:b/>
          <w:kern w:val="1"/>
          <w:sz w:val="24"/>
          <w:szCs w:val="24"/>
          <w:lang w:eastAsia="zh-CN"/>
        </w:rPr>
        <w:t>2</w:t>
      </w:r>
      <w:r w:rsidR="007A3902" w:rsidRPr="002D4C8E">
        <w:rPr>
          <w:rFonts w:ascii="Arial" w:eastAsia="Times New Roman" w:hAnsi="Arial" w:cs="Arial"/>
          <w:b/>
          <w:kern w:val="1"/>
          <w:sz w:val="24"/>
          <w:szCs w:val="24"/>
          <w:lang w:eastAsia="zh-CN"/>
        </w:rPr>
        <w:t>1</w:t>
      </w:r>
      <w:r w:rsidR="004917E7" w:rsidRPr="002D4C8E">
        <w:rPr>
          <w:rFonts w:ascii="Arial" w:eastAsia="Times New Roman" w:hAnsi="Arial" w:cs="Arial"/>
          <w:b/>
          <w:kern w:val="1"/>
          <w:sz w:val="24"/>
          <w:szCs w:val="24"/>
          <w:lang w:eastAsia="zh-CN"/>
        </w:rPr>
        <w:t>.1. </w:t>
      </w:r>
      <w:r w:rsidR="004917E7" w:rsidRPr="002D4C8E">
        <w:rPr>
          <w:rFonts w:ascii="Arial" w:eastAsia="Times New Roman" w:hAnsi="Arial" w:cs="Arial"/>
          <w:kern w:val="1"/>
          <w:sz w:val="24"/>
          <w:szCs w:val="24"/>
          <w:lang w:eastAsia="zh-CN"/>
        </w:rPr>
        <w:t xml:space="preserve">Bieg terminu związania ofertą rozpoczyna się </w:t>
      </w:r>
      <w:r w:rsidR="007A3902" w:rsidRPr="002D4C8E">
        <w:rPr>
          <w:rFonts w:ascii="Arial" w:eastAsia="Times New Roman" w:hAnsi="Arial" w:cs="Arial"/>
          <w:kern w:val="1"/>
          <w:sz w:val="24"/>
          <w:szCs w:val="24"/>
          <w:lang w:eastAsia="zh-CN"/>
        </w:rPr>
        <w:t xml:space="preserve">od dnia upływu terminu składania </w:t>
      </w:r>
      <w:r w:rsidR="004917E7" w:rsidRPr="002D4C8E">
        <w:rPr>
          <w:rFonts w:ascii="Arial" w:eastAsia="Times New Roman" w:hAnsi="Arial" w:cs="Arial"/>
          <w:kern w:val="1"/>
          <w:sz w:val="24"/>
          <w:szCs w:val="24"/>
          <w:lang w:eastAsia="zh-CN"/>
        </w:rPr>
        <w:t>ofert</w:t>
      </w:r>
      <w:r w:rsidR="009E61D0" w:rsidRPr="002D4C8E">
        <w:rPr>
          <w:rFonts w:ascii="Arial" w:eastAsia="Times New Roman" w:hAnsi="Arial" w:cs="Arial"/>
          <w:kern w:val="1"/>
          <w:sz w:val="24"/>
          <w:szCs w:val="24"/>
          <w:lang w:eastAsia="zh-CN"/>
        </w:rPr>
        <w:t xml:space="preserve"> przy czym pierwszym dniem terminu związania ofertą jest dzień</w:t>
      </w:r>
      <w:r w:rsidR="005B6F53" w:rsidRPr="002D4C8E">
        <w:rPr>
          <w:rFonts w:ascii="Arial" w:eastAsia="Times New Roman" w:hAnsi="Arial" w:cs="Arial"/>
          <w:kern w:val="1"/>
          <w:sz w:val="24"/>
          <w:szCs w:val="24"/>
          <w:lang w:eastAsia="zh-CN"/>
        </w:rPr>
        <w:t>,</w:t>
      </w:r>
      <w:r w:rsidR="009E61D0" w:rsidRPr="002D4C8E">
        <w:rPr>
          <w:rFonts w:ascii="Arial" w:eastAsia="Times New Roman" w:hAnsi="Arial" w:cs="Arial"/>
          <w:kern w:val="1"/>
          <w:sz w:val="24"/>
          <w:szCs w:val="24"/>
          <w:lang w:eastAsia="zh-CN"/>
        </w:rPr>
        <w:t xml:space="preserve"> w którym upływa termin składania  ofert.</w:t>
      </w:r>
    </w:p>
    <w:p w14:paraId="0F1302C5" w14:textId="45F610D7" w:rsidR="004917E7" w:rsidRPr="002D4C8E" w:rsidRDefault="00442862"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D4C8E">
        <w:rPr>
          <w:rFonts w:ascii="Arial" w:eastAsia="Times New Roman" w:hAnsi="Arial" w:cs="Arial"/>
          <w:b/>
          <w:kern w:val="1"/>
          <w:sz w:val="24"/>
          <w:szCs w:val="24"/>
          <w:lang w:eastAsia="zh-CN"/>
        </w:rPr>
        <w:t>2</w:t>
      </w:r>
      <w:r w:rsidR="007A3902" w:rsidRPr="002D4C8E">
        <w:rPr>
          <w:rFonts w:ascii="Arial" w:eastAsia="Times New Roman" w:hAnsi="Arial" w:cs="Arial"/>
          <w:b/>
          <w:kern w:val="1"/>
          <w:sz w:val="24"/>
          <w:szCs w:val="24"/>
          <w:lang w:eastAsia="zh-CN"/>
        </w:rPr>
        <w:t>1</w:t>
      </w:r>
      <w:r w:rsidR="004917E7" w:rsidRPr="002D4C8E">
        <w:rPr>
          <w:rFonts w:ascii="Arial" w:eastAsia="Times New Roman" w:hAnsi="Arial" w:cs="Arial"/>
          <w:b/>
          <w:kern w:val="1"/>
          <w:sz w:val="24"/>
          <w:szCs w:val="24"/>
          <w:lang w:eastAsia="zh-CN"/>
        </w:rPr>
        <w:t>.2. </w:t>
      </w:r>
      <w:r w:rsidR="004917E7" w:rsidRPr="002D4C8E">
        <w:rPr>
          <w:rFonts w:ascii="Arial" w:eastAsia="Times New Roman" w:hAnsi="Arial" w:cs="Arial"/>
          <w:kern w:val="1"/>
          <w:sz w:val="24"/>
          <w:szCs w:val="24"/>
          <w:lang w:eastAsia="zh-CN"/>
        </w:rPr>
        <w:t xml:space="preserve">Wykonawca pozostaje związany ofertą przez okres 30 dni, tj. do dnia </w:t>
      </w:r>
      <w:r w:rsidR="00E42958" w:rsidRPr="002D4C8E">
        <w:rPr>
          <w:rFonts w:ascii="Arial" w:eastAsia="Times New Roman" w:hAnsi="Arial" w:cs="Arial"/>
          <w:b/>
          <w:kern w:val="1"/>
          <w:sz w:val="24"/>
          <w:szCs w:val="24"/>
          <w:lang w:eastAsia="zh-CN"/>
        </w:rPr>
        <w:t>0</w:t>
      </w:r>
      <w:r w:rsidR="00C86EF4">
        <w:rPr>
          <w:rFonts w:ascii="Arial" w:eastAsia="Times New Roman" w:hAnsi="Arial" w:cs="Arial"/>
          <w:b/>
          <w:kern w:val="1"/>
          <w:sz w:val="24"/>
          <w:szCs w:val="24"/>
          <w:lang w:eastAsia="zh-CN"/>
        </w:rPr>
        <w:t>9</w:t>
      </w:r>
      <w:r w:rsidR="001748B1" w:rsidRPr="002D4C8E">
        <w:rPr>
          <w:rFonts w:ascii="Arial" w:eastAsia="Times New Roman" w:hAnsi="Arial" w:cs="Arial"/>
          <w:b/>
          <w:kern w:val="1"/>
          <w:sz w:val="24"/>
          <w:szCs w:val="24"/>
          <w:lang w:eastAsia="zh-CN"/>
        </w:rPr>
        <w:t>.</w:t>
      </w:r>
      <w:r w:rsidR="001C14C5" w:rsidRPr="002D4C8E">
        <w:rPr>
          <w:rFonts w:ascii="Arial" w:eastAsia="Times New Roman" w:hAnsi="Arial" w:cs="Arial"/>
          <w:b/>
          <w:kern w:val="1"/>
          <w:sz w:val="24"/>
          <w:szCs w:val="24"/>
          <w:lang w:eastAsia="zh-CN"/>
        </w:rPr>
        <w:t>0</w:t>
      </w:r>
      <w:r w:rsidR="006667B0" w:rsidRPr="002D4C8E">
        <w:rPr>
          <w:rFonts w:ascii="Arial" w:eastAsia="Times New Roman" w:hAnsi="Arial" w:cs="Arial"/>
          <w:b/>
          <w:kern w:val="1"/>
          <w:sz w:val="24"/>
          <w:szCs w:val="24"/>
          <w:lang w:eastAsia="zh-CN"/>
        </w:rPr>
        <w:t>9</w:t>
      </w:r>
      <w:r w:rsidR="001748B1" w:rsidRPr="002D4C8E">
        <w:rPr>
          <w:rFonts w:ascii="Arial" w:eastAsia="Times New Roman" w:hAnsi="Arial" w:cs="Arial"/>
          <w:b/>
          <w:kern w:val="1"/>
          <w:sz w:val="24"/>
          <w:szCs w:val="24"/>
          <w:lang w:eastAsia="zh-CN"/>
        </w:rPr>
        <w:t>.202</w:t>
      </w:r>
      <w:r w:rsidR="001C14C5" w:rsidRPr="002D4C8E">
        <w:rPr>
          <w:rFonts w:ascii="Arial" w:eastAsia="Times New Roman" w:hAnsi="Arial" w:cs="Arial"/>
          <w:b/>
          <w:kern w:val="1"/>
          <w:sz w:val="24"/>
          <w:szCs w:val="24"/>
          <w:lang w:eastAsia="zh-CN"/>
        </w:rPr>
        <w:t>2</w:t>
      </w:r>
      <w:r w:rsidR="00F33D35" w:rsidRPr="002D4C8E">
        <w:rPr>
          <w:rFonts w:ascii="Arial" w:eastAsia="Times New Roman" w:hAnsi="Arial" w:cs="Arial"/>
          <w:b/>
          <w:kern w:val="1"/>
          <w:sz w:val="24"/>
          <w:szCs w:val="24"/>
          <w:lang w:eastAsia="zh-CN"/>
        </w:rPr>
        <w:t> </w:t>
      </w:r>
      <w:r w:rsidR="004917E7" w:rsidRPr="002D4C8E">
        <w:rPr>
          <w:rFonts w:ascii="Arial" w:eastAsia="Times New Roman" w:hAnsi="Arial" w:cs="Arial"/>
          <w:b/>
          <w:kern w:val="1"/>
          <w:sz w:val="24"/>
          <w:szCs w:val="24"/>
          <w:lang w:eastAsia="zh-CN"/>
        </w:rPr>
        <w:t>r.</w:t>
      </w:r>
    </w:p>
    <w:p w14:paraId="675DF118" w14:textId="77777777" w:rsidR="004917E7" w:rsidRPr="002D4C8E" w:rsidRDefault="00442862"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D4C8E">
        <w:rPr>
          <w:rFonts w:ascii="Arial" w:eastAsia="Times New Roman" w:hAnsi="Arial" w:cs="Arial"/>
          <w:b/>
          <w:kern w:val="1"/>
          <w:sz w:val="24"/>
          <w:szCs w:val="24"/>
          <w:lang w:eastAsia="zh-CN"/>
        </w:rPr>
        <w:t>2</w:t>
      </w:r>
      <w:r w:rsidR="007A3902" w:rsidRPr="002D4C8E">
        <w:rPr>
          <w:rFonts w:ascii="Arial" w:eastAsia="Times New Roman" w:hAnsi="Arial" w:cs="Arial"/>
          <w:b/>
          <w:kern w:val="1"/>
          <w:sz w:val="24"/>
          <w:szCs w:val="24"/>
          <w:lang w:eastAsia="zh-CN"/>
        </w:rPr>
        <w:t>1</w:t>
      </w:r>
      <w:r w:rsidR="004917E7" w:rsidRPr="002D4C8E">
        <w:rPr>
          <w:rFonts w:ascii="Arial" w:eastAsia="Times New Roman" w:hAnsi="Arial" w:cs="Arial"/>
          <w:b/>
          <w:kern w:val="1"/>
          <w:sz w:val="24"/>
          <w:szCs w:val="24"/>
          <w:lang w:eastAsia="zh-CN"/>
        </w:rPr>
        <w:t>.3. </w:t>
      </w:r>
      <w:r w:rsidR="007A3902" w:rsidRPr="002D4C8E">
        <w:rPr>
          <w:rFonts w:ascii="Arial" w:eastAsia="TimesNewRoman" w:hAnsi="Arial" w:cs="Arial"/>
          <w:sz w:val="24"/>
          <w:szCs w:val="24"/>
        </w:rPr>
        <w:t xml:space="preserve">W przypadku gdy wybór najkorzystniejszej oferty nie nastąpi przed upływem terminu związania ofertą określonego w </w:t>
      </w:r>
      <w:r w:rsidR="00DA52D6" w:rsidRPr="002D4C8E">
        <w:rPr>
          <w:rFonts w:ascii="Arial" w:eastAsia="TimesNewRoman" w:hAnsi="Arial" w:cs="Arial"/>
          <w:sz w:val="24"/>
          <w:szCs w:val="24"/>
        </w:rPr>
        <w:t>ust. 2</w:t>
      </w:r>
      <w:r w:rsidR="007A3902" w:rsidRPr="002D4C8E">
        <w:rPr>
          <w:rFonts w:ascii="Arial" w:eastAsia="TimesNewRoman" w:hAnsi="Arial" w:cs="Arial"/>
          <w:sz w:val="24"/>
          <w:szCs w:val="24"/>
        </w:rPr>
        <w:t>1.2 SWZ, Zamawiający przed upływem terminu związania ofertą zwróci się jednokrotnie do Wykonawców o wyrażenie zgody na przedłużenie tego terminu o wskazywany przez niego okres, nie dłuższy niż 30 dni.</w:t>
      </w:r>
    </w:p>
    <w:p w14:paraId="19F70208" w14:textId="77777777" w:rsidR="00C66722" w:rsidRPr="002D4C8E" w:rsidRDefault="00C66722" w:rsidP="004330A9">
      <w:pPr>
        <w:autoSpaceDE w:val="0"/>
        <w:autoSpaceDN w:val="0"/>
        <w:adjustRightInd w:val="0"/>
        <w:spacing w:after="0"/>
        <w:jc w:val="both"/>
        <w:rPr>
          <w:rFonts w:ascii="Arial" w:eastAsia="Times New Roman" w:hAnsi="Arial" w:cs="Arial"/>
          <w:b/>
          <w:kern w:val="1"/>
          <w:sz w:val="24"/>
          <w:szCs w:val="24"/>
          <w:lang w:eastAsia="zh-CN"/>
        </w:rPr>
      </w:pPr>
      <w:r w:rsidRPr="002D4C8E">
        <w:rPr>
          <w:rFonts w:ascii="Arial" w:eastAsia="Times New Roman" w:hAnsi="Arial" w:cs="Arial"/>
          <w:b/>
          <w:kern w:val="1"/>
          <w:sz w:val="24"/>
          <w:szCs w:val="24"/>
          <w:lang w:eastAsia="zh-CN"/>
        </w:rPr>
        <w:t>21.4. </w:t>
      </w:r>
      <w:r w:rsidRPr="002D4C8E">
        <w:rPr>
          <w:rFonts w:ascii="Arial" w:eastAsia="TimesNewRoman" w:hAnsi="Arial" w:cs="Arial"/>
          <w:sz w:val="24"/>
          <w:szCs w:val="24"/>
        </w:rPr>
        <w:t>W przypadku gdy Zamawiający żąda wniesienia wadium, przedłużenie terminu związania ofertą, o którym mowa w ust. 21.2 następuje wraz z przedłużeniem okresu ważności wadium albo, jeżeli nie jest to możliwe, z wniesieniem nowego wadium na przedłużony okres związania ofertą.</w:t>
      </w:r>
    </w:p>
    <w:p w14:paraId="3415BE5B" w14:textId="77777777" w:rsidR="00F33D35" w:rsidRPr="002D4C8E" w:rsidRDefault="00F33D35" w:rsidP="004330A9">
      <w:pPr>
        <w:autoSpaceDE w:val="0"/>
        <w:autoSpaceDN w:val="0"/>
        <w:adjustRightInd w:val="0"/>
        <w:spacing w:after="0"/>
        <w:jc w:val="both"/>
        <w:rPr>
          <w:rFonts w:ascii="Arial" w:eastAsia="TimesNewRoman" w:hAnsi="Arial" w:cs="Arial"/>
          <w:sz w:val="24"/>
          <w:szCs w:val="24"/>
        </w:rPr>
      </w:pPr>
    </w:p>
    <w:p w14:paraId="41346D8B" w14:textId="77777777" w:rsidR="004917E7" w:rsidRPr="002D4C8E" w:rsidRDefault="00197866" w:rsidP="004330A9">
      <w:pPr>
        <w:spacing w:after="0"/>
        <w:ind w:left="510" w:hanging="510"/>
        <w:jc w:val="both"/>
        <w:rPr>
          <w:rFonts w:ascii="Arial" w:eastAsia="Times New Roman" w:hAnsi="Arial" w:cs="Arial"/>
          <w:b/>
          <w:bCs/>
          <w:sz w:val="24"/>
          <w:szCs w:val="24"/>
          <w:lang w:eastAsia="pl-PL"/>
        </w:rPr>
      </w:pPr>
      <w:r w:rsidRPr="002D4C8E">
        <w:rPr>
          <w:rFonts w:ascii="Arial" w:hAnsi="Arial" w:cs="Arial"/>
          <w:b/>
          <w:sz w:val="24"/>
          <w:szCs w:val="24"/>
        </w:rPr>
        <w:t>ROZDZIAŁ 2</w:t>
      </w:r>
      <w:r w:rsidR="00853D67" w:rsidRPr="002D4C8E">
        <w:rPr>
          <w:rFonts w:ascii="Arial" w:hAnsi="Arial" w:cs="Arial"/>
          <w:b/>
          <w:sz w:val="24"/>
          <w:szCs w:val="24"/>
        </w:rPr>
        <w:t>2</w:t>
      </w:r>
      <w:r w:rsidR="004917E7" w:rsidRPr="002D4C8E">
        <w:rPr>
          <w:rFonts w:ascii="Arial" w:hAnsi="Arial" w:cs="Arial"/>
          <w:b/>
          <w:sz w:val="24"/>
          <w:szCs w:val="24"/>
        </w:rPr>
        <w:t>. </w:t>
      </w:r>
      <w:r w:rsidR="004917E7" w:rsidRPr="002D4C8E">
        <w:rPr>
          <w:rFonts w:ascii="Arial" w:eastAsia="Times New Roman" w:hAnsi="Arial" w:cs="Arial"/>
          <w:b/>
          <w:bCs/>
          <w:sz w:val="24"/>
          <w:szCs w:val="24"/>
          <w:lang w:eastAsia="pl-PL"/>
        </w:rPr>
        <w:t>OPIS</w:t>
      </w:r>
      <w:r w:rsidR="00A66274" w:rsidRPr="002D4C8E">
        <w:rPr>
          <w:rFonts w:ascii="Arial" w:eastAsia="Times New Roman" w:hAnsi="Arial" w:cs="Arial"/>
          <w:b/>
          <w:bCs/>
          <w:sz w:val="24"/>
          <w:szCs w:val="24"/>
          <w:lang w:eastAsia="pl-PL"/>
        </w:rPr>
        <w:t xml:space="preserve"> SPOSOBU PRZYGOTOWYWANIA OFERTY</w:t>
      </w:r>
    </w:p>
    <w:p w14:paraId="135B4816" w14:textId="77777777" w:rsidR="008F390B" w:rsidRPr="002D4C8E" w:rsidRDefault="008F390B" w:rsidP="004330A9">
      <w:pPr>
        <w:tabs>
          <w:tab w:val="left" w:pos="426"/>
          <w:tab w:val="left" w:pos="27360"/>
        </w:tabs>
        <w:spacing w:after="0"/>
        <w:jc w:val="both"/>
        <w:rPr>
          <w:rFonts w:ascii="Arial" w:eastAsia="Times New Roman" w:hAnsi="Arial" w:cs="Arial"/>
          <w:kern w:val="1"/>
          <w:sz w:val="24"/>
          <w:szCs w:val="24"/>
          <w:lang w:eastAsia="zh-CN"/>
        </w:rPr>
      </w:pPr>
      <w:r w:rsidRPr="002D4C8E">
        <w:rPr>
          <w:rFonts w:ascii="Arial" w:eastAsia="Times New Roman" w:hAnsi="Arial" w:cs="Arial"/>
          <w:b/>
          <w:kern w:val="1"/>
          <w:sz w:val="24"/>
          <w:szCs w:val="24"/>
          <w:lang w:eastAsia="zh-CN"/>
        </w:rPr>
        <w:t>22.1.</w:t>
      </w:r>
      <w:r w:rsidRPr="002D4C8E">
        <w:rPr>
          <w:rFonts w:ascii="Arial" w:eastAsia="Times New Roman" w:hAnsi="Arial" w:cs="Arial"/>
          <w:kern w:val="1"/>
          <w:sz w:val="24"/>
          <w:szCs w:val="24"/>
          <w:lang w:eastAsia="zh-CN"/>
        </w:rPr>
        <w:t> W celu prawidłowego przygotowania oferty Wykonawca winien zapoznać się ze wszystkimi częściami niniejszej specyfikacji.</w:t>
      </w:r>
    </w:p>
    <w:p w14:paraId="2FE93E9F" w14:textId="77777777" w:rsidR="008F390B" w:rsidRPr="002D4C8E" w:rsidRDefault="008F390B" w:rsidP="004330A9">
      <w:pPr>
        <w:tabs>
          <w:tab w:val="left" w:pos="426"/>
          <w:tab w:val="left" w:pos="27360"/>
        </w:tabs>
        <w:spacing w:after="0"/>
        <w:jc w:val="both"/>
        <w:rPr>
          <w:rFonts w:ascii="Arial" w:eastAsia="Times New Roman" w:hAnsi="Arial" w:cs="Arial"/>
          <w:kern w:val="1"/>
          <w:sz w:val="24"/>
          <w:szCs w:val="24"/>
          <w:lang w:eastAsia="zh-CN"/>
        </w:rPr>
      </w:pPr>
      <w:r w:rsidRPr="002D4C8E">
        <w:rPr>
          <w:rFonts w:ascii="Arial" w:eastAsia="Times New Roman" w:hAnsi="Arial" w:cs="Arial"/>
          <w:b/>
          <w:kern w:val="1"/>
          <w:sz w:val="24"/>
          <w:szCs w:val="24"/>
          <w:lang w:eastAsia="zh-CN"/>
        </w:rPr>
        <w:t>22.2.</w:t>
      </w:r>
      <w:r w:rsidRPr="002D4C8E">
        <w:rPr>
          <w:rFonts w:ascii="Arial" w:eastAsia="Times New Roman" w:hAnsi="Arial" w:cs="Arial"/>
          <w:kern w:val="1"/>
          <w:sz w:val="24"/>
          <w:szCs w:val="24"/>
          <w:lang w:eastAsia="zh-CN"/>
        </w:rPr>
        <w:t> Wykonawca może złożyć tylko jedną ofertę.</w:t>
      </w:r>
    </w:p>
    <w:p w14:paraId="2214304E" w14:textId="77777777" w:rsidR="000E595B" w:rsidRPr="002D4C8E" w:rsidRDefault="008F390B" w:rsidP="00D84AB2">
      <w:pPr>
        <w:tabs>
          <w:tab w:val="left" w:pos="426"/>
          <w:tab w:val="left" w:pos="27360"/>
        </w:tabs>
        <w:spacing w:after="0"/>
        <w:jc w:val="both"/>
        <w:rPr>
          <w:rFonts w:ascii="Arial" w:hAnsi="Arial" w:cs="Arial"/>
          <w:color w:val="000000"/>
          <w:sz w:val="24"/>
          <w:szCs w:val="24"/>
          <w:lang w:eastAsia="pl-PL"/>
        </w:rPr>
      </w:pPr>
      <w:r w:rsidRPr="002D4C8E">
        <w:rPr>
          <w:rFonts w:ascii="Arial" w:eastAsia="Times New Roman" w:hAnsi="Arial" w:cs="Arial"/>
          <w:b/>
          <w:kern w:val="1"/>
          <w:sz w:val="24"/>
          <w:szCs w:val="24"/>
          <w:lang w:eastAsia="zh-CN"/>
        </w:rPr>
        <w:t>22.3.</w:t>
      </w:r>
      <w:r w:rsidRPr="002D4C8E">
        <w:rPr>
          <w:rFonts w:ascii="Arial" w:eastAsia="Times New Roman" w:hAnsi="Arial" w:cs="Arial"/>
          <w:kern w:val="1"/>
          <w:sz w:val="24"/>
          <w:szCs w:val="24"/>
          <w:lang w:eastAsia="zh-CN"/>
        </w:rPr>
        <w:t> </w:t>
      </w:r>
      <w:r w:rsidR="000E595B" w:rsidRPr="002D4C8E">
        <w:rPr>
          <w:rFonts w:ascii="Arial" w:hAnsi="Arial" w:cs="Arial"/>
          <w:color w:val="000000"/>
          <w:sz w:val="24"/>
          <w:szCs w:val="24"/>
          <w:lang w:eastAsia="pl-PL"/>
        </w:rPr>
        <w:t xml:space="preserve">Oferta </w:t>
      </w:r>
      <w:r w:rsidR="00C52A94" w:rsidRPr="002D4C8E">
        <w:rPr>
          <w:rFonts w:ascii="Arial" w:hAnsi="Arial" w:cs="Arial"/>
          <w:color w:val="000000"/>
          <w:sz w:val="24"/>
          <w:szCs w:val="24"/>
          <w:lang w:eastAsia="pl-PL"/>
        </w:rPr>
        <w:t xml:space="preserve">wraz z załącznikami musi zostać </w:t>
      </w:r>
      <w:r w:rsidR="000E595B" w:rsidRPr="002D4C8E">
        <w:rPr>
          <w:rFonts w:ascii="Arial" w:hAnsi="Arial" w:cs="Arial"/>
          <w:color w:val="000000"/>
          <w:sz w:val="24"/>
          <w:szCs w:val="24"/>
          <w:lang w:eastAsia="pl-PL"/>
        </w:rPr>
        <w:t xml:space="preserve">sporządzona w języku polskim </w:t>
      </w:r>
      <w:r w:rsidR="00C627B1" w:rsidRPr="002D4C8E">
        <w:rPr>
          <w:rFonts w:ascii="Arial" w:hAnsi="Arial" w:cs="Arial"/>
          <w:color w:val="000000"/>
          <w:sz w:val="24"/>
          <w:szCs w:val="24"/>
          <w:lang w:eastAsia="pl-PL"/>
        </w:rPr>
        <w:br/>
      </w:r>
      <w:r w:rsidR="000E595B" w:rsidRPr="002D4C8E">
        <w:rPr>
          <w:rFonts w:ascii="Arial" w:hAnsi="Arial" w:cs="Arial"/>
          <w:color w:val="000000"/>
          <w:sz w:val="24"/>
          <w:szCs w:val="24"/>
          <w:lang w:eastAsia="pl-PL"/>
        </w:rPr>
        <w:t xml:space="preserve">z zachowaniem postaci elektronicznej </w:t>
      </w:r>
      <w:r w:rsidR="004E29C5" w:rsidRPr="002D4C8E">
        <w:rPr>
          <w:rFonts w:ascii="Arial" w:hAnsi="Arial" w:cs="Arial"/>
          <w:color w:val="000000"/>
          <w:sz w:val="24"/>
          <w:szCs w:val="24"/>
          <w:lang w:eastAsia="pl-PL"/>
        </w:rPr>
        <w:t xml:space="preserve">szczególnie </w:t>
      </w:r>
      <w:r w:rsidR="000E595B" w:rsidRPr="002D4C8E">
        <w:rPr>
          <w:rFonts w:ascii="Arial" w:hAnsi="Arial" w:cs="Arial"/>
          <w:color w:val="000000"/>
          <w:sz w:val="24"/>
          <w:szCs w:val="24"/>
          <w:lang w:eastAsia="pl-PL"/>
        </w:rPr>
        <w:t>w formacie danych .</w:t>
      </w:r>
      <w:r w:rsidR="00611542" w:rsidRPr="002D4C8E">
        <w:rPr>
          <w:rFonts w:ascii="Arial" w:eastAsia="TimesNewRoman" w:hAnsi="Arial" w:cs="Arial"/>
          <w:bCs/>
          <w:sz w:val="24"/>
          <w:szCs w:val="24"/>
        </w:rPr>
        <w:t>doc, .docx, .</w:t>
      </w:r>
      <w:r w:rsidR="00611542" w:rsidRPr="002D4C8E">
        <w:rPr>
          <w:rFonts w:ascii="Arial" w:hAnsi="Arial" w:cs="Arial"/>
          <w:sz w:val="24"/>
          <w:szCs w:val="24"/>
          <w:lang w:eastAsia="pl-PL"/>
        </w:rPr>
        <w:t>rtf, .odt</w:t>
      </w:r>
      <w:r w:rsidR="00611542" w:rsidRPr="002D4C8E">
        <w:rPr>
          <w:rFonts w:ascii="Arial" w:eastAsia="TimesNewRoman" w:hAnsi="Arial" w:cs="Arial"/>
          <w:bCs/>
          <w:sz w:val="24"/>
          <w:szCs w:val="24"/>
        </w:rPr>
        <w:t xml:space="preserve"> lub .pdf</w:t>
      </w:r>
      <w:r w:rsidR="00DD4383" w:rsidRPr="002D4C8E">
        <w:rPr>
          <w:rFonts w:ascii="Arial" w:eastAsia="TimesNewRoman" w:hAnsi="Arial" w:cs="Arial"/>
          <w:bCs/>
          <w:sz w:val="24"/>
          <w:szCs w:val="24"/>
        </w:rPr>
        <w:t xml:space="preserve"> </w:t>
      </w:r>
      <w:r w:rsidR="000E595B" w:rsidRPr="002D4C8E">
        <w:rPr>
          <w:rFonts w:ascii="Arial" w:hAnsi="Arial" w:cs="Arial"/>
          <w:color w:val="000000"/>
          <w:sz w:val="24"/>
          <w:szCs w:val="24"/>
          <w:lang w:eastAsia="pl-PL"/>
        </w:rPr>
        <w:t>i podpisana kwalifikowanym podpisem elektronicznym lub podpisem zaufanym lub podpisem osobistym przez osobę/osoby uprawnioną/uprawnione pod rygorem nieważności.</w:t>
      </w:r>
    </w:p>
    <w:p w14:paraId="7B8DF24E" w14:textId="77777777" w:rsidR="00D84AB2" w:rsidRPr="002D4C8E" w:rsidRDefault="00F1012D" w:rsidP="00D84AB2">
      <w:pPr>
        <w:autoSpaceDE w:val="0"/>
        <w:autoSpaceDN w:val="0"/>
        <w:adjustRightInd w:val="0"/>
        <w:spacing w:after="0"/>
        <w:rPr>
          <w:rFonts w:ascii="Arial" w:hAnsi="Arial" w:cs="Arial"/>
          <w:color w:val="000000"/>
          <w:sz w:val="24"/>
          <w:szCs w:val="24"/>
          <w:lang w:eastAsia="pl-PL"/>
        </w:rPr>
      </w:pPr>
      <w:r w:rsidRPr="002D4C8E">
        <w:rPr>
          <w:rFonts w:ascii="Arial" w:hAnsi="Arial" w:cs="Arial"/>
          <w:color w:val="000000"/>
          <w:sz w:val="24"/>
          <w:szCs w:val="24"/>
          <w:lang w:eastAsia="pl-PL"/>
        </w:rPr>
        <w:t xml:space="preserve">1) </w:t>
      </w:r>
      <w:r w:rsidR="00D84AB2" w:rsidRPr="002D4C8E">
        <w:rPr>
          <w:rFonts w:ascii="Arial" w:hAnsi="Arial" w:cs="Arial"/>
          <w:color w:val="000000"/>
          <w:sz w:val="24"/>
          <w:szCs w:val="24"/>
          <w:lang w:eastAsia="pl-PL"/>
        </w:rPr>
        <w:t xml:space="preserve"> Podpis kwalifikowany to podpis elektroniczny, który ma moc prawną taką jak podpis własnoręczny. Jest poświadczony specjalnym certyfikatem kwalifikowanym, który umożliwia weryfikację składającej podpis osoby. Tylko ta osoba, do której podpis i certyfikat są przyporządkowane, może go używać. </w:t>
      </w:r>
    </w:p>
    <w:p w14:paraId="0F958F9A" w14:textId="77777777" w:rsidR="00D84AB2" w:rsidRPr="002D4C8E" w:rsidRDefault="00F1012D" w:rsidP="00D84AB2">
      <w:pPr>
        <w:autoSpaceDE w:val="0"/>
        <w:autoSpaceDN w:val="0"/>
        <w:adjustRightInd w:val="0"/>
        <w:spacing w:after="0"/>
        <w:rPr>
          <w:rFonts w:ascii="Arial" w:hAnsi="Arial" w:cs="Arial"/>
          <w:color w:val="000000"/>
          <w:sz w:val="24"/>
          <w:szCs w:val="24"/>
          <w:lang w:eastAsia="pl-PL"/>
        </w:rPr>
      </w:pPr>
      <w:r w:rsidRPr="002D4C8E">
        <w:rPr>
          <w:rFonts w:ascii="Arial" w:hAnsi="Arial" w:cs="Arial"/>
          <w:color w:val="000000"/>
          <w:sz w:val="24"/>
          <w:szCs w:val="24"/>
          <w:lang w:eastAsia="pl-PL"/>
        </w:rPr>
        <w:t>2)</w:t>
      </w:r>
      <w:r w:rsidR="00D84AB2" w:rsidRPr="002D4C8E">
        <w:rPr>
          <w:rFonts w:ascii="Arial" w:hAnsi="Arial" w:cs="Arial"/>
          <w:color w:val="000000"/>
          <w:sz w:val="24"/>
          <w:szCs w:val="24"/>
          <w:lang w:eastAsia="pl-PL"/>
        </w:rPr>
        <w:t xml:space="preserve"> Postać elektroniczna opatrzona podpisem zaufanym – czyli plik w jakimkolwiek formacie opatrzony podpisem, który można wygenerować korzystając z platformy e-PUAP. </w:t>
      </w:r>
    </w:p>
    <w:p w14:paraId="77B2C4C2" w14:textId="77777777" w:rsidR="00D84AB2" w:rsidRPr="002D4C8E" w:rsidRDefault="00F1012D" w:rsidP="00D84AB2">
      <w:pPr>
        <w:pStyle w:val="Default"/>
        <w:spacing w:line="276" w:lineRule="auto"/>
        <w:jc w:val="both"/>
        <w:rPr>
          <w:rFonts w:ascii="Arial" w:hAnsi="Arial" w:cs="Arial"/>
          <w:color w:val="auto"/>
          <w:kern w:val="1"/>
        </w:rPr>
      </w:pPr>
      <w:r w:rsidRPr="002D4C8E">
        <w:rPr>
          <w:rFonts w:ascii="Arial" w:eastAsia="Calibri" w:hAnsi="Arial" w:cs="Arial"/>
          <w:lang w:eastAsia="pl-PL"/>
        </w:rPr>
        <w:t xml:space="preserve">3) </w:t>
      </w:r>
      <w:r w:rsidR="00D84AB2" w:rsidRPr="002D4C8E">
        <w:rPr>
          <w:rFonts w:ascii="Arial" w:eastAsia="Calibri" w:hAnsi="Arial" w:cs="Arial"/>
          <w:lang w:eastAsia="pl-PL"/>
        </w:rPr>
        <w:t xml:space="preserve">Postać elektroniczna opatrzona podpisem osobistym – czyli plik w jakimkolwiek formacie opatrzony podpisem umieszczanym w e-dowodzie (dokumencie </w:t>
      </w:r>
      <w:r w:rsidR="00D84AB2" w:rsidRPr="002D4C8E">
        <w:rPr>
          <w:rFonts w:ascii="Arial" w:eastAsia="Calibri" w:hAnsi="Arial" w:cs="Arial"/>
          <w:color w:val="auto"/>
          <w:lang w:eastAsia="pl-PL"/>
        </w:rPr>
        <w:t>wyposażonym w elektroniczny chip, w który wprowadzany jest podpis mający charakter podpisu kwalifikowanego).</w:t>
      </w:r>
    </w:p>
    <w:p w14:paraId="20334110" w14:textId="77777777" w:rsidR="001A7F12" w:rsidRPr="002D4C8E" w:rsidRDefault="00F1012D" w:rsidP="00D84AB2">
      <w:pPr>
        <w:pStyle w:val="Default"/>
        <w:spacing w:line="276" w:lineRule="auto"/>
        <w:jc w:val="both"/>
        <w:rPr>
          <w:rFonts w:ascii="Arial" w:hAnsi="Arial" w:cs="Arial"/>
          <w:color w:val="auto"/>
          <w:kern w:val="1"/>
        </w:rPr>
      </w:pPr>
      <w:r w:rsidRPr="002D4C8E">
        <w:rPr>
          <w:rFonts w:ascii="Arial" w:hAnsi="Arial" w:cs="Arial"/>
          <w:color w:val="auto"/>
          <w:kern w:val="1"/>
        </w:rPr>
        <w:t>4) S</w:t>
      </w:r>
      <w:r w:rsidR="001A7F12" w:rsidRPr="002D4C8E">
        <w:rPr>
          <w:rFonts w:ascii="Arial" w:hAnsi="Arial" w:cs="Arial"/>
          <w:color w:val="auto"/>
          <w:kern w:val="1"/>
        </w:rPr>
        <w:t>posób składania podpisów:</w:t>
      </w:r>
    </w:p>
    <w:p w14:paraId="6953BC94" w14:textId="77777777" w:rsidR="00F1012D" w:rsidRPr="002D4C8E" w:rsidRDefault="00F1012D" w:rsidP="00D84AB2">
      <w:pPr>
        <w:pStyle w:val="Default"/>
        <w:spacing w:line="276" w:lineRule="auto"/>
        <w:jc w:val="both"/>
        <w:rPr>
          <w:rFonts w:ascii="Arial" w:hAnsi="Arial" w:cs="Arial"/>
          <w:color w:val="auto"/>
          <w:kern w:val="1"/>
        </w:rPr>
      </w:pPr>
      <w:r w:rsidRPr="002D4C8E">
        <w:rPr>
          <w:rFonts w:ascii="Arial" w:hAnsi="Arial" w:cs="Arial"/>
          <w:color w:val="auto"/>
          <w:kern w:val="1"/>
        </w:rPr>
        <w:t xml:space="preserve"> a)</w:t>
      </w:r>
      <w:r w:rsidR="00D84AB2" w:rsidRPr="002D4C8E">
        <w:rPr>
          <w:rFonts w:ascii="Arial" w:hAnsi="Arial" w:cs="Arial"/>
          <w:color w:val="auto"/>
          <w:kern w:val="1"/>
        </w:rPr>
        <w:t xml:space="preserve"> </w:t>
      </w:r>
      <w:r w:rsidR="001A7F12" w:rsidRPr="002D4C8E">
        <w:rPr>
          <w:rFonts w:ascii="Arial" w:hAnsi="Arial" w:cs="Arial"/>
          <w:color w:val="auto"/>
          <w:kern w:val="1"/>
        </w:rPr>
        <w:t>Sposób złożenia podpisu kwalifikowanego został opisany przez dostawcę posiadanego przez Wykonawcę podpisu</w:t>
      </w:r>
      <w:r w:rsidRPr="002D4C8E">
        <w:rPr>
          <w:rFonts w:ascii="Arial" w:hAnsi="Arial" w:cs="Arial"/>
          <w:color w:val="auto"/>
          <w:kern w:val="1"/>
        </w:rPr>
        <w:t>,</w:t>
      </w:r>
    </w:p>
    <w:p w14:paraId="4C767BB1" w14:textId="77777777" w:rsidR="00F1012D" w:rsidRPr="002D4C8E" w:rsidRDefault="00F1012D" w:rsidP="00D84AB2">
      <w:pPr>
        <w:pStyle w:val="Default"/>
        <w:spacing w:line="276" w:lineRule="auto"/>
        <w:jc w:val="both"/>
        <w:rPr>
          <w:rFonts w:ascii="Arial" w:hAnsi="Arial" w:cs="Arial"/>
          <w:color w:val="auto"/>
          <w:kern w:val="1"/>
        </w:rPr>
      </w:pPr>
      <w:r w:rsidRPr="002D4C8E">
        <w:rPr>
          <w:rFonts w:ascii="Arial" w:hAnsi="Arial" w:cs="Arial"/>
          <w:color w:val="auto"/>
          <w:kern w:val="1"/>
        </w:rPr>
        <w:t xml:space="preserve"> b)</w:t>
      </w:r>
      <w:r w:rsidR="00D84AB2" w:rsidRPr="002D4C8E">
        <w:rPr>
          <w:rFonts w:ascii="Arial" w:hAnsi="Arial" w:cs="Arial"/>
          <w:color w:val="auto"/>
          <w:kern w:val="1"/>
        </w:rPr>
        <w:t xml:space="preserve"> </w:t>
      </w:r>
      <w:r w:rsidRPr="002D4C8E">
        <w:rPr>
          <w:rFonts w:ascii="Arial" w:hAnsi="Arial" w:cs="Arial"/>
          <w:color w:val="auto"/>
          <w:kern w:val="1"/>
        </w:rPr>
        <w:t>s</w:t>
      </w:r>
      <w:r w:rsidR="001A7F12" w:rsidRPr="002D4C8E">
        <w:rPr>
          <w:rFonts w:ascii="Arial" w:hAnsi="Arial" w:cs="Arial"/>
          <w:color w:val="auto"/>
          <w:kern w:val="1"/>
        </w:rPr>
        <w:t xml:space="preserve">posób złożenia podpisu zaufanego został opisany pod adresem: </w:t>
      </w:r>
      <w:hyperlink r:id="rId20" w:history="1">
        <w:r w:rsidRPr="002D4C8E">
          <w:rPr>
            <w:rStyle w:val="Hipercze"/>
            <w:rFonts w:ascii="Arial" w:hAnsi="Arial" w:cs="Arial"/>
            <w:color w:val="auto"/>
            <w:kern w:val="1"/>
          </w:rPr>
          <w:t>https://www.biznes.gov.pl/pl/firma/sprawy-urzedowe/chce-zalatwic-sprawe-przez-internet/profil-zaufany-i-podpis-zaufany</w:t>
        </w:r>
      </w:hyperlink>
      <w:r w:rsidRPr="002D4C8E">
        <w:rPr>
          <w:rFonts w:ascii="Arial" w:hAnsi="Arial" w:cs="Arial"/>
          <w:color w:val="auto"/>
          <w:kern w:val="1"/>
        </w:rPr>
        <w:t>,</w:t>
      </w:r>
    </w:p>
    <w:p w14:paraId="78740DCA" w14:textId="77777777" w:rsidR="001A7F12" w:rsidRPr="002D4C8E" w:rsidRDefault="00F1012D" w:rsidP="00D84AB2">
      <w:pPr>
        <w:pStyle w:val="Default"/>
        <w:spacing w:line="276" w:lineRule="auto"/>
        <w:jc w:val="both"/>
        <w:rPr>
          <w:rFonts w:ascii="Arial" w:hAnsi="Arial" w:cs="Arial"/>
          <w:color w:val="auto"/>
          <w:kern w:val="1"/>
        </w:rPr>
      </w:pPr>
      <w:r w:rsidRPr="002D4C8E">
        <w:rPr>
          <w:rFonts w:ascii="Arial" w:hAnsi="Arial" w:cs="Arial"/>
          <w:color w:val="auto"/>
          <w:kern w:val="1"/>
        </w:rPr>
        <w:t xml:space="preserve"> c)</w:t>
      </w:r>
      <w:r w:rsidR="00D84AB2" w:rsidRPr="002D4C8E">
        <w:rPr>
          <w:rFonts w:ascii="Arial" w:hAnsi="Arial" w:cs="Arial"/>
          <w:color w:val="auto"/>
          <w:kern w:val="1"/>
        </w:rPr>
        <w:t xml:space="preserve"> </w:t>
      </w:r>
      <w:r w:rsidRPr="002D4C8E">
        <w:rPr>
          <w:rFonts w:ascii="Arial" w:hAnsi="Arial" w:cs="Arial"/>
          <w:color w:val="auto"/>
          <w:kern w:val="1"/>
        </w:rPr>
        <w:t>s</w:t>
      </w:r>
      <w:r w:rsidR="001A7F12" w:rsidRPr="002D4C8E">
        <w:rPr>
          <w:rFonts w:ascii="Arial" w:hAnsi="Arial" w:cs="Arial"/>
          <w:color w:val="auto"/>
          <w:kern w:val="1"/>
        </w:rPr>
        <w:t xml:space="preserve">posób złożenia podpisu osobistego został opisany pod adresem: </w:t>
      </w:r>
      <w:hyperlink r:id="rId21" w:history="1">
        <w:r w:rsidRPr="002D4C8E">
          <w:rPr>
            <w:rStyle w:val="Hipercze"/>
            <w:rFonts w:ascii="Arial" w:hAnsi="Arial" w:cs="Arial"/>
            <w:color w:val="auto"/>
            <w:kern w:val="1"/>
          </w:rPr>
          <w:t>https://www.gov.pl/web/e-dowod/podpis-osobisty</w:t>
        </w:r>
      </w:hyperlink>
      <w:r w:rsidRPr="002D4C8E">
        <w:rPr>
          <w:rFonts w:ascii="Arial" w:hAnsi="Arial" w:cs="Arial"/>
          <w:color w:val="auto"/>
          <w:kern w:val="1"/>
        </w:rPr>
        <w:t>.</w:t>
      </w:r>
    </w:p>
    <w:p w14:paraId="1741EC15" w14:textId="79E9268C" w:rsidR="004A5BFE" w:rsidRPr="002D4C8E" w:rsidRDefault="006443B2" w:rsidP="00D84AB2">
      <w:pPr>
        <w:pStyle w:val="Default"/>
        <w:spacing w:line="276" w:lineRule="auto"/>
        <w:jc w:val="both"/>
        <w:rPr>
          <w:rFonts w:ascii="Arial" w:hAnsi="Arial" w:cs="Arial"/>
          <w:b/>
          <w:kern w:val="1"/>
        </w:rPr>
      </w:pPr>
      <w:r w:rsidRPr="002D4C8E">
        <w:rPr>
          <w:rFonts w:ascii="Arial" w:hAnsi="Arial" w:cs="Arial"/>
          <w:b/>
          <w:color w:val="auto"/>
          <w:kern w:val="1"/>
        </w:rPr>
        <w:lastRenderedPageBreak/>
        <w:t>22.4</w:t>
      </w:r>
      <w:r w:rsidRPr="002D4C8E">
        <w:rPr>
          <w:rFonts w:ascii="Arial" w:hAnsi="Arial" w:cs="Arial"/>
          <w:color w:val="auto"/>
          <w:kern w:val="1"/>
        </w:rPr>
        <w:t>. </w:t>
      </w:r>
      <w:r w:rsidR="00322AFA" w:rsidRPr="002D4C8E">
        <w:rPr>
          <w:rFonts w:ascii="Arial" w:hAnsi="Arial" w:cs="Arial"/>
          <w:color w:val="auto"/>
          <w:lang w:eastAsia="pl-PL"/>
        </w:rPr>
        <w:t xml:space="preserve">Wykonawca przygotuje elektroniczną ofertę, podpisuje ją kwalifikowanym podpisem elektronicznym lub podpisem zaufanym lub podpisem osobistym szyfruje ofertę i wysyła ją do Zamawiającego </w:t>
      </w:r>
      <w:r w:rsidR="004A5BFE" w:rsidRPr="002D4C8E">
        <w:rPr>
          <w:rFonts w:ascii="Arial" w:hAnsi="Arial" w:cs="Arial"/>
          <w:color w:val="auto"/>
          <w:kern w:val="1"/>
        </w:rPr>
        <w:t>za pośrednictwem Formularza do złożenia, zmiany, wycofania oferty lub wniosku dostępnego na ePUAP i udostępnionego również na miniPortalu</w:t>
      </w:r>
      <w:r w:rsidR="00DA385A" w:rsidRPr="002D4C8E">
        <w:rPr>
          <w:rFonts w:ascii="Arial" w:hAnsi="Arial" w:cs="Arial"/>
          <w:color w:val="auto"/>
          <w:kern w:val="1"/>
        </w:rPr>
        <w:t xml:space="preserve">. Sposób zaszyfrowania oferty pisany został w  Instrukcji użytkownika dostępnej na miniPortalu. </w:t>
      </w:r>
      <w:r w:rsidR="00612140" w:rsidRPr="002D4C8E">
        <w:rPr>
          <w:rFonts w:ascii="Arial" w:hAnsi="Arial" w:cs="Arial"/>
          <w:b/>
          <w:kern w:val="1"/>
        </w:rPr>
        <w:t>Oferta przed zaszyfrowaniem musi być podpisana kwalifikowanym podpisem elektronicznym lub podpisem zaufanym lub podpisem osobistym. Podpisanie wyłącznie formularza wysłania paczki na ePUAP nie oznacza podpisania oferty.</w:t>
      </w:r>
    </w:p>
    <w:p w14:paraId="570A921B" w14:textId="0078BC2E" w:rsidR="006443B2" w:rsidRPr="002D4C8E" w:rsidRDefault="004A5BFE" w:rsidP="004330A9">
      <w:pPr>
        <w:tabs>
          <w:tab w:val="left" w:pos="426"/>
          <w:tab w:val="left" w:pos="27360"/>
        </w:tabs>
        <w:spacing w:after="0"/>
        <w:jc w:val="both"/>
        <w:rPr>
          <w:rFonts w:ascii="Arial" w:eastAsia="Times New Roman" w:hAnsi="Arial" w:cs="Arial"/>
          <w:kern w:val="1"/>
          <w:sz w:val="24"/>
          <w:szCs w:val="24"/>
          <w:lang w:eastAsia="zh-CN"/>
        </w:rPr>
      </w:pPr>
      <w:r w:rsidRPr="002D4C8E">
        <w:rPr>
          <w:rFonts w:ascii="Arial" w:eastAsia="Times New Roman" w:hAnsi="Arial" w:cs="Arial"/>
          <w:b/>
          <w:kern w:val="1"/>
          <w:sz w:val="24"/>
          <w:szCs w:val="24"/>
          <w:lang w:eastAsia="zh-CN"/>
        </w:rPr>
        <w:t>22.5</w:t>
      </w:r>
      <w:r w:rsidR="006443B2" w:rsidRPr="002D4C8E">
        <w:rPr>
          <w:rFonts w:ascii="Arial" w:eastAsia="Times New Roman" w:hAnsi="Arial" w:cs="Arial"/>
          <w:b/>
          <w:kern w:val="1"/>
          <w:sz w:val="24"/>
          <w:szCs w:val="24"/>
          <w:lang w:eastAsia="zh-CN"/>
        </w:rPr>
        <w:t>.</w:t>
      </w:r>
      <w:r w:rsidR="006443B2" w:rsidRPr="002D4C8E">
        <w:rPr>
          <w:rFonts w:ascii="Arial" w:eastAsia="Times New Roman" w:hAnsi="Arial" w:cs="Arial"/>
          <w:kern w:val="1"/>
          <w:sz w:val="24"/>
          <w:szCs w:val="24"/>
          <w:lang w:eastAsia="zh-CN"/>
        </w:rPr>
        <w:t> Wykonawca może przed upływem terminu do składania ofert zmienić lub wycofać ofertę za pośrednictwem Formularza do złożenia, zmiany, wycofania oferty lub wniosku dostępnego na ePUAP i udostępnionych również na miniPortalu. Sposób zmiany i wycofania oferty został opisany w Instrukcji użytkownika dostępnej na miniPortalu</w:t>
      </w:r>
      <w:r w:rsidR="00DC5C15" w:rsidRPr="002D4C8E">
        <w:rPr>
          <w:rFonts w:ascii="Arial" w:eastAsia="Times New Roman" w:hAnsi="Arial" w:cs="Arial"/>
          <w:kern w:val="1"/>
          <w:sz w:val="24"/>
          <w:szCs w:val="24"/>
          <w:lang w:eastAsia="zh-CN"/>
        </w:rPr>
        <w:t>.</w:t>
      </w:r>
    </w:p>
    <w:p w14:paraId="4B9403A7" w14:textId="77777777" w:rsidR="006443B2" w:rsidRPr="002D4C8E" w:rsidRDefault="004A5BFE" w:rsidP="004330A9">
      <w:pPr>
        <w:tabs>
          <w:tab w:val="left" w:pos="426"/>
          <w:tab w:val="left" w:pos="27360"/>
        </w:tabs>
        <w:spacing w:after="0"/>
        <w:jc w:val="both"/>
        <w:rPr>
          <w:rFonts w:ascii="Arial" w:eastAsia="Times New Roman" w:hAnsi="Arial" w:cs="Arial"/>
          <w:kern w:val="1"/>
          <w:sz w:val="24"/>
          <w:szCs w:val="24"/>
          <w:lang w:eastAsia="zh-CN"/>
        </w:rPr>
      </w:pPr>
      <w:r w:rsidRPr="002D4C8E">
        <w:rPr>
          <w:rFonts w:ascii="Arial" w:eastAsia="Times New Roman" w:hAnsi="Arial" w:cs="Arial"/>
          <w:b/>
          <w:kern w:val="1"/>
          <w:sz w:val="24"/>
          <w:szCs w:val="24"/>
          <w:lang w:eastAsia="zh-CN"/>
        </w:rPr>
        <w:t>22.6</w:t>
      </w:r>
      <w:r w:rsidR="006443B2" w:rsidRPr="002D4C8E">
        <w:rPr>
          <w:rFonts w:ascii="Arial" w:eastAsia="Times New Roman" w:hAnsi="Arial" w:cs="Arial"/>
          <w:b/>
          <w:kern w:val="1"/>
          <w:sz w:val="24"/>
          <w:szCs w:val="24"/>
          <w:lang w:eastAsia="zh-CN"/>
        </w:rPr>
        <w:t>.</w:t>
      </w:r>
      <w:r w:rsidR="006443B2" w:rsidRPr="002D4C8E">
        <w:rPr>
          <w:rFonts w:ascii="Arial" w:eastAsia="Times New Roman" w:hAnsi="Arial" w:cs="Arial"/>
          <w:kern w:val="1"/>
          <w:sz w:val="24"/>
          <w:szCs w:val="24"/>
          <w:lang w:eastAsia="zh-CN"/>
        </w:rPr>
        <w:t xml:space="preserve"> Wykonawca po upływie terminu do składania ofert nie może skutecznie dokonać zmiany ani wycofać złożonej oferty.  </w:t>
      </w:r>
    </w:p>
    <w:p w14:paraId="085D0273" w14:textId="77777777" w:rsidR="004D4BD7" w:rsidRPr="002D4C8E" w:rsidRDefault="000E595B" w:rsidP="004330A9">
      <w:pPr>
        <w:tabs>
          <w:tab w:val="left" w:pos="426"/>
          <w:tab w:val="left" w:pos="27360"/>
        </w:tabs>
        <w:spacing w:after="0"/>
        <w:jc w:val="both"/>
        <w:rPr>
          <w:rFonts w:ascii="Arial" w:eastAsia="Times New Roman" w:hAnsi="Arial" w:cs="Arial"/>
          <w:kern w:val="1"/>
          <w:sz w:val="24"/>
          <w:szCs w:val="24"/>
          <w:lang w:eastAsia="zh-CN"/>
        </w:rPr>
      </w:pPr>
      <w:r w:rsidRPr="002D4C8E">
        <w:rPr>
          <w:rFonts w:ascii="Arial" w:eastAsia="Times New Roman" w:hAnsi="Arial" w:cs="Arial"/>
          <w:b/>
          <w:kern w:val="1"/>
          <w:sz w:val="24"/>
          <w:szCs w:val="24"/>
          <w:lang w:eastAsia="zh-CN"/>
        </w:rPr>
        <w:t>22.</w:t>
      </w:r>
      <w:r w:rsidR="004A5BFE" w:rsidRPr="002D4C8E">
        <w:rPr>
          <w:rFonts w:ascii="Arial" w:eastAsia="Times New Roman" w:hAnsi="Arial" w:cs="Arial"/>
          <w:b/>
          <w:kern w:val="1"/>
          <w:sz w:val="24"/>
          <w:szCs w:val="24"/>
          <w:lang w:eastAsia="zh-CN"/>
        </w:rPr>
        <w:t>7</w:t>
      </w:r>
      <w:r w:rsidR="00DA385A" w:rsidRPr="002D4C8E">
        <w:rPr>
          <w:rFonts w:ascii="Arial" w:eastAsia="Times New Roman" w:hAnsi="Arial" w:cs="Arial"/>
          <w:b/>
          <w:kern w:val="1"/>
          <w:sz w:val="24"/>
          <w:szCs w:val="24"/>
          <w:lang w:eastAsia="zh-CN"/>
        </w:rPr>
        <w:t xml:space="preserve">. </w:t>
      </w:r>
      <w:r w:rsidR="006443B2" w:rsidRPr="002D4C8E">
        <w:rPr>
          <w:rFonts w:ascii="Arial" w:eastAsia="Times New Roman" w:hAnsi="Arial" w:cs="Arial"/>
          <w:kern w:val="1"/>
          <w:sz w:val="24"/>
          <w:szCs w:val="24"/>
          <w:lang w:eastAsia="zh-CN"/>
        </w:rPr>
        <w:t xml:space="preserve"> Ofertę należy podpisać przez uprawnionego przedstawiciela Wykonawcy. Jeżeli dokumenty będą podpisane przez pełnomocnika firmy lub inną osobę upoważnioną, to do oferty należy dołączyć prawnie skuteczne pełnomocnictwo lub upoważnienie. </w:t>
      </w:r>
      <w:r w:rsidR="00DA385A" w:rsidRPr="002D4C8E">
        <w:rPr>
          <w:rFonts w:ascii="Arial" w:eastAsia="Times New Roman" w:hAnsi="Arial" w:cs="Arial"/>
          <w:kern w:val="1"/>
          <w:sz w:val="24"/>
          <w:szCs w:val="24"/>
          <w:lang w:eastAsia="zh-CN"/>
        </w:rPr>
        <w:t>Do przygotowania oferty konieczne jest posiadanie przez osobę upoważnioną do reprezentowania Wykonawcy kwalifikowanego podpisu elektronicznego lub podpisu zaufanego lub podpisu osobistego.</w:t>
      </w:r>
    </w:p>
    <w:p w14:paraId="7333B504" w14:textId="77777777" w:rsidR="004D4BD7" w:rsidRPr="002D4C8E" w:rsidRDefault="004D4BD7" w:rsidP="004330A9">
      <w:pPr>
        <w:spacing w:after="0"/>
        <w:jc w:val="both"/>
        <w:rPr>
          <w:rFonts w:ascii="Arial" w:hAnsi="Arial" w:cs="Arial"/>
          <w:sz w:val="24"/>
          <w:szCs w:val="24"/>
        </w:rPr>
      </w:pPr>
      <w:r w:rsidRPr="002D4C8E">
        <w:rPr>
          <w:rFonts w:ascii="Arial" w:hAnsi="Arial" w:cs="Arial"/>
          <w:sz w:val="24"/>
          <w:szCs w:val="24"/>
        </w:rPr>
        <w:t>Pełnomocnictwo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upełnomocnionego.</w:t>
      </w:r>
    </w:p>
    <w:p w14:paraId="21B43FFC" w14:textId="77777777" w:rsidR="006443B2" w:rsidRPr="002D4C8E" w:rsidRDefault="004A5BFE" w:rsidP="004330A9">
      <w:pPr>
        <w:tabs>
          <w:tab w:val="left" w:pos="426"/>
          <w:tab w:val="left" w:pos="27360"/>
        </w:tabs>
        <w:spacing w:after="0"/>
        <w:jc w:val="both"/>
        <w:rPr>
          <w:rFonts w:ascii="Arial" w:eastAsia="Times New Roman" w:hAnsi="Arial" w:cs="Arial"/>
          <w:kern w:val="1"/>
          <w:sz w:val="24"/>
          <w:szCs w:val="24"/>
          <w:lang w:eastAsia="zh-CN"/>
        </w:rPr>
      </w:pPr>
      <w:r w:rsidRPr="002D4C8E">
        <w:rPr>
          <w:rFonts w:ascii="Arial" w:eastAsia="Times New Roman" w:hAnsi="Arial" w:cs="Arial"/>
          <w:b/>
          <w:kern w:val="1"/>
          <w:sz w:val="24"/>
          <w:szCs w:val="24"/>
          <w:lang w:eastAsia="zh-CN"/>
        </w:rPr>
        <w:t>22.8</w:t>
      </w:r>
      <w:r w:rsidR="006443B2" w:rsidRPr="002D4C8E">
        <w:rPr>
          <w:rFonts w:ascii="Arial" w:eastAsia="Times New Roman" w:hAnsi="Arial" w:cs="Arial"/>
          <w:b/>
          <w:kern w:val="1"/>
          <w:sz w:val="24"/>
          <w:szCs w:val="24"/>
          <w:lang w:eastAsia="zh-CN"/>
        </w:rPr>
        <w:t>.</w:t>
      </w:r>
      <w:r w:rsidR="006443B2" w:rsidRPr="002D4C8E">
        <w:rPr>
          <w:rFonts w:ascii="Arial" w:eastAsia="Times New Roman" w:hAnsi="Arial" w:cs="Arial"/>
          <w:kern w:val="1"/>
          <w:sz w:val="24"/>
          <w:szCs w:val="24"/>
          <w:lang w:eastAsia="zh-CN"/>
        </w:rPr>
        <w:t xml:space="preserve"> Treść oferty musi być zgodna z wymaganiami Zamawiającego określonymi w dokumentach zamówienia. </w:t>
      </w:r>
    </w:p>
    <w:p w14:paraId="1B075ED2" w14:textId="77777777" w:rsidR="006443B2" w:rsidRPr="002D4C8E" w:rsidRDefault="004A5BFE"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D4C8E">
        <w:rPr>
          <w:rFonts w:ascii="Arial" w:eastAsia="Times New Roman" w:hAnsi="Arial" w:cs="Arial"/>
          <w:b/>
          <w:kern w:val="1"/>
          <w:sz w:val="24"/>
          <w:szCs w:val="24"/>
          <w:lang w:eastAsia="zh-CN"/>
        </w:rPr>
        <w:t>22.9</w:t>
      </w:r>
      <w:r w:rsidR="006443B2" w:rsidRPr="002D4C8E">
        <w:rPr>
          <w:rFonts w:ascii="Arial" w:eastAsia="Times New Roman" w:hAnsi="Arial" w:cs="Arial"/>
          <w:b/>
          <w:kern w:val="1"/>
          <w:sz w:val="24"/>
          <w:szCs w:val="24"/>
          <w:lang w:eastAsia="zh-CN"/>
        </w:rPr>
        <w:t>. </w:t>
      </w:r>
      <w:r w:rsidR="006443B2" w:rsidRPr="002D4C8E">
        <w:rPr>
          <w:rFonts w:ascii="Arial" w:eastAsia="Times New Roman" w:hAnsi="Arial" w:cs="Arial"/>
          <w:kern w:val="1"/>
          <w:sz w:val="24"/>
          <w:szCs w:val="24"/>
          <w:lang w:eastAsia="zh-CN"/>
        </w:rPr>
        <w:t>Przygotowując ofertę, Wykonawca winien dokładnie zapoznać się z zawartością wszystkich dokumentów składających się na SWZ, którą należy odczytywać wraz z ewentualnymi modyfikacjami i zmianami wnoszonymi przez Zamawiającego.</w:t>
      </w:r>
    </w:p>
    <w:p w14:paraId="04CD6194" w14:textId="77777777" w:rsidR="003831B5" w:rsidRPr="002D4C8E" w:rsidRDefault="004A5BFE" w:rsidP="004330A9">
      <w:pPr>
        <w:tabs>
          <w:tab w:val="left" w:pos="426"/>
          <w:tab w:val="left" w:pos="27360"/>
        </w:tabs>
        <w:spacing w:after="0"/>
        <w:jc w:val="both"/>
        <w:rPr>
          <w:rFonts w:ascii="Arial" w:eastAsia="Times New Roman" w:hAnsi="Arial" w:cs="Arial"/>
          <w:kern w:val="1"/>
          <w:sz w:val="24"/>
          <w:szCs w:val="24"/>
          <w:lang w:eastAsia="zh-CN"/>
        </w:rPr>
      </w:pPr>
      <w:r w:rsidRPr="002D4C8E">
        <w:rPr>
          <w:rFonts w:ascii="Arial" w:eastAsia="Times New Roman" w:hAnsi="Arial" w:cs="Arial"/>
          <w:b/>
          <w:kern w:val="1"/>
          <w:sz w:val="24"/>
          <w:szCs w:val="24"/>
          <w:lang w:eastAsia="zh-CN"/>
        </w:rPr>
        <w:t>22.10</w:t>
      </w:r>
      <w:r w:rsidR="006443B2" w:rsidRPr="002D4C8E">
        <w:rPr>
          <w:rFonts w:ascii="Arial" w:eastAsia="Times New Roman" w:hAnsi="Arial" w:cs="Arial"/>
          <w:b/>
          <w:kern w:val="1"/>
          <w:sz w:val="24"/>
          <w:szCs w:val="24"/>
          <w:lang w:eastAsia="zh-CN"/>
        </w:rPr>
        <w:t>.</w:t>
      </w:r>
      <w:r w:rsidR="006443B2" w:rsidRPr="002D4C8E">
        <w:rPr>
          <w:rFonts w:ascii="Arial" w:eastAsia="Times New Roman" w:hAnsi="Arial" w:cs="Arial"/>
          <w:kern w:val="1"/>
          <w:sz w:val="24"/>
          <w:szCs w:val="24"/>
          <w:lang w:eastAsia="zh-CN"/>
        </w:rPr>
        <w:t> Wszelkie załączniki do SWZ powinny zostać wypełnione przez Wykonawcę ściśle według warunków i postanowień specyfikacji.</w:t>
      </w:r>
    </w:p>
    <w:p w14:paraId="56252296" w14:textId="77777777" w:rsidR="000910F4" w:rsidRPr="002D4C8E" w:rsidRDefault="004A5BFE" w:rsidP="004330A9">
      <w:pPr>
        <w:tabs>
          <w:tab w:val="left" w:pos="426"/>
          <w:tab w:val="left" w:pos="27360"/>
        </w:tabs>
        <w:spacing w:after="0"/>
        <w:jc w:val="both"/>
        <w:rPr>
          <w:rFonts w:ascii="Arial" w:eastAsia="Times New Roman" w:hAnsi="Arial" w:cs="Arial"/>
          <w:kern w:val="1"/>
          <w:sz w:val="24"/>
          <w:szCs w:val="24"/>
          <w:lang w:eastAsia="zh-CN"/>
        </w:rPr>
      </w:pPr>
      <w:r w:rsidRPr="002D4C8E">
        <w:rPr>
          <w:rFonts w:ascii="Arial" w:hAnsi="Arial" w:cs="Arial"/>
          <w:b/>
          <w:sz w:val="24"/>
          <w:szCs w:val="24"/>
          <w:lang w:eastAsia="pl-PL"/>
        </w:rPr>
        <w:t>22.11.</w:t>
      </w:r>
      <w:r w:rsidR="000910F4" w:rsidRPr="002D4C8E">
        <w:rPr>
          <w:rFonts w:ascii="Arial" w:hAnsi="Arial" w:cs="Arial"/>
          <w:sz w:val="24"/>
          <w:szCs w:val="24"/>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w:t>
      </w:r>
    </w:p>
    <w:p w14:paraId="69ACBAB1" w14:textId="77777777" w:rsidR="000910F4" w:rsidRPr="002D4C8E" w:rsidRDefault="000910F4" w:rsidP="004330A9">
      <w:pPr>
        <w:autoSpaceDE w:val="0"/>
        <w:autoSpaceDN w:val="0"/>
        <w:adjustRightInd w:val="0"/>
        <w:spacing w:after="0"/>
        <w:jc w:val="both"/>
        <w:rPr>
          <w:rFonts w:ascii="Arial" w:hAnsi="Arial" w:cs="Arial"/>
          <w:sz w:val="24"/>
          <w:szCs w:val="24"/>
          <w:lang w:eastAsia="pl-PL"/>
        </w:rPr>
      </w:pPr>
      <w:r w:rsidRPr="002D4C8E">
        <w:rPr>
          <w:rFonts w:ascii="Arial" w:hAnsi="Arial" w:cs="Arial"/>
          <w:b/>
          <w:sz w:val="24"/>
          <w:szCs w:val="24"/>
          <w:lang w:eastAsia="pl-PL"/>
        </w:rPr>
        <w:lastRenderedPageBreak/>
        <w:t>22.1</w:t>
      </w:r>
      <w:r w:rsidR="004A5BFE" w:rsidRPr="002D4C8E">
        <w:rPr>
          <w:rFonts w:ascii="Arial" w:hAnsi="Arial" w:cs="Arial"/>
          <w:b/>
          <w:sz w:val="24"/>
          <w:szCs w:val="24"/>
          <w:lang w:eastAsia="pl-PL"/>
        </w:rPr>
        <w:t>2</w:t>
      </w:r>
      <w:r w:rsidRPr="002D4C8E">
        <w:rPr>
          <w:rFonts w:ascii="Arial" w:hAnsi="Arial" w:cs="Arial"/>
          <w:sz w:val="24"/>
          <w:szCs w:val="24"/>
          <w:lang w:eastAsia="pl-PL"/>
        </w:rPr>
        <w:t>. W przypadku przekazywania przez Wykonawcę elektronicznej kopii dokumentu lub oświadczenia, opatrzenie jej kwalifikowanym podpisem elektronicznym lub podpisem zaufany</w:t>
      </w:r>
      <w:r w:rsidR="003831B5" w:rsidRPr="002D4C8E">
        <w:rPr>
          <w:rFonts w:ascii="Arial" w:hAnsi="Arial" w:cs="Arial"/>
          <w:sz w:val="24"/>
          <w:szCs w:val="24"/>
          <w:lang w:eastAsia="pl-PL"/>
        </w:rPr>
        <w:t>m lub podpisem osobistym przez W</w:t>
      </w:r>
      <w:r w:rsidRPr="002D4C8E">
        <w:rPr>
          <w:rFonts w:ascii="Arial" w:hAnsi="Arial" w:cs="Arial"/>
          <w:sz w:val="24"/>
          <w:szCs w:val="24"/>
          <w:lang w:eastAsia="pl-PL"/>
        </w:rPr>
        <w:t xml:space="preserve">ykonawcę albo odpowiednio przez podmiot, na którego zdolnościach lub sytuacji polega wykonawca na zasadach określonych w art. 118 ustawy Pzp, albo przez podwykonawcę jest równoznaczne z poświadczeniem elektronicznej kopii dokumentu lub oświadczenia za zgodność z oryginałem. </w:t>
      </w:r>
    </w:p>
    <w:p w14:paraId="22830F37" w14:textId="77777777" w:rsidR="000910F4" w:rsidRPr="002D4C8E" w:rsidRDefault="000910F4" w:rsidP="004330A9">
      <w:pPr>
        <w:autoSpaceDE w:val="0"/>
        <w:autoSpaceDN w:val="0"/>
        <w:adjustRightInd w:val="0"/>
        <w:spacing w:after="0"/>
        <w:jc w:val="both"/>
        <w:rPr>
          <w:rFonts w:ascii="Arial" w:hAnsi="Arial" w:cs="Arial"/>
          <w:sz w:val="24"/>
          <w:szCs w:val="24"/>
          <w:lang w:eastAsia="pl-PL"/>
        </w:rPr>
      </w:pPr>
      <w:r w:rsidRPr="002D4C8E">
        <w:rPr>
          <w:rFonts w:ascii="Arial" w:hAnsi="Arial" w:cs="Arial"/>
          <w:b/>
          <w:sz w:val="24"/>
          <w:szCs w:val="24"/>
          <w:lang w:eastAsia="pl-PL"/>
        </w:rPr>
        <w:t>22.1</w:t>
      </w:r>
      <w:r w:rsidR="004A5BFE" w:rsidRPr="002D4C8E">
        <w:rPr>
          <w:rFonts w:ascii="Arial" w:hAnsi="Arial" w:cs="Arial"/>
          <w:b/>
          <w:sz w:val="24"/>
          <w:szCs w:val="24"/>
          <w:lang w:eastAsia="pl-PL"/>
        </w:rPr>
        <w:t>3</w:t>
      </w:r>
      <w:r w:rsidRPr="002D4C8E">
        <w:rPr>
          <w:rFonts w:ascii="Arial" w:hAnsi="Arial" w:cs="Arial"/>
          <w:b/>
          <w:sz w:val="24"/>
          <w:szCs w:val="24"/>
          <w:lang w:eastAsia="pl-PL"/>
        </w:rPr>
        <w:t>.</w:t>
      </w:r>
      <w:r w:rsidRPr="002D4C8E">
        <w:rPr>
          <w:rFonts w:ascii="Arial" w:hAnsi="Arial" w:cs="Arial"/>
          <w:sz w:val="24"/>
          <w:szCs w:val="24"/>
          <w:lang w:eastAsia="pl-PL"/>
        </w:rPr>
        <w:t xml:space="preserve"> W przypadku przekazywania przez Wykonawcę dokumentu elektronicznego w formacie poddającym dane kompresji, opatrzenie pliku zawierającego skompresowane dane kwalifikowanym podpisem elektronicznym lub podpisem zaufanym lub podpisem osobistym jest równoznaczne z </w:t>
      </w:r>
      <w:r w:rsidR="00BE5819" w:rsidRPr="002D4C8E">
        <w:rPr>
          <w:rFonts w:ascii="Arial" w:hAnsi="Arial" w:cs="Arial"/>
          <w:sz w:val="24"/>
          <w:szCs w:val="24"/>
          <w:lang w:eastAsia="pl-PL"/>
        </w:rPr>
        <w:t xml:space="preserve">opatrzeniem wszystkich dokumentów zawartych w tym pliku odpowiednio kwalifikowanym podpisem elektronicznym, podpisem zaufanym lub podpisem osobistym  oraz równoznaczne z </w:t>
      </w:r>
      <w:r w:rsidRPr="002D4C8E">
        <w:rPr>
          <w:rFonts w:ascii="Arial" w:hAnsi="Arial" w:cs="Arial"/>
          <w:sz w:val="24"/>
          <w:szCs w:val="24"/>
          <w:lang w:eastAsia="pl-PL"/>
        </w:rPr>
        <w:t xml:space="preserve">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w:t>
      </w:r>
    </w:p>
    <w:p w14:paraId="18EB6E93" w14:textId="77777777" w:rsidR="006443B2" w:rsidRPr="002D4C8E" w:rsidRDefault="000910F4" w:rsidP="004330A9">
      <w:pPr>
        <w:tabs>
          <w:tab w:val="left" w:pos="426"/>
          <w:tab w:val="left" w:pos="27360"/>
        </w:tabs>
        <w:spacing w:after="0"/>
        <w:jc w:val="both"/>
        <w:rPr>
          <w:rFonts w:ascii="Arial" w:eastAsia="Times New Roman" w:hAnsi="Arial" w:cs="Arial"/>
          <w:kern w:val="1"/>
          <w:sz w:val="24"/>
          <w:szCs w:val="24"/>
          <w:lang w:eastAsia="zh-CN"/>
        </w:rPr>
      </w:pPr>
      <w:r w:rsidRPr="002D4C8E">
        <w:rPr>
          <w:rFonts w:ascii="Arial" w:eastAsia="Times New Roman" w:hAnsi="Arial" w:cs="Arial"/>
          <w:b/>
          <w:kern w:val="1"/>
          <w:sz w:val="24"/>
          <w:szCs w:val="24"/>
          <w:lang w:eastAsia="zh-CN"/>
        </w:rPr>
        <w:t>22.1</w:t>
      </w:r>
      <w:r w:rsidR="004A5BFE" w:rsidRPr="002D4C8E">
        <w:rPr>
          <w:rFonts w:ascii="Arial" w:eastAsia="Times New Roman" w:hAnsi="Arial" w:cs="Arial"/>
          <w:b/>
          <w:kern w:val="1"/>
          <w:sz w:val="24"/>
          <w:szCs w:val="24"/>
          <w:lang w:eastAsia="zh-CN"/>
        </w:rPr>
        <w:t>4</w:t>
      </w:r>
      <w:r w:rsidR="006443B2" w:rsidRPr="002D4C8E">
        <w:rPr>
          <w:rFonts w:ascii="Arial" w:eastAsia="Times New Roman" w:hAnsi="Arial" w:cs="Arial"/>
          <w:b/>
          <w:kern w:val="1"/>
          <w:sz w:val="24"/>
          <w:szCs w:val="24"/>
          <w:lang w:eastAsia="zh-CN"/>
        </w:rPr>
        <w:t>.</w:t>
      </w:r>
      <w:r w:rsidR="006443B2" w:rsidRPr="002D4C8E">
        <w:rPr>
          <w:rFonts w:ascii="Arial" w:eastAsia="Times New Roman" w:hAnsi="Arial" w:cs="Arial"/>
          <w:kern w:val="1"/>
          <w:sz w:val="24"/>
          <w:szCs w:val="24"/>
          <w:lang w:eastAsia="zh-CN"/>
        </w:rPr>
        <w:t> Koszty związane z przygotowaniem oferty ponosi Wykonawca.</w:t>
      </w:r>
    </w:p>
    <w:p w14:paraId="1AFDBCB8" w14:textId="77777777" w:rsidR="006443B2" w:rsidRPr="002D4C8E" w:rsidRDefault="000910F4" w:rsidP="004330A9">
      <w:pPr>
        <w:tabs>
          <w:tab w:val="left" w:pos="426"/>
          <w:tab w:val="left" w:pos="27360"/>
        </w:tabs>
        <w:spacing w:after="0"/>
        <w:jc w:val="both"/>
        <w:rPr>
          <w:rFonts w:ascii="Arial" w:eastAsia="Times New Roman" w:hAnsi="Arial" w:cs="Arial"/>
          <w:kern w:val="1"/>
          <w:sz w:val="24"/>
          <w:szCs w:val="24"/>
          <w:lang w:eastAsia="zh-CN"/>
        </w:rPr>
      </w:pPr>
      <w:r w:rsidRPr="002D4C8E">
        <w:rPr>
          <w:rFonts w:ascii="Arial" w:eastAsia="Times New Roman" w:hAnsi="Arial" w:cs="Arial"/>
          <w:b/>
          <w:kern w:val="1"/>
          <w:sz w:val="24"/>
          <w:szCs w:val="24"/>
          <w:lang w:eastAsia="zh-CN"/>
        </w:rPr>
        <w:t>22.1</w:t>
      </w:r>
      <w:r w:rsidR="004A5BFE" w:rsidRPr="002D4C8E">
        <w:rPr>
          <w:rFonts w:ascii="Arial" w:eastAsia="Times New Roman" w:hAnsi="Arial" w:cs="Arial"/>
          <w:b/>
          <w:kern w:val="1"/>
          <w:sz w:val="24"/>
          <w:szCs w:val="24"/>
          <w:lang w:eastAsia="zh-CN"/>
        </w:rPr>
        <w:t>5</w:t>
      </w:r>
      <w:r w:rsidR="006443B2" w:rsidRPr="002D4C8E">
        <w:rPr>
          <w:rFonts w:ascii="Arial" w:eastAsia="Times New Roman" w:hAnsi="Arial" w:cs="Arial"/>
          <w:b/>
          <w:kern w:val="1"/>
          <w:sz w:val="24"/>
          <w:szCs w:val="24"/>
          <w:lang w:eastAsia="zh-CN"/>
        </w:rPr>
        <w:t>.</w:t>
      </w:r>
      <w:r w:rsidR="006443B2" w:rsidRPr="002D4C8E">
        <w:rPr>
          <w:rFonts w:ascii="Arial" w:eastAsia="Times New Roman" w:hAnsi="Arial" w:cs="Arial"/>
          <w:kern w:val="1"/>
          <w:sz w:val="24"/>
          <w:szCs w:val="24"/>
          <w:lang w:eastAsia="zh-CN"/>
        </w:rPr>
        <w:t> Oferta powinna zawierać tylko te elementy, których żąda Zamawiający w niniejszej specyfikacji.</w:t>
      </w:r>
    </w:p>
    <w:p w14:paraId="133DA4FB" w14:textId="554151C3" w:rsidR="006443B2" w:rsidRPr="002D4C8E" w:rsidRDefault="000910F4" w:rsidP="004330A9">
      <w:pPr>
        <w:autoSpaceDE w:val="0"/>
        <w:autoSpaceDN w:val="0"/>
        <w:adjustRightInd w:val="0"/>
        <w:spacing w:after="0"/>
        <w:jc w:val="both"/>
        <w:rPr>
          <w:rFonts w:ascii="Arial" w:eastAsia="TimesNewRoman" w:hAnsi="Arial" w:cs="Arial"/>
          <w:sz w:val="24"/>
          <w:szCs w:val="24"/>
        </w:rPr>
      </w:pPr>
      <w:r w:rsidRPr="002D4C8E">
        <w:rPr>
          <w:rFonts w:ascii="Arial" w:eastAsia="Times New Roman" w:hAnsi="Arial" w:cs="Arial"/>
          <w:b/>
          <w:kern w:val="1"/>
          <w:sz w:val="24"/>
          <w:szCs w:val="24"/>
          <w:lang w:eastAsia="zh-CN"/>
        </w:rPr>
        <w:t>22.1</w:t>
      </w:r>
      <w:r w:rsidR="004A5BFE" w:rsidRPr="002D4C8E">
        <w:rPr>
          <w:rFonts w:ascii="Arial" w:eastAsia="Times New Roman" w:hAnsi="Arial" w:cs="Arial"/>
          <w:b/>
          <w:kern w:val="1"/>
          <w:sz w:val="24"/>
          <w:szCs w:val="24"/>
          <w:lang w:eastAsia="zh-CN"/>
        </w:rPr>
        <w:t>6</w:t>
      </w:r>
      <w:r w:rsidR="006443B2" w:rsidRPr="002D4C8E">
        <w:rPr>
          <w:rFonts w:ascii="Arial" w:eastAsia="Times New Roman" w:hAnsi="Arial" w:cs="Arial"/>
          <w:b/>
          <w:kern w:val="1"/>
          <w:sz w:val="24"/>
          <w:szCs w:val="24"/>
          <w:lang w:eastAsia="zh-CN"/>
        </w:rPr>
        <w:t>.</w:t>
      </w:r>
      <w:r w:rsidR="006443B2" w:rsidRPr="002D4C8E">
        <w:rPr>
          <w:rFonts w:ascii="Arial" w:eastAsia="Times New Roman" w:hAnsi="Arial" w:cs="Arial"/>
          <w:kern w:val="1"/>
          <w:sz w:val="24"/>
          <w:szCs w:val="24"/>
          <w:lang w:eastAsia="zh-CN"/>
        </w:rPr>
        <w:t xml:space="preserve"> Zgodnie z art. 225 ustawy Pzp, </w:t>
      </w:r>
      <w:r w:rsidR="006443B2" w:rsidRPr="002D4C8E">
        <w:rPr>
          <w:rFonts w:ascii="Arial" w:eastAsia="TimesNewRoman" w:hAnsi="Arial" w:cs="Arial"/>
          <w:sz w:val="24"/>
          <w:szCs w:val="24"/>
        </w:rPr>
        <w:t xml:space="preserve">jeżeli została złożona oferta, której wybór prowadziłby do powstania u Zamawiającego obowiązku podatkowego zgodnie z ustawą z dnia 11 marca 2004 r. o podatku od towarów i usług (Dz. U. z 2020 r. poz. 106, z późn. zm.), dla celów zastosowania kryterium ceny Zamawiający dolicza do przedstawionej w tej ofercie ceny kwotę podatku od towarów i usług, którą miałby obowiązek rozliczyć. W </w:t>
      </w:r>
      <w:r w:rsidR="006443B2" w:rsidRPr="002D4C8E">
        <w:rPr>
          <w:rFonts w:ascii="Arial" w:eastAsia="Times New Roman" w:hAnsi="Arial" w:cs="Arial"/>
          <w:b/>
          <w:kern w:val="1"/>
          <w:sz w:val="24"/>
          <w:szCs w:val="24"/>
          <w:lang w:eastAsia="zh-CN"/>
        </w:rPr>
        <w:t>Formularzu oferty – Załącznik nr 1 do SWZ</w:t>
      </w:r>
      <w:r w:rsidR="006443B2" w:rsidRPr="002D4C8E">
        <w:rPr>
          <w:rFonts w:ascii="Arial" w:eastAsia="TimesNewRoman" w:hAnsi="Arial" w:cs="Arial"/>
          <w:sz w:val="24"/>
          <w:szCs w:val="24"/>
        </w:rPr>
        <w:t xml:space="preserve"> </w:t>
      </w:r>
      <w:r w:rsidR="00F23311" w:rsidRPr="002D4C8E">
        <w:rPr>
          <w:rFonts w:ascii="Arial" w:eastAsia="Times New Roman" w:hAnsi="Arial" w:cs="Arial"/>
          <w:b/>
          <w:kern w:val="1"/>
          <w:sz w:val="24"/>
          <w:szCs w:val="24"/>
          <w:lang w:eastAsia="zh-CN"/>
        </w:rPr>
        <w:t xml:space="preserve">– </w:t>
      </w:r>
      <w:r w:rsidR="006443B2" w:rsidRPr="002D4C8E">
        <w:rPr>
          <w:rFonts w:ascii="Arial" w:eastAsia="TimesNewRoman" w:hAnsi="Arial" w:cs="Arial"/>
          <w:sz w:val="24"/>
          <w:szCs w:val="24"/>
        </w:rPr>
        <w:t>Wykonawca ma obowiązek:</w:t>
      </w:r>
    </w:p>
    <w:p w14:paraId="3EEEE542" w14:textId="77777777" w:rsidR="006443B2" w:rsidRPr="002D4C8E" w:rsidRDefault="006443B2" w:rsidP="004330A9">
      <w:pPr>
        <w:autoSpaceDE w:val="0"/>
        <w:autoSpaceDN w:val="0"/>
        <w:adjustRightInd w:val="0"/>
        <w:spacing w:after="0"/>
        <w:ind w:firstLine="708"/>
        <w:jc w:val="both"/>
        <w:rPr>
          <w:rFonts w:ascii="Arial" w:eastAsia="TimesNewRoman" w:hAnsi="Arial" w:cs="Arial"/>
          <w:sz w:val="24"/>
          <w:szCs w:val="24"/>
        </w:rPr>
      </w:pPr>
      <w:r w:rsidRPr="002D4C8E">
        <w:rPr>
          <w:rFonts w:ascii="Arial" w:eastAsia="TimesNewRoman" w:hAnsi="Arial" w:cs="Arial"/>
          <w:sz w:val="24"/>
          <w:szCs w:val="24"/>
        </w:rPr>
        <w:t>a) poinformowania Zamawiającego, że wybór jego oferty będzie prowadził do powstania u Zamawiającego obowiązku podatkowego;</w:t>
      </w:r>
    </w:p>
    <w:p w14:paraId="6DDDF807" w14:textId="77777777" w:rsidR="006443B2" w:rsidRPr="002D4C8E" w:rsidRDefault="006443B2" w:rsidP="004330A9">
      <w:pPr>
        <w:autoSpaceDE w:val="0"/>
        <w:autoSpaceDN w:val="0"/>
        <w:adjustRightInd w:val="0"/>
        <w:spacing w:after="0"/>
        <w:ind w:firstLine="708"/>
        <w:jc w:val="both"/>
        <w:rPr>
          <w:rFonts w:ascii="Arial" w:eastAsia="TimesNewRoman" w:hAnsi="Arial" w:cs="Arial"/>
          <w:sz w:val="24"/>
          <w:szCs w:val="24"/>
        </w:rPr>
      </w:pPr>
      <w:r w:rsidRPr="002D4C8E">
        <w:rPr>
          <w:rFonts w:ascii="Arial" w:eastAsia="TimesNewRoman" w:hAnsi="Arial" w:cs="Arial"/>
          <w:sz w:val="24"/>
          <w:szCs w:val="24"/>
        </w:rPr>
        <w:t>b) wskazania nazwy (rodzaju) towaru lub usługi, których dostawa lub świadczenie będą prowadziły do powstania obowiązku podatkowego;</w:t>
      </w:r>
    </w:p>
    <w:p w14:paraId="778129B0" w14:textId="77777777" w:rsidR="006443B2" w:rsidRPr="002D4C8E" w:rsidRDefault="006443B2" w:rsidP="004330A9">
      <w:pPr>
        <w:autoSpaceDE w:val="0"/>
        <w:autoSpaceDN w:val="0"/>
        <w:adjustRightInd w:val="0"/>
        <w:spacing w:after="0"/>
        <w:ind w:firstLine="708"/>
        <w:jc w:val="both"/>
        <w:rPr>
          <w:rFonts w:ascii="Arial" w:eastAsia="TimesNewRoman" w:hAnsi="Arial" w:cs="Arial"/>
          <w:sz w:val="24"/>
          <w:szCs w:val="24"/>
        </w:rPr>
      </w:pPr>
      <w:r w:rsidRPr="002D4C8E">
        <w:rPr>
          <w:rFonts w:ascii="Arial" w:eastAsia="TimesNewRoman" w:hAnsi="Arial" w:cs="Arial"/>
          <w:sz w:val="24"/>
          <w:szCs w:val="24"/>
        </w:rPr>
        <w:t>c) wskazania wartości towaru lub usługi objętego obowiązkiem podatkowym Zamawiającego, bez kwoty podatku;</w:t>
      </w:r>
    </w:p>
    <w:p w14:paraId="31293C99" w14:textId="77777777" w:rsidR="006443B2" w:rsidRPr="002D4C8E" w:rsidRDefault="006443B2" w:rsidP="004330A9">
      <w:pPr>
        <w:autoSpaceDE w:val="0"/>
        <w:autoSpaceDN w:val="0"/>
        <w:adjustRightInd w:val="0"/>
        <w:spacing w:after="0"/>
        <w:ind w:firstLine="708"/>
        <w:jc w:val="both"/>
        <w:rPr>
          <w:rFonts w:ascii="Arial" w:eastAsia="TimesNewRoman" w:hAnsi="Arial" w:cs="Arial"/>
          <w:sz w:val="24"/>
          <w:szCs w:val="24"/>
        </w:rPr>
      </w:pPr>
      <w:r w:rsidRPr="002D4C8E">
        <w:rPr>
          <w:rFonts w:ascii="Arial" w:eastAsia="TimesNewRoman" w:hAnsi="Arial" w:cs="Arial"/>
          <w:sz w:val="24"/>
          <w:szCs w:val="24"/>
        </w:rPr>
        <w:t>d) wskazania stawki podatku od towarów i usług, która zgodnie z wiedzą Wykonawcy, będzie miała zastosowanie.</w:t>
      </w:r>
    </w:p>
    <w:p w14:paraId="16069692" w14:textId="77777777" w:rsidR="00236198" w:rsidRPr="002D4C8E" w:rsidRDefault="004A5BFE"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D4C8E">
        <w:rPr>
          <w:rFonts w:ascii="Arial" w:eastAsia="TimesNewRoman" w:hAnsi="Arial" w:cs="Arial"/>
          <w:b/>
          <w:bCs/>
          <w:sz w:val="24"/>
          <w:szCs w:val="24"/>
        </w:rPr>
        <w:t>22.1</w:t>
      </w:r>
      <w:r w:rsidR="00236198" w:rsidRPr="002D4C8E">
        <w:rPr>
          <w:rFonts w:ascii="Arial" w:eastAsia="TimesNewRoman" w:hAnsi="Arial" w:cs="Arial"/>
          <w:b/>
          <w:bCs/>
          <w:sz w:val="24"/>
          <w:szCs w:val="24"/>
        </w:rPr>
        <w:t>7</w:t>
      </w:r>
      <w:r w:rsidR="006443B2" w:rsidRPr="002D4C8E">
        <w:rPr>
          <w:rFonts w:ascii="Arial" w:eastAsia="TimesNewRoman" w:hAnsi="Arial" w:cs="Arial"/>
          <w:b/>
          <w:bCs/>
          <w:sz w:val="24"/>
          <w:szCs w:val="24"/>
        </w:rPr>
        <w:t>.</w:t>
      </w:r>
      <w:r w:rsidR="006443B2" w:rsidRPr="002D4C8E">
        <w:rPr>
          <w:rFonts w:ascii="Arial" w:eastAsia="TimesNewRoman" w:hAnsi="Arial" w:cs="Arial"/>
          <w:bCs/>
          <w:sz w:val="24"/>
          <w:szCs w:val="24"/>
        </w:rPr>
        <w:t> </w:t>
      </w:r>
      <w:r w:rsidR="00236198" w:rsidRPr="002D4C8E">
        <w:rPr>
          <w:rFonts w:ascii="Arial" w:eastAsia="Times New Roman" w:hAnsi="Arial" w:cs="Arial"/>
          <w:kern w:val="1"/>
          <w:sz w:val="24"/>
          <w:szCs w:val="24"/>
          <w:lang w:eastAsia="zh-CN"/>
        </w:rPr>
        <w:t>Postanowienia w sprawie dokumentów zastrzeżonych:</w:t>
      </w:r>
    </w:p>
    <w:p w14:paraId="15CB227A" w14:textId="4FCAF21E" w:rsidR="00236198" w:rsidRPr="002D4C8E" w:rsidRDefault="00236198"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D4C8E">
        <w:rPr>
          <w:rFonts w:ascii="Arial" w:eastAsia="TimesNewRoman" w:hAnsi="Arial" w:cs="Arial"/>
          <w:bCs/>
          <w:sz w:val="24"/>
          <w:szCs w:val="24"/>
        </w:rPr>
        <w:t>1) w</w:t>
      </w:r>
      <w:r w:rsidRPr="002D4C8E">
        <w:rPr>
          <w:rFonts w:ascii="Arial" w:eastAsia="Times New Roman" w:hAnsi="Arial" w:cs="Arial"/>
          <w:kern w:val="1"/>
          <w:sz w:val="24"/>
          <w:szCs w:val="24"/>
          <w:lang w:eastAsia="zh-CN"/>
        </w:rPr>
        <w:t>szystkie dokumenty złożone w prowadzonym postępowaniu są jawne, z wyjątkiem informacji stanowiących tajemnicę przedsiębiorstwa, zastrzeżonych przez składającego ofertę, w terminie nie późniejszym niż wyznaczony termin składania ofert</w:t>
      </w:r>
      <w:r w:rsidR="000837B6" w:rsidRPr="002D4C8E">
        <w:rPr>
          <w:rFonts w:ascii="Arial" w:eastAsia="Times New Roman" w:hAnsi="Arial" w:cs="Arial"/>
          <w:kern w:val="1"/>
          <w:sz w:val="24"/>
          <w:szCs w:val="24"/>
          <w:lang w:eastAsia="zh-CN"/>
        </w:rPr>
        <w:t>.</w:t>
      </w:r>
    </w:p>
    <w:p w14:paraId="2CF66814" w14:textId="77777777" w:rsidR="00236198" w:rsidRPr="002D4C8E" w:rsidRDefault="00236198" w:rsidP="004330A9">
      <w:pPr>
        <w:spacing w:after="0"/>
        <w:jc w:val="both"/>
        <w:rPr>
          <w:rFonts w:ascii="Arial" w:hAnsi="Arial" w:cs="Arial"/>
          <w:sz w:val="24"/>
          <w:szCs w:val="24"/>
        </w:rPr>
      </w:pPr>
      <w:r w:rsidRPr="002D4C8E">
        <w:rPr>
          <w:rFonts w:ascii="Arial" w:hAnsi="Arial" w:cs="Arial"/>
          <w:sz w:val="24"/>
          <w:szCs w:val="24"/>
        </w:rPr>
        <w:t xml:space="preserve">Wszelkie informacje stanowiące tajemnicę przedsiębiorstwa w rozumieniu ustawy z dnia 16 kwietnia 1993 r. o zwalczaniu nieuczciwej konkurencji, które Wykonawca zastrzeże jako tajemnicę przedsiębiorstwa, powinny zostać złożone w osobnym pliku </w:t>
      </w:r>
      <w:r w:rsidRPr="002D4C8E">
        <w:rPr>
          <w:rFonts w:ascii="Arial" w:hAnsi="Arial" w:cs="Arial"/>
          <w:sz w:val="24"/>
          <w:szCs w:val="24"/>
        </w:rPr>
        <w:lastRenderedPageBreak/>
        <w:t>wraz z jednoczesnym zaznaczeniem polecenia „Załącznik stanowiący tajemnicę przedsiębiorstwa” a następnie wraz z plikami stanowiącymi jawną część skompresowane do jednego pliku archiwum (ZIP).”</w:t>
      </w:r>
    </w:p>
    <w:p w14:paraId="0403A53B" w14:textId="77777777" w:rsidR="00236198" w:rsidRPr="002D4C8E" w:rsidRDefault="00236198" w:rsidP="004330A9">
      <w:pPr>
        <w:spacing w:after="0"/>
        <w:jc w:val="both"/>
        <w:rPr>
          <w:rFonts w:ascii="Arial" w:eastAsia="Times New Roman" w:hAnsi="Arial" w:cs="Arial"/>
          <w:kern w:val="1"/>
          <w:sz w:val="24"/>
          <w:szCs w:val="24"/>
          <w:lang w:eastAsia="zh-CN"/>
        </w:rPr>
      </w:pPr>
      <w:r w:rsidRPr="002D4C8E">
        <w:rPr>
          <w:rFonts w:ascii="Arial" w:eastAsia="Times New Roman" w:hAnsi="Arial" w:cs="Arial"/>
          <w:kern w:val="1"/>
          <w:sz w:val="24"/>
          <w:szCs w:val="24"/>
          <w:lang w:eastAsia="zh-CN"/>
        </w:rPr>
        <w:t>3) udostępnianie złożonych ofert możliwe będzie na pisemny wniosek zainteresowanego, po dokonaniu przez Zamawiającego analizy, czy oferta ta nie zawiera dokumentów zastrzeżonych, niepodlegających udostępnieniu;</w:t>
      </w:r>
    </w:p>
    <w:p w14:paraId="1AE6735F" w14:textId="77777777" w:rsidR="00236198" w:rsidRPr="002D4C8E" w:rsidRDefault="00236198" w:rsidP="004330A9">
      <w:pPr>
        <w:autoSpaceDE w:val="0"/>
        <w:autoSpaceDN w:val="0"/>
        <w:adjustRightInd w:val="0"/>
        <w:spacing w:after="0"/>
        <w:jc w:val="both"/>
        <w:rPr>
          <w:rFonts w:ascii="Arial" w:eastAsia="Times New Roman" w:hAnsi="Arial" w:cs="Arial"/>
          <w:kern w:val="1"/>
          <w:sz w:val="24"/>
          <w:szCs w:val="24"/>
          <w:lang w:eastAsia="zh-CN"/>
        </w:rPr>
      </w:pPr>
      <w:r w:rsidRPr="002D4C8E">
        <w:rPr>
          <w:rFonts w:ascii="Arial" w:eastAsia="Times New Roman" w:hAnsi="Arial" w:cs="Arial"/>
          <w:kern w:val="1"/>
          <w:sz w:val="24"/>
          <w:szCs w:val="24"/>
          <w:lang w:eastAsia="zh-CN"/>
        </w:rPr>
        <w:t>4) </w:t>
      </w:r>
      <w:r w:rsidRPr="002D4C8E">
        <w:rPr>
          <w:rFonts w:ascii="Arial" w:eastAsia="TimesNewRoman" w:hAnsi="Arial" w:cs="Arial"/>
          <w:sz w:val="24"/>
          <w:szCs w:val="24"/>
        </w:rPr>
        <w:t>Wykonawca nie może zastrzec informacji, o których mowa w art. 222 ust. 5 ustawy Pzp</w:t>
      </w:r>
      <w:r w:rsidRPr="002D4C8E">
        <w:rPr>
          <w:rFonts w:ascii="Arial" w:eastAsia="Times New Roman" w:hAnsi="Arial" w:cs="Arial"/>
          <w:kern w:val="1"/>
          <w:sz w:val="24"/>
          <w:szCs w:val="24"/>
          <w:lang w:eastAsia="zh-CN"/>
        </w:rPr>
        <w:t>:</w:t>
      </w:r>
      <w:r w:rsidRPr="002D4C8E">
        <w:rPr>
          <w:rFonts w:ascii="Arial" w:eastAsia="TimesNewRoman" w:hAnsi="Arial" w:cs="Arial"/>
          <w:sz w:val="24"/>
          <w:szCs w:val="24"/>
        </w:rPr>
        <w:t xml:space="preserve"> nazwy albo imienia i nazwiska oraz siedziby lub miejsca prowadzonej działalności gospodarczej albo miejsca zamieszkania wykonawcy, którego oferta została otwarta, ceny zawartej w ofercie </w:t>
      </w:r>
      <w:r w:rsidRPr="002D4C8E">
        <w:rPr>
          <w:rFonts w:ascii="Arial" w:eastAsia="Times New Roman" w:hAnsi="Arial" w:cs="Arial"/>
          <w:kern w:val="1"/>
          <w:sz w:val="24"/>
          <w:szCs w:val="24"/>
          <w:lang w:eastAsia="zh-CN"/>
        </w:rPr>
        <w:t xml:space="preserve">oraz których jawność wynika z innych aktów prawnych; </w:t>
      </w:r>
    </w:p>
    <w:p w14:paraId="15E4BA10" w14:textId="77777777" w:rsidR="00236198" w:rsidRPr="002D4C8E" w:rsidRDefault="00236198"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sz w:val="24"/>
          <w:szCs w:val="24"/>
        </w:rPr>
        <w:t>5) nie ujawnia się informacji stanowiących tajemnicę przedsiębiorstwa w rozumieniu przepisów ustawy z dnia 16 kwietnia 1993 r. o zwalczaniu nieuczciwej konkurencji (Dz. U. z 2020 r. poz. 1913), jeżeli wykonawca, wraz z przekazaniem takich informacji, zastrzegł, że nie mogą być one udostępniane oraz wykazał, że zastrzeżone informacje stanowią tajemnicę przedsiębiorstwa</w:t>
      </w:r>
      <w:r w:rsidRPr="002D4C8E">
        <w:rPr>
          <w:rFonts w:ascii="Arial" w:eastAsia="TimesNewRoman" w:hAnsi="Arial" w:cs="Arial"/>
          <w:sz w:val="24"/>
          <w:szCs w:val="24"/>
          <w:lang w:eastAsia="pl-PL"/>
        </w:rPr>
        <w:t xml:space="preserve">, </w:t>
      </w:r>
      <w:r w:rsidRPr="002D4C8E">
        <w:rPr>
          <w:rFonts w:ascii="Arial" w:eastAsia="Times New Roman" w:hAnsi="Arial" w:cs="Arial"/>
          <w:sz w:val="24"/>
          <w:szCs w:val="24"/>
          <w:lang w:eastAsia="pl-PL"/>
        </w:rPr>
        <w:t>tj. że:</w:t>
      </w:r>
    </w:p>
    <w:p w14:paraId="02C2B449" w14:textId="77777777" w:rsidR="00236198" w:rsidRPr="002D4C8E" w:rsidRDefault="00236198" w:rsidP="004330A9">
      <w:pPr>
        <w:autoSpaceDE w:val="0"/>
        <w:autoSpaceDN w:val="0"/>
        <w:adjustRightInd w:val="0"/>
        <w:spacing w:after="0"/>
        <w:ind w:firstLine="567"/>
        <w:jc w:val="both"/>
        <w:rPr>
          <w:rFonts w:ascii="Arial" w:eastAsia="Times New Roman" w:hAnsi="Arial" w:cs="Arial"/>
          <w:sz w:val="24"/>
          <w:szCs w:val="24"/>
          <w:lang w:eastAsia="pl-PL"/>
        </w:rPr>
      </w:pPr>
      <w:r w:rsidRPr="002D4C8E">
        <w:rPr>
          <w:rFonts w:ascii="Arial" w:eastAsia="Times New Roman" w:hAnsi="Arial" w:cs="Arial"/>
          <w:sz w:val="24"/>
          <w:szCs w:val="24"/>
          <w:lang w:eastAsia="pl-PL"/>
        </w:rPr>
        <w:t>a) nie zostały podane do wiadomości publicznej,</w:t>
      </w:r>
    </w:p>
    <w:p w14:paraId="028AF80A" w14:textId="77777777" w:rsidR="00236198" w:rsidRPr="002D4C8E" w:rsidRDefault="00236198" w:rsidP="004330A9">
      <w:pPr>
        <w:autoSpaceDE w:val="0"/>
        <w:autoSpaceDN w:val="0"/>
        <w:adjustRightInd w:val="0"/>
        <w:spacing w:after="0"/>
        <w:ind w:firstLine="567"/>
        <w:jc w:val="both"/>
        <w:rPr>
          <w:rFonts w:ascii="Arial" w:eastAsia="Times New Roman" w:hAnsi="Arial" w:cs="Arial"/>
          <w:sz w:val="24"/>
          <w:szCs w:val="24"/>
          <w:lang w:eastAsia="pl-PL"/>
        </w:rPr>
      </w:pPr>
      <w:r w:rsidRPr="002D4C8E">
        <w:rPr>
          <w:rFonts w:ascii="Arial" w:eastAsia="Times New Roman" w:hAnsi="Arial" w:cs="Arial"/>
          <w:sz w:val="24"/>
          <w:szCs w:val="24"/>
          <w:lang w:eastAsia="pl-PL"/>
        </w:rPr>
        <w:t>b) posiadają wartość gospodarczą (na przykład informacje techniczne, technologiczne, organizacyjne przedsiębiorstwa),</w:t>
      </w:r>
    </w:p>
    <w:p w14:paraId="285A4EDC" w14:textId="359FFCE2" w:rsidR="00236198" w:rsidRPr="002D4C8E" w:rsidRDefault="00236198" w:rsidP="004330A9">
      <w:pPr>
        <w:autoSpaceDE w:val="0"/>
        <w:autoSpaceDN w:val="0"/>
        <w:adjustRightInd w:val="0"/>
        <w:spacing w:after="0"/>
        <w:ind w:firstLine="567"/>
        <w:jc w:val="both"/>
        <w:rPr>
          <w:rFonts w:ascii="Arial" w:eastAsia="Times New Roman" w:hAnsi="Arial" w:cs="Arial"/>
          <w:sz w:val="24"/>
          <w:szCs w:val="24"/>
          <w:lang w:eastAsia="pl-PL"/>
        </w:rPr>
      </w:pPr>
      <w:r w:rsidRPr="002D4C8E">
        <w:rPr>
          <w:rFonts w:ascii="Arial" w:eastAsia="Times New Roman" w:hAnsi="Arial" w:cs="Arial"/>
          <w:sz w:val="24"/>
          <w:szCs w:val="24"/>
          <w:lang w:eastAsia="pl-PL"/>
        </w:rPr>
        <w:t>c) Wykonawca podjął niezbędne działania w celu zachowania ich poufności;</w:t>
      </w:r>
    </w:p>
    <w:p w14:paraId="2B901361" w14:textId="77777777" w:rsidR="00236198" w:rsidRPr="002D4C8E" w:rsidRDefault="00236198" w:rsidP="004330A9">
      <w:pPr>
        <w:spacing w:after="0"/>
        <w:jc w:val="both"/>
        <w:rPr>
          <w:rFonts w:ascii="Arial" w:eastAsia="Times New Roman" w:hAnsi="Arial" w:cs="Arial"/>
          <w:sz w:val="24"/>
          <w:szCs w:val="24"/>
          <w:lang w:eastAsia="pl-PL"/>
        </w:rPr>
      </w:pPr>
      <w:r w:rsidRPr="002D4C8E">
        <w:rPr>
          <w:rFonts w:ascii="Arial" w:eastAsia="Times New Roman" w:hAnsi="Arial" w:cs="Arial"/>
          <w:sz w:val="24"/>
          <w:szCs w:val="24"/>
          <w:lang w:eastAsia="pl-PL"/>
        </w:rPr>
        <w:t>6) na podstawie złożonych przez Wykonawcę dokumentów uzasadniających tajemnicę przedsiębiorstwa Zamawiający podejmie decyzję w sprawie utrzymania utajnienia lub decyzję o odtajnieniu.</w:t>
      </w:r>
    </w:p>
    <w:p w14:paraId="51442AAE" w14:textId="56CABDA5" w:rsidR="00236198" w:rsidRPr="002D4C8E" w:rsidRDefault="00236198" w:rsidP="004330A9">
      <w:pPr>
        <w:spacing w:after="0"/>
        <w:jc w:val="both"/>
        <w:rPr>
          <w:rFonts w:ascii="Arial" w:eastAsia="Times New Roman" w:hAnsi="Arial" w:cs="Arial"/>
          <w:kern w:val="1"/>
          <w:sz w:val="24"/>
          <w:szCs w:val="24"/>
          <w:lang w:eastAsia="zh-CN"/>
        </w:rPr>
      </w:pPr>
      <w:r w:rsidRPr="002D4C8E">
        <w:rPr>
          <w:rFonts w:ascii="Arial" w:eastAsia="Times New Roman" w:hAnsi="Arial" w:cs="Arial"/>
          <w:b/>
          <w:bCs/>
          <w:kern w:val="1"/>
          <w:sz w:val="24"/>
          <w:szCs w:val="24"/>
          <w:lang w:eastAsia="zh-CN"/>
        </w:rPr>
        <w:t>22.18. </w:t>
      </w:r>
      <w:r w:rsidR="00DC5C15" w:rsidRPr="002D4C8E">
        <w:rPr>
          <w:rFonts w:ascii="Arial" w:eastAsia="Times New Roman" w:hAnsi="Arial" w:cs="Arial"/>
          <w:bCs/>
          <w:kern w:val="1"/>
          <w:sz w:val="24"/>
          <w:szCs w:val="24"/>
          <w:lang w:eastAsia="zh-CN"/>
        </w:rPr>
        <w:t>Forma  i postać składanych oświadczeń i dokumentów oraz oferty:</w:t>
      </w:r>
      <w:r w:rsidRPr="002D4C8E">
        <w:rPr>
          <w:rFonts w:ascii="Arial" w:eastAsia="Times New Roman" w:hAnsi="Arial" w:cs="Arial"/>
          <w:bCs/>
          <w:kern w:val="1"/>
          <w:sz w:val="24"/>
          <w:szCs w:val="24"/>
          <w:lang w:eastAsia="zh-CN"/>
        </w:rPr>
        <w:t>:</w:t>
      </w:r>
    </w:p>
    <w:p w14:paraId="35166855" w14:textId="77777777" w:rsidR="00635B6C" w:rsidRPr="002D4C8E" w:rsidRDefault="00635B6C" w:rsidP="00635B6C">
      <w:pPr>
        <w:keepNext/>
        <w:tabs>
          <w:tab w:val="num" w:pos="576"/>
        </w:tabs>
        <w:spacing w:after="0"/>
        <w:jc w:val="both"/>
        <w:outlineLvl w:val="1"/>
        <w:rPr>
          <w:rFonts w:ascii="Arial" w:hAnsi="Arial" w:cs="Arial"/>
          <w:b/>
          <w:sz w:val="24"/>
          <w:szCs w:val="24"/>
          <w:lang w:eastAsia="pl-PL"/>
        </w:rPr>
      </w:pPr>
      <w:r w:rsidRPr="002D4C8E">
        <w:rPr>
          <w:rFonts w:ascii="Arial" w:eastAsia="Times New Roman" w:hAnsi="Arial" w:cs="Arial"/>
          <w:kern w:val="1"/>
          <w:sz w:val="24"/>
          <w:szCs w:val="24"/>
          <w:lang w:eastAsia="pl-PL"/>
        </w:rPr>
        <w:t>1. Podmiotowe środki dowodowe oraz inne dokumenty lub oświadczenia, o których mowa w Rozporządzeniu</w:t>
      </w:r>
      <w:r w:rsidRPr="002D4C8E">
        <w:rPr>
          <w:rFonts w:ascii="Arial" w:eastAsia="Times New Roman" w:hAnsi="Arial" w:cs="Arial"/>
          <w:kern w:val="1"/>
          <w:sz w:val="24"/>
          <w:szCs w:val="24"/>
          <w:lang w:eastAsia="zh-CN"/>
        </w:rPr>
        <w:t xml:space="preserve"> Ministra Rozwoju, Pracy i Technologii z dnia 23 grudnia 2020 r. w sprawie podmiotowych środków dowodowych oraz innych dokumentów lub oświadczeń, jakich może żądać zamawiający od wykonawcy (Dz.U. z 2020 r. poz. 2415)</w:t>
      </w:r>
      <w:r w:rsidRPr="002D4C8E">
        <w:rPr>
          <w:rFonts w:ascii="Arial" w:eastAsia="Times New Roman" w:hAnsi="Arial" w:cs="Arial"/>
          <w:b/>
          <w:bCs/>
          <w:kern w:val="1"/>
          <w:sz w:val="24"/>
          <w:szCs w:val="24"/>
          <w:lang w:eastAsia="pl-PL"/>
        </w:rPr>
        <w:t xml:space="preserve">, </w:t>
      </w:r>
      <w:r w:rsidRPr="002D4C8E">
        <w:rPr>
          <w:rFonts w:ascii="Arial" w:eastAsia="Times New Roman" w:hAnsi="Arial" w:cs="Arial"/>
          <w:kern w:val="1"/>
          <w:sz w:val="24"/>
          <w:szCs w:val="24"/>
          <w:lang w:eastAsia="pl-PL"/>
        </w:rPr>
        <w:t xml:space="preserve">składane są w formie elektronicznej, w postaci elektronicznej opatrzonej podpisem zaufanym lub podpisem osobistym, </w:t>
      </w:r>
      <w:r w:rsidRPr="002D4C8E">
        <w:rPr>
          <w:rFonts w:ascii="Arial" w:hAnsi="Arial" w:cs="Arial"/>
          <w:sz w:val="24"/>
          <w:szCs w:val="24"/>
          <w:lang w:eastAsia="pl-PL"/>
        </w:rPr>
        <w:t>w formie pisemnej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 dalej jako rozporządzenie.</w:t>
      </w:r>
    </w:p>
    <w:p w14:paraId="37AD5D5F" w14:textId="77777777" w:rsidR="00635B6C" w:rsidRPr="002D4C8E" w:rsidRDefault="00635B6C" w:rsidP="00635B6C">
      <w:pPr>
        <w:autoSpaceDE w:val="0"/>
        <w:autoSpaceDN w:val="0"/>
        <w:adjustRightInd w:val="0"/>
        <w:spacing w:after="0"/>
        <w:jc w:val="both"/>
        <w:rPr>
          <w:rFonts w:ascii="Arial" w:hAnsi="Arial" w:cs="Arial"/>
          <w:sz w:val="24"/>
          <w:szCs w:val="24"/>
          <w:lang w:eastAsia="pl-PL"/>
        </w:rPr>
      </w:pPr>
      <w:r w:rsidRPr="002D4C8E">
        <w:rPr>
          <w:rFonts w:ascii="Arial" w:hAnsi="Arial" w:cs="Arial"/>
          <w:sz w:val="24"/>
          <w:szCs w:val="24"/>
          <w:lang w:eastAsia="pl-PL"/>
        </w:rPr>
        <w:t xml:space="preserve">2. Oferty, oświadczenia, o których mowa w art. 125 ust. 1 ustawy Pzp, podmiotowe środki dowodowe, w tym oświadczenie, o którym mowa w art. 117 ust. 4 ustawy Pzp, oraz zobowiązanie podmiotu udostępniającego zasoby, o którym mowa w art. 118 ust. 3 ustawy Pzp,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 U. z 2021 r. poz. 2070), z zastrzeżeniem </w:t>
      </w:r>
      <w:r w:rsidRPr="002D4C8E">
        <w:rPr>
          <w:rFonts w:ascii="Arial" w:hAnsi="Arial" w:cs="Arial"/>
          <w:sz w:val="24"/>
          <w:szCs w:val="24"/>
          <w:lang w:eastAsia="pl-PL"/>
        </w:rPr>
        <w:lastRenderedPageBreak/>
        <w:t>formatów, o których mowa w art. 66 ust. 1 ustawy Pzp, z uwzględnieniem rodzaju przekazywanych danych.</w:t>
      </w:r>
    </w:p>
    <w:p w14:paraId="10E3CCD9" w14:textId="77777777" w:rsidR="00635B6C" w:rsidRPr="002D4C8E" w:rsidRDefault="00635B6C" w:rsidP="00635B6C">
      <w:pPr>
        <w:autoSpaceDE w:val="0"/>
        <w:autoSpaceDN w:val="0"/>
        <w:adjustRightInd w:val="0"/>
        <w:spacing w:after="0"/>
        <w:jc w:val="both"/>
        <w:rPr>
          <w:rFonts w:ascii="Arial" w:hAnsi="Arial" w:cs="Arial"/>
          <w:sz w:val="24"/>
          <w:szCs w:val="24"/>
          <w:lang w:eastAsia="pl-PL"/>
        </w:rPr>
      </w:pPr>
      <w:r w:rsidRPr="002D4C8E">
        <w:rPr>
          <w:rFonts w:ascii="Arial" w:hAnsi="Arial" w:cs="Arial"/>
          <w:sz w:val="24"/>
          <w:szCs w:val="24"/>
          <w:lang w:eastAsia="pl-PL"/>
        </w:rPr>
        <w:t xml:space="preserve">3. Informacje, oświadczenia lub dokumenty, inne niż określone w § 2 ust. 1 rozporządzenia,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rozporządzenia. </w:t>
      </w:r>
    </w:p>
    <w:p w14:paraId="0E365150" w14:textId="77777777" w:rsidR="00635B6C" w:rsidRPr="002D4C8E" w:rsidRDefault="00635B6C" w:rsidP="00635B6C">
      <w:pPr>
        <w:pStyle w:val="Default"/>
        <w:spacing w:line="276" w:lineRule="auto"/>
        <w:jc w:val="both"/>
        <w:rPr>
          <w:rFonts w:ascii="Arial" w:hAnsi="Arial" w:cs="Arial"/>
          <w:color w:val="auto"/>
          <w:lang w:eastAsia="pl-PL"/>
        </w:rPr>
      </w:pPr>
      <w:r w:rsidRPr="002D4C8E">
        <w:rPr>
          <w:rFonts w:ascii="Arial" w:hAnsi="Arial" w:cs="Arial"/>
          <w:color w:val="auto"/>
          <w:lang w:eastAsia="pl-PL"/>
        </w:rPr>
        <w:t xml:space="preserve">4. 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Wykonawca </w:t>
      </w:r>
      <w:r w:rsidRPr="002D4C8E">
        <w:rPr>
          <w:rFonts w:ascii="Arial" w:hAnsi="Arial" w:cs="Arial"/>
          <w:color w:val="auto"/>
          <w:lang w:eastAsia="pl-PL"/>
        </w:rPr>
        <w:br/>
        <w:t xml:space="preserve">w celu utrzymania w poufności tych informacji, przekazuje je w wydzielonym i odpowiednio oznaczonym pliku. </w:t>
      </w:r>
    </w:p>
    <w:p w14:paraId="54DA318B" w14:textId="77777777" w:rsidR="00635B6C" w:rsidRPr="002D4C8E" w:rsidRDefault="00635B6C" w:rsidP="00635B6C">
      <w:pPr>
        <w:autoSpaceDE w:val="0"/>
        <w:autoSpaceDN w:val="0"/>
        <w:adjustRightInd w:val="0"/>
        <w:spacing w:after="0"/>
        <w:jc w:val="both"/>
        <w:rPr>
          <w:rFonts w:ascii="Arial" w:hAnsi="Arial" w:cs="Arial"/>
          <w:sz w:val="24"/>
          <w:szCs w:val="24"/>
          <w:lang w:eastAsia="pl-PL"/>
        </w:rPr>
      </w:pPr>
      <w:r w:rsidRPr="002D4C8E">
        <w:rPr>
          <w:rFonts w:ascii="Arial" w:hAnsi="Arial" w:cs="Arial"/>
          <w:sz w:val="24"/>
          <w:szCs w:val="24"/>
          <w:lang w:eastAsia="pl-PL"/>
        </w:rPr>
        <w:t xml:space="preserve">5. Podmiotowe środki dowodowe, przedmiotowe środki dowodowe oraz inne dokumenty lub oświadczenia, sporządzone w języku obcym przekazuje się wraz </w:t>
      </w:r>
      <w:r w:rsidRPr="002D4C8E">
        <w:rPr>
          <w:rFonts w:ascii="Arial" w:hAnsi="Arial" w:cs="Arial"/>
          <w:sz w:val="24"/>
          <w:szCs w:val="24"/>
          <w:lang w:eastAsia="pl-PL"/>
        </w:rPr>
        <w:br/>
        <w:t>z tłumaczeniem na język polski.</w:t>
      </w:r>
    </w:p>
    <w:p w14:paraId="51AB8646" w14:textId="77777777" w:rsidR="00635B6C" w:rsidRPr="002D4C8E" w:rsidRDefault="00635B6C" w:rsidP="00635B6C">
      <w:pPr>
        <w:pStyle w:val="Default"/>
        <w:spacing w:line="276" w:lineRule="auto"/>
        <w:jc w:val="both"/>
        <w:rPr>
          <w:rFonts w:ascii="Arial" w:hAnsi="Arial" w:cs="Arial"/>
          <w:color w:val="auto"/>
          <w:lang w:eastAsia="pl-PL"/>
        </w:rPr>
      </w:pPr>
      <w:r w:rsidRPr="002D4C8E">
        <w:rPr>
          <w:rFonts w:ascii="Arial" w:hAnsi="Arial" w:cs="Arial"/>
          <w:color w:val="auto"/>
          <w:lang w:eastAsia="pl-PL"/>
        </w:rPr>
        <w:t xml:space="preserve">6. 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w:t>
      </w:r>
      <w:r w:rsidRPr="002D4C8E">
        <w:rPr>
          <w:rFonts w:ascii="Arial" w:hAnsi="Arial" w:cs="Arial"/>
          <w:b/>
          <w:bCs/>
          <w:color w:val="auto"/>
          <w:lang w:eastAsia="pl-PL"/>
        </w:rPr>
        <w:t>„dokumentami potwierdzającymi umocowanie do reprezentowania”</w:t>
      </w:r>
      <w:r w:rsidRPr="002D4C8E">
        <w:rPr>
          <w:rFonts w:ascii="Arial" w:hAnsi="Arial" w:cs="Arial"/>
          <w:color w:val="auto"/>
          <w:lang w:eastAsia="pl-PL"/>
        </w:rPr>
        <w:t xml:space="preserve">, zostały wystawione przez upoważnione podmioty inne niż Wykonawca, Wykonawca wspólnie ubiegający się o udzielenie zamówienia, podmiot udostępniający zasoby lub podwykonawca, zwane dalej </w:t>
      </w:r>
      <w:r w:rsidRPr="002D4C8E">
        <w:rPr>
          <w:rFonts w:ascii="Arial" w:hAnsi="Arial" w:cs="Arial"/>
          <w:b/>
          <w:bCs/>
          <w:color w:val="auto"/>
          <w:lang w:eastAsia="pl-PL"/>
        </w:rPr>
        <w:t>„upoważnionymi podmiotami”</w:t>
      </w:r>
      <w:r w:rsidRPr="002D4C8E">
        <w:rPr>
          <w:rFonts w:ascii="Arial" w:hAnsi="Arial" w:cs="Arial"/>
          <w:color w:val="auto"/>
          <w:lang w:eastAsia="pl-PL"/>
        </w:rPr>
        <w:t>, jako dokument elektroniczny, przekazuje się ten dokument</w:t>
      </w:r>
      <w:r w:rsidRPr="002D4C8E">
        <w:rPr>
          <w:rFonts w:ascii="Arial" w:hAnsi="Arial" w:cs="Arial"/>
          <w:b/>
          <w:bCs/>
          <w:color w:val="auto"/>
          <w:lang w:eastAsia="pl-PL"/>
        </w:rPr>
        <w:t>.</w:t>
      </w:r>
    </w:p>
    <w:p w14:paraId="3C4B1108" w14:textId="77777777" w:rsidR="00635B6C" w:rsidRPr="002D4C8E" w:rsidRDefault="00635B6C" w:rsidP="00635B6C">
      <w:pPr>
        <w:autoSpaceDE w:val="0"/>
        <w:autoSpaceDN w:val="0"/>
        <w:adjustRightInd w:val="0"/>
        <w:spacing w:after="0"/>
        <w:jc w:val="both"/>
        <w:rPr>
          <w:rFonts w:ascii="Arial" w:hAnsi="Arial" w:cs="Arial"/>
          <w:sz w:val="24"/>
          <w:szCs w:val="24"/>
          <w:lang w:eastAsia="pl-PL"/>
        </w:rPr>
      </w:pPr>
      <w:r w:rsidRPr="002D4C8E">
        <w:rPr>
          <w:rFonts w:ascii="Arial" w:hAnsi="Arial" w:cs="Arial"/>
          <w:sz w:val="24"/>
          <w:szCs w:val="24"/>
          <w:lang w:eastAsia="pl-PL"/>
        </w:rPr>
        <w:t>7.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26D94570" w14:textId="77777777" w:rsidR="00635B6C" w:rsidRPr="002D4C8E" w:rsidRDefault="00635B6C" w:rsidP="00635B6C">
      <w:pPr>
        <w:autoSpaceDE w:val="0"/>
        <w:autoSpaceDN w:val="0"/>
        <w:adjustRightInd w:val="0"/>
        <w:spacing w:after="0"/>
        <w:jc w:val="both"/>
        <w:rPr>
          <w:rFonts w:ascii="Arial" w:hAnsi="Arial" w:cs="Arial"/>
          <w:sz w:val="24"/>
          <w:szCs w:val="24"/>
          <w:lang w:eastAsia="pl-PL"/>
        </w:rPr>
      </w:pPr>
      <w:r w:rsidRPr="002D4C8E">
        <w:rPr>
          <w:rFonts w:ascii="Arial" w:hAnsi="Arial" w:cs="Arial"/>
          <w:sz w:val="24"/>
          <w:szCs w:val="24"/>
          <w:lang w:eastAsia="pl-PL"/>
        </w:rPr>
        <w:t>8. Zgodnie z § 6 ust. 3 rozporządzenia poświadczenia zgodności cyfrowego odwzorowania z dokumentem w postaci papierowej, o którym mowa w § 6 ust. 2 rozporządzenia, dokonuje się w przypadku:</w:t>
      </w:r>
    </w:p>
    <w:p w14:paraId="784991E1" w14:textId="77777777" w:rsidR="00635B6C" w:rsidRPr="002D4C8E" w:rsidRDefault="00635B6C" w:rsidP="00635B6C">
      <w:pPr>
        <w:autoSpaceDE w:val="0"/>
        <w:autoSpaceDN w:val="0"/>
        <w:adjustRightInd w:val="0"/>
        <w:spacing w:after="0"/>
        <w:jc w:val="both"/>
        <w:rPr>
          <w:rFonts w:ascii="Arial" w:hAnsi="Arial" w:cs="Arial"/>
          <w:sz w:val="24"/>
          <w:szCs w:val="24"/>
          <w:lang w:eastAsia="pl-PL"/>
        </w:rPr>
      </w:pPr>
      <w:r w:rsidRPr="002D4C8E">
        <w:rPr>
          <w:rFonts w:ascii="Arial" w:hAnsi="Arial" w:cs="Arial"/>
          <w:sz w:val="24"/>
          <w:szCs w:val="24"/>
          <w:lang w:eastAsia="pl-PL"/>
        </w:rPr>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396E6DC8" w14:textId="77777777" w:rsidR="00635B6C" w:rsidRPr="002D4C8E" w:rsidRDefault="00635B6C" w:rsidP="00635B6C">
      <w:pPr>
        <w:autoSpaceDE w:val="0"/>
        <w:autoSpaceDN w:val="0"/>
        <w:adjustRightInd w:val="0"/>
        <w:spacing w:after="0"/>
        <w:jc w:val="both"/>
        <w:rPr>
          <w:rFonts w:ascii="Arial" w:hAnsi="Arial" w:cs="Arial"/>
          <w:sz w:val="24"/>
          <w:szCs w:val="24"/>
          <w:lang w:eastAsia="pl-PL"/>
        </w:rPr>
      </w:pPr>
      <w:r w:rsidRPr="002D4C8E">
        <w:rPr>
          <w:rFonts w:ascii="Arial" w:hAnsi="Arial" w:cs="Arial"/>
          <w:sz w:val="24"/>
          <w:szCs w:val="24"/>
          <w:lang w:eastAsia="pl-PL"/>
        </w:rPr>
        <w:lastRenderedPageBreak/>
        <w:t>2) przedmiotowych środków dowodowych - odpowiednio Wykonawca lub Wykonawca wspólnie ubiegający się o udzielenie zamówienia;</w:t>
      </w:r>
    </w:p>
    <w:p w14:paraId="5C767409" w14:textId="77777777" w:rsidR="00635B6C" w:rsidRPr="002D4C8E" w:rsidRDefault="00635B6C" w:rsidP="00635B6C">
      <w:pPr>
        <w:autoSpaceDE w:val="0"/>
        <w:autoSpaceDN w:val="0"/>
        <w:adjustRightInd w:val="0"/>
        <w:spacing w:after="0"/>
        <w:jc w:val="both"/>
        <w:rPr>
          <w:rFonts w:ascii="Arial" w:hAnsi="Arial" w:cs="Arial"/>
          <w:sz w:val="24"/>
          <w:szCs w:val="24"/>
          <w:lang w:eastAsia="pl-PL"/>
        </w:rPr>
      </w:pPr>
      <w:r w:rsidRPr="002D4C8E">
        <w:rPr>
          <w:rFonts w:ascii="Arial" w:hAnsi="Arial" w:cs="Arial"/>
          <w:sz w:val="24"/>
          <w:szCs w:val="24"/>
          <w:lang w:eastAsia="pl-PL"/>
        </w:rPr>
        <w:t>3) innych dokumentów – odpowiednio Wykonawca lub wykonawca wspólnie ubiegający się o udzielenie zamówienia, w zakresie dokumentów, które każdego z nich dotyczą.</w:t>
      </w:r>
    </w:p>
    <w:p w14:paraId="474E6A11" w14:textId="77777777" w:rsidR="00635B6C" w:rsidRPr="002D4C8E" w:rsidRDefault="00635B6C" w:rsidP="00635B6C">
      <w:pPr>
        <w:autoSpaceDE w:val="0"/>
        <w:autoSpaceDN w:val="0"/>
        <w:adjustRightInd w:val="0"/>
        <w:spacing w:after="0"/>
        <w:jc w:val="both"/>
        <w:rPr>
          <w:rFonts w:ascii="Arial" w:hAnsi="Arial" w:cs="Arial"/>
          <w:sz w:val="24"/>
          <w:szCs w:val="24"/>
          <w:lang w:eastAsia="pl-PL"/>
        </w:rPr>
      </w:pPr>
      <w:r w:rsidRPr="002D4C8E">
        <w:rPr>
          <w:rFonts w:ascii="Arial" w:hAnsi="Arial" w:cs="Arial"/>
          <w:sz w:val="24"/>
          <w:szCs w:val="24"/>
          <w:lang w:eastAsia="pl-PL"/>
        </w:rPr>
        <w:t>9. Poświadczenia zgodności cyfrowego odwzorowania z dokumentem w postaci papierowej, o którym mowa w § 6 ust. 2 rozporządzenia, może dokonać również notariusz.</w:t>
      </w:r>
    </w:p>
    <w:p w14:paraId="2647DE20" w14:textId="77777777" w:rsidR="00635B6C" w:rsidRPr="002D4C8E" w:rsidRDefault="00635B6C" w:rsidP="00635B6C">
      <w:pPr>
        <w:autoSpaceDE w:val="0"/>
        <w:autoSpaceDN w:val="0"/>
        <w:adjustRightInd w:val="0"/>
        <w:spacing w:after="0"/>
        <w:jc w:val="both"/>
        <w:rPr>
          <w:rFonts w:ascii="Arial" w:hAnsi="Arial" w:cs="Arial"/>
          <w:sz w:val="24"/>
          <w:szCs w:val="24"/>
          <w:lang w:eastAsia="pl-PL"/>
        </w:rPr>
      </w:pPr>
      <w:r w:rsidRPr="002D4C8E">
        <w:rPr>
          <w:rFonts w:ascii="Arial" w:hAnsi="Arial" w:cs="Arial"/>
          <w:sz w:val="24"/>
          <w:szCs w:val="24"/>
          <w:lang w:eastAsia="pl-PL"/>
        </w:rPr>
        <w:t>10. Przez cyfrowe odwzorowanie, o którym mowa w rozporządzeniu, należy rozumieć dokument elektroniczny będący kopią elektroniczną treści zapisanej w postaci papierowej, umożliwiający zapoznanie się z tą treścią i jej zrozumienie, bez konieczności bezpośredniego dostępu do oryginału.</w:t>
      </w:r>
    </w:p>
    <w:p w14:paraId="2E214433" w14:textId="77777777" w:rsidR="00635B6C" w:rsidRPr="002D4C8E" w:rsidRDefault="00635B6C" w:rsidP="00635B6C">
      <w:pPr>
        <w:pStyle w:val="Default"/>
        <w:spacing w:line="276" w:lineRule="auto"/>
        <w:jc w:val="both"/>
        <w:rPr>
          <w:rFonts w:ascii="Arial" w:hAnsi="Arial" w:cs="Arial"/>
          <w:color w:val="auto"/>
          <w:lang w:eastAsia="pl-PL"/>
        </w:rPr>
      </w:pPr>
      <w:r w:rsidRPr="002D4C8E">
        <w:rPr>
          <w:rFonts w:ascii="Arial" w:hAnsi="Arial" w:cs="Arial"/>
          <w:color w:val="auto"/>
          <w:lang w:eastAsia="pl-PL"/>
        </w:rPr>
        <w:t>11. Podmiotowe środki dowodowe, w tym oświadczenie, o którym mowa w art. 117 ust. 4 ustawy Pzp,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4D421272" w14:textId="77777777" w:rsidR="00635B6C" w:rsidRPr="002D4C8E" w:rsidRDefault="00635B6C" w:rsidP="00635B6C">
      <w:pPr>
        <w:autoSpaceDE w:val="0"/>
        <w:autoSpaceDN w:val="0"/>
        <w:adjustRightInd w:val="0"/>
        <w:spacing w:after="0"/>
        <w:jc w:val="both"/>
        <w:rPr>
          <w:rFonts w:ascii="Arial" w:hAnsi="Arial" w:cs="Arial"/>
          <w:sz w:val="24"/>
          <w:szCs w:val="24"/>
          <w:lang w:eastAsia="pl-PL"/>
        </w:rPr>
      </w:pPr>
      <w:r w:rsidRPr="002D4C8E">
        <w:rPr>
          <w:rFonts w:ascii="Arial" w:hAnsi="Arial" w:cs="Arial"/>
          <w:sz w:val="24"/>
          <w:szCs w:val="24"/>
          <w:lang w:eastAsia="pl-PL"/>
        </w:rPr>
        <w:t>12. W przypadku, gdy podmiotowe środki dowodowe, w tym oświadczenie, o którym mowa w art. 117 ust. 4 ustawy Pzp,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ACA88E9" w14:textId="77777777" w:rsidR="00635B6C" w:rsidRPr="002D4C8E" w:rsidRDefault="00635B6C" w:rsidP="00635B6C">
      <w:pPr>
        <w:autoSpaceDE w:val="0"/>
        <w:autoSpaceDN w:val="0"/>
        <w:adjustRightInd w:val="0"/>
        <w:spacing w:after="0"/>
        <w:jc w:val="both"/>
        <w:rPr>
          <w:rFonts w:ascii="Arial" w:hAnsi="Arial" w:cs="Arial"/>
          <w:sz w:val="24"/>
          <w:szCs w:val="24"/>
          <w:lang w:eastAsia="pl-PL"/>
        </w:rPr>
      </w:pPr>
      <w:r w:rsidRPr="002D4C8E">
        <w:rPr>
          <w:rFonts w:ascii="Arial" w:hAnsi="Arial" w:cs="Arial"/>
          <w:sz w:val="24"/>
          <w:szCs w:val="24"/>
          <w:lang w:eastAsia="pl-PL"/>
        </w:rPr>
        <w:t>13. Zgodnie z § 7 ust. 3 rozporządzenia poświadczenia zgodności cyfrowego odwzorowania z dokumentem w postaci papierowej, o którym mowa w pkt 12, dokonuje w przypadku:</w:t>
      </w:r>
    </w:p>
    <w:p w14:paraId="46F34942" w14:textId="77777777" w:rsidR="00635B6C" w:rsidRPr="002D4C8E" w:rsidRDefault="00635B6C" w:rsidP="00635B6C">
      <w:pPr>
        <w:autoSpaceDE w:val="0"/>
        <w:autoSpaceDN w:val="0"/>
        <w:adjustRightInd w:val="0"/>
        <w:spacing w:after="0"/>
        <w:jc w:val="both"/>
        <w:rPr>
          <w:rFonts w:ascii="Arial" w:hAnsi="Arial" w:cs="Arial"/>
          <w:sz w:val="24"/>
          <w:szCs w:val="24"/>
          <w:lang w:eastAsia="pl-PL"/>
        </w:rPr>
      </w:pPr>
      <w:r w:rsidRPr="002D4C8E">
        <w:rPr>
          <w:rFonts w:ascii="Arial" w:hAnsi="Arial" w:cs="Arial"/>
          <w:sz w:val="24"/>
          <w:szCs w:val="24"/>
          <w:lang w:eastAsia="pl-PL"/>
        </w:rPr>
        <w:t>1) podmiotowych środków dowodowych – odpowiednio Wykonawca, Wykonawca wspólnie ubiegający się o udzielenie zamówienia, podmiot udostępniający zasoby lub podwykonawca, w zakresie podmiotowych środków dowodowych, które każdego z nich dotyczą;</w:t>
      </w:r>
    </w:p>
    <w:p w14:paraId="7E4E3121" w14:textId="77777777" w:rsidR="00635B6C" w:rsidRPr="002D4C8E" w:rsidRDefault="00635B6C" w:rsidP="00635B6C">
      <w:pPr>
        <w:autoSpaceDE w:val="0"/>
        <w:autoSpaceDN w:val="0"/>
        <w:adjustRightInd w:val="0"/>
        <w:spacing w:after="0" w:line="240" w:lineRule="auto"/>
        <w:jc w:val="both"/>
        <w:rPr>
          <w:rFonts w:ascii="Arial" w:hAnsi="Arial" w:cs="Arial"/>
          <w:sz w:val="24"/>
          <w:szCs w:val="24"/>
          <w:lang w:eastAsia="pl-PL"/>
        </w:rPr>
      </w:pPr>
      <w:r w:rsidRPr="002D4C8E">
        <w:rPr>
          <w:rFonts w:ascii="Arial" w:hAnsi="Arial" w:cs="Arial"/>
          <w:sz w:val="24"/>
          <w:szCs w:val="24"/>
          <w:lang w:eastAsia="pl-PL"/>
        </w:rPr>
        <w:t>2) przedmiotowego środka dowodowego, oświadczenia, o którym mowa w art. 117 ust. 4 ustawy Pzp, lub zobowiązania podmiotu udostępniającego zasoby – odpowiednio Wykonawca lub Wykonawca wspólnie ubiegający się o udzielenie zamówienia;</w:t>
      </w:r>
    </w:p>
    <w:p w14:paraId="18BFBC1F" w14:textId="77777777" w:rsidR="00635B6C" w:rsidRPr="002D4C8E" w:rsidRDefault="00635B6C" w:rsidP="00635B6C">
      <w:pPr>
        <w:autoSpaceDE w:val="0"/>
        <w:autoSpaceDN w:val="0"/>
        <w:adjustRightInd w:val="0"/>
        <w:spacing w:after="0"/>
        <w:jc w:val="both"/>
        <w:rPr>
          <w:rFonts w:ascii="Arial" w:hAnsi="Arial" w:cs="Arial"/>
          <w:sz w:val="24"/>
          <w:szCs w:val="24"/>
          <w:lang w:eastAsia="pl-PL"/>
        </w:rPr>
      </w:pPr>
      <w:r w:rsidRPr="002D4C8E">
        <w:rPr>
          <w:rFonts w:ascii="Arial" w:hAnsi="Arial" w:cs="Arial"/>
          <w:sz w:val="24"/>
          <w:szCs w:val="24"/>
          <w:lang w:eastAsia="pl-PL"/>
        </w:rPr>
        <w:t>3) pełnomocnictwa – mocodawca.</w:t>
      </w:r>
    </w:p>
    <w:p w14:paraId="0EA0B1EE" w14:textId="77777777" w:rsidR="00635B6C" w:rsidRPr="002D4C8E" w:rsidRDefault="00635B6C" w:rsidP="00635B6C">
      <w:pPr>
        <w:autoSpaceDE w:val="0"/>
        <w:autoSpaceDN w:val="0"/>
        <w:adjustRightInd w:val="0"/>
        <w:spacing w:after="0"/>
        <w:jc w:val="both"/>
        <w:rPr>
          <w:rFonts w:ascii="Arial" w:hAnsi="Arial" w:cs="Arial"/>
          <w:sz w:val="24"/>
          <w:szCs w:val="24"/>
          <w:lang w:eastAsia="pl-PL"/>
        </w:rPr>
      </w:pPr>
      <w:r w:rsidRPr="002D4C8E">
        <w:rPr>
          <w:rFonts w:ascii="Arial" w:hAnsi="Arial" w:cs="Arial"/>
          <w:sz w:val="24"/>
          <w:szCs w:val="24"/>
          <w:lang w:eastAsia="pl-PL"/>
        </w:rPr>
        <w:t>14. Poświadczenia zgodności cyfrowego odwzorowania z dokumentem w postaci papierowej, o którym mowa w § 7 ust. 2 rozporządzenia, może dokonać również notariusz.</w:t>
      </w:r>
    </w:p>
    <w:p w14:paraId="45D6A192" w14:textId="77777777" w:rsidR="00635B6C" w:rsidRPr="002D4C8E" w:rsidRDefault="00635B6C" w:rsidP="00635B6C">
      <w:pPr>
        <w:autoSpaceDE w:val="0"/>
        <w:autoSpaceDN w:val="0"/>
        <w:adjustRightInd w:val="0"/>
        <w:spacing w:after="0"/>
        <w:jc w:val="both"/>
        <w:rPr>
          <w:rFonts w:ascii="Arial" w:hAnsi="Arial" w:cs="Arial"/>
          <w:sz w:val="24"/>
          <w:szCs w:val="24"/>
          <w:lang w:eastAsia="pl-PL"/>
        </w:rPr>
      </w:pPr>
      <w:r w:rsidRPr="002D4C8E">
        <w:rPr>
          <w:rFonts w:ascii="Arial" w:hAnsi="Arial" w:cs="Arial"/>
          <w:sz w:val="24"/>
          <w:szCs w:val="24"/>
          <w:lang w:eastAsia="pl-PL"/>
        </w:rPr>
        <w:t xml:space="preserve">15.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w:t>
      </w:r>
      <w:r w:rsidRPr="002D4C8E">
        <w:rPr>
          <w:rFonts w:ascii="Arial" w:hAnsi="Arial" w:cs="Arial"/>
          <w:sz w:val="24"/>
          <w:szCs w:val="24"/>
          <w:lang w:eastAsia="pl-PL"/>
        </w:rPr>
        <w:lastRenderedPageBreak/>
        <w:t xml:space="preserve">dokumentów zawartych w tym pliku odpowiednio kwalifikowanym podpisem elektronicznym, podpisem zaufanym lub podpisem osobistym. </w:t>
      </w:r>
    </w:p>
    <w:p w14:paraId="56013B06" w14:textId="77777777" w:rsidR="00635B6C" w:rsidRPr="002D4C8E" w:rsidRDefault="00635B6C" w:rsidP="00635B6C">
      <w:pPr>
        <w:autoSpaceDE w:val="0"/>
        <w:autoSpaceDN w:val="0"/>
        <w:adjustRightInd w:val="0"/>
        <w:spacing w:after="0"/>
        <w:jc w:val="both"/>
        <w:rPr>
          <w:rFonts w:ascii="Arial" w:hAnsi="Arial" w:cs="Arial"/>
          <w:sz w:val="24"/>
          <w:szCs w:val="24"/>
          <w:lang w:eastAsia="pl-PL"/>
        </w:rPr>
      </w:pPr>
      <w:r w:rsidRPr="002D4C8E">
        <w:rPr>
          <w:rFonts w:ascii="Arial" w:hAnsi="Arial" w:cs="Arial"/>
          <w:sz w:val="24"/>
          <w:szCs w:val="24"/>
          <w:lang w:eastAsia="pl-PL"/>
        </w:rPr>
        <w:t xml:space="preserve">16. W przypadku, gdy podmiotowe środki dowodowe, przedmiotowe środki dowodowe lub inne dokumenty, dokumenty potwierdzające umocowanie do reprezentowania, zostały wystawione przez upoważnione podmioty jako dokument elektroniczny, przekazuje się uwierzytelniony wydruk wizualizacji treści tego dokumentu. </w:t>
      </w:r>
    </w:p>
    <w:p w14:paraId="08423EFB" w14:textId="77777777" w:rsidR="00635B6C" w:rsidRPr="002D4C8E" w:rsidRDefault="00635B6C" w:rsidP="00635B6C">
      <w:pPr>
        <w:autoSpaceDE w:val="0"/>
        <w:autoSpaceDN w:val="0"/>
        <w:adjustRightInd w:val="0"/>
        <w:spacing w:after="0"/>
        <w:jc w:val="both"/>
        <w:rPr>
          <w:rFonts w:ascii="Arial" w:hAnsi="Arial" w:cs="Arial"/>
          <w:sz w:val="24"/>
          <w:szCs w:val="24"/>
          <w:lang w:eastAsia="pl-PL"/>
        </w:rPr>
      </w:pPr>
      <w:r w:rsidRPr="002D4C8E">
        <w:rPr>
          <w:rFonts w:ascii="Arial" w:hAnsi="Arial" w:cs="Arial"/>
          <w:sz w:val="24"/>
          <w:szCs w:val="24"/>
          <w:lang w:eastAsia="pl-PL"/>
        </w:rPr>
        <w:t xml:space="preserve">17. Uwierzytelniony wydruk, o którym mowa w § 9 ust. 5 rozporządzenia, zawiera w szczególności identyfikator dokumentu lub datę wydruku, a także własnoręczny podpis odpowiednio Wykonawcy, Wykonawcy wspólnie ubiegającego się </w:t>
      </w:r>
      <w:r w:rsidRPr="002D4C8E">
        <w:rPr>
          <w:rFonts w:ascii="Arial" w:hAnsi="Arial" w:cs="Arial"/>
          <w:sz w:val="24"/>
          <w:szCs w:val="24"/>
          <w:lang w:eastAsia="pl-PL"/>
        </w:rPr>
        <w:br/>
        <w:t xml:space="preserve">o udzielenie zamówienia, podmiotu udostępniającego zasoby lub podwykonawcy, potwierdzający zgodność wydruku z treścią dokumentu elektronicznego. </w:t>
      </w:r>
    </w:p>
    <w:p w14:paraId="7076E8F0" w14:textId="77777777" w:rsidR="00635B6C" w:rsidRPr="002D4C8E" w:rsidRDefault="00635B6C" w:rsidP="00635B6C">
      <w:pPr>
        <w:pStyle w:val="Default"/>
        <w:spacing w:line="276" w:lineRule="auto"/>
        <w:jc w:val="both"/>
        <w:rPr>
          <w:rFonts w:ascii="Arial" w:hAnsi="Arial" w:cs="Arial"/>
          <w:color w:val="auto"/>
          <w:lang w:eastAsia="pl-PL"/>
        </w:rPr>
      </w:pPr>
      <w:r w:rsidRPr="002D4C8E">
        <w:rPr>
          <w:rFonts w:ascii="Arial" w:eastAsia="Calibri" w:hAnsi="Arial" w:cs="Arial"/>
          <w:color w:val="auto"/>
          <w:lang w:eastAsia="pl-PL"/>
        </w:rPr>
        <w:t>18.Zamawiający może żądać przedstawienia oryginału lub notarialnie poświadczonej kopii, wyłącznie wtedy, gdy złożona kopia jest nieczytelna lub budzi wątpliwości co do jej prawdziwości</w:t>
      </w:r>
      <w:r w:rsidRPr="002D4C8E">
        <w:rPr>
          <w:rFonts w:ascii="Arial" w:eastAsia="Calibri" w:hAnsi="Arial" w:cs="Arial"/>
          <w:b/>
          <w:bCs/>
          <w:color w:val="auto"/>
          <w:lang w:eastAsia="pl-PL"/>
        </w:rPr>
        <w:t>.</w:t>
      </w:r>
    </w:p>
    <w:p w14:paraId="1CD34383" w14:textId="77777777" w:rsidR="00635B6C" w:rsidRPr="002D4C8E" w:rsidRDefault="00635B6C" w:rsidP="00635B6C">
      <w:pPr>
        <w:pStyle w:val="Default"/>
        <w:spacing w:line="276" w:lineRule="auto"/>
        <w:jc w:val="both"/>
        <w:rPr>
          <w:rFonts w:ascii="Arial" w:hAnsi="Arial" w:cs="Arial"/>
          <w:color w:val="auto"/>
          <w:lang w:eastAsia="pl-PL"/>
        </w:rPr>
      </w:pPr>
      <w:r w:rsidRPr="002D4C8E">
        <w:rPr>
          <w:rFonts w:ascii="Arial" w:hAnsi="Arial" w:cs="Arial"/>
          <w:color w:val="auto"/>
          <w:lang w:eastAsia="pl-PL"/>
        </w:rPr>
        <w:t xml:space="preserve">19. Zgodnie z § 10 rozporządzenia dokumenty elektroniczne w postępowaniu muszą spełniać łącznie następujące wymagania: </w:t>
      </w:r>
    </w:p>
    <w:p w14:paraId="6FD1CA09" w14:textId="77777777" w:rsidR="00635B6C" w:rsidRPr="002D4C8E" w:rsidRDefault="00635B6C" w:rsidP="00635B6C">
      <w:pPr>
        <w:autoSpaceDE w:val="0"/>
        <w:autoSpaceDN w:val="0"/>
        <w:adjustRightInd w:val="0"/>
        <w:spacing w:after="0"/>
        <w:jc w:val="both"/>
        <w:rPr>
          <w:rFonts w:ascii="Arial" w:hAnsi="Arial" w:cs="Arial"/>
          <w:sz w:val="24"/>
          <w:szCs w:val="24"/>
          <w:lang w:eastAsia="pl-PL"/>
        </w:rPr>
      </w:pPr>
      <w:r w:rsidRPr="002D4C8E">
        <w:rPr>
          <w:rFonts w:ascii="Arial" w:hAnsi="Arial" w:cs="Arial"/>
          <w:sz w:val="24"/>
          <w:szCs w:val="24"/>
          <w:lang w:eastAsia="pl-PL"/>
        </w:rPr>
        <w:t xml:space="preserve">1) muszą być utrwalone w sposób umożliwiający ich wielokrotne odczytanie, zapisanie i powielenie, a także przekazanie przy użyciu środków komunikacji elektronicznej lub na informatycznym nośniku danych; </w:t>
      </w:r>
    </w:p>
    <w:p w14:paraId="5E40A61E" w14:textId="77777777" w:rsidR="00635B6C" w:rsidRPr="002D4C8E" w:rsidRDefault="00635B6C" w:rsidP="00635B6C">
      <w:pPr>
        <w:autoSpaceDE w:val="0"/>
        <w:autoSpaceDN w:val="0"/>
        <w:adjustRightInd w:val="0"/>
        <w:spacing w:after="0"/>
        <w:jc w:val="both"/>
        <w:rPr>
          <w:rFonts w:ascii="Arial" w:hAnsi="Arial" w:cs="Arial"/>
          <w:sz w:val="24"/>
          <w:szCs w:val="24"/>
          <w:lang w:eastAsia="pl-PL"/>
        </w:rPr>
      </w:pPr>
      <w:r w:rsidRPr="002D4C8E">
        <w:rPr>
          <w:rFonts w:ascii="Arial" w:hAnsi="Arial" w:cs="Arial"/>
          <w:sz w:val="24"/>
          <w:szCs w:val="24"/>
          <w:lang w:eastAsia="pl-PL"/>
        </w:rPr>
        <w:t xml:space="preserve">2) muszą umożliwiać prezentację treści w postaci elektronicznej, w szczególności przez wyświetlenie tej treści na monitorze ekranowym; </w:t>
      </w:r>
    </w:p>
    <w:p w14:paraId="7131A7A2" w14:textId="77777777" w:rsidR="00635B6C" w:rsidRPr="002D4C8E" w:rsidRDefault="00635B6C" w:rsidP="00635B6C">
      <w:pPr>
        <w:autoSpaceDE w:val="0"/>
        <w:autoSpaceDN w:val="0"/>
        <w:adjustRightInd w:val="0"/>
        <w:spacing w:after="0"/>
        <w:jc w:val="both"/>
        <w:rPr>
          <w:rFonts w:ascii="Arial" w:hAnsi="Arial" w:cs="Arial"/>
          <w:sz w:val="24"/>
          <w:szCs w:val="24"/>
          <w:lang w:eastAsia="pl-PL"/>
        </w:rPr>
      </w:pPr>
      <w:r w:rsidRPr="002D4C8E">
        <w:rPr>
          <w:rFonts w:ascii="Arial" w:hAnsi="Arial" w:cs="Arial"/>
          <w:sz w:val="24"/>
          <w:szCs w:val="24"/>
          <w:lang w:eastAsia="pl-PL"/>
        </w:rPr>
        <w:t xml:space="preserve">3) muszą umożliwiać prezentację treści w postaci papierowej, w szczególności za pomocą wydruku; </w:t>
      </w:r>
    </w:p>
    <w:p w14:paraId="18F8F0C8" w14:textId="77777777" w:rsidR="00635B6C" w:rsidRPr="002D4C8E" w:rsidRDefault="00635B6C" w:rsidP="00635B6C">
      <w:pPr>
        <w:autoSpaceDE w:val="0"/>
        <w:autoSpaceDN w:val="0"/>
        <w:adjustRightInd w:val="0"/>
        <w:spacing w:after="0"/>
        <w:jc w:val="both"/>
        <w:rPr>
          <w:rFonts w:ascii="Arial" w:hAnsi="Arial" w:cs="Arial"/>
          <w:sz w:val="24"/>
          <w:szCs w:val="24"/>
          <w:lang w:eastAsia="pl-PL"/>
        </w:rPr>
      </w:pPr>
      <w:r w:rsidRPr="002D4C8E">
        <w:rPr>
          <w:rFonts w:ascii="Arial" w:hAnsi="Arial" w:cs="Arial"/>
          <w:sz w:val="24"/>
          <w:szCs w:val="24"/>
          <w:lang w:eastAsia="pl-PL"/>
        </w:rPr>
        <w:t xml:space="preserve">4)  muszą zawierać dane w układzie niepozostawiającym wątpliwości co do treści i kontekstu zapisanych informacji. </w:t>
      </w:r>
    </w:p>
    <w:p w14:paraId="5EF70908" w14:textId="1620E441" w:rsidR="00236198" w:rsidRPr="002D4C8E" w:rsidRDefault="00236198" w:rsidP="004330A9">
      <w:pPr>
        <w:autoSpaceDE w:val="0"/>
        <w:autoSpaceDN w:val="0"/>
        <w:adjustRightInd w:val="0"/>
        <w:spacing w:after="0"/>
        <w:jc w:val="both"/>
        <w:rPr>
          <w:rFonts w:ascii="Arial" w:eastAsia="TimesNewRoman" w:hAnsi="Arial" w:cs="Arial"/>
          <w:color w:val="FF0000"/>
          <w:sz w:val="24"/>
          <w:szCs w:val="24"/>
        </w:rPr>
      </w:pPr>
      <w:r w:rsidRPr="002D4C8E">
        <w:rPr>
          <w:rFonts w:ascii="Arial" w:eastAsia="TimesNewRoman" w:hAnsi="Arial" w:cs="Arial"/>
          <w:b/>
          <w:sz w:val="24"/>
          <w:szCs w:val="24"/>
        </w:rPr>
        <w:t>22.19</w:t>
      </w:r>
      <w:r w:rsidR="00800292" w:rsidRPr="002D4C8E">
        <w:rPr>
          <w:rFonts w:ascii="Arial" w:eastAsia="TimesNewRoman" w:hAnsi="Arial" w:cs="Arial"/>
          <w:b/>
          <w:sz w:val="24"/>
          <w:szCs w:val="24"/>
        </w:rPr>
        <w:t>. </w:t>
      </w:r>
      <w:r w:rsidRPr="002D4C8E">
        <w:rPr>
          <w:rFonts w:ascii="Arial" w:eastAsia="TimesNewRoman" w:hAnsi="Arial" w:cs="Arial"/>
          <w:bCs/>
          <w:sz w:val="24"/>
          <w:szCs w:val="24"/>
        </w:rPr>
        <w:t>Zgodnie z art. 274 ustawy Pzp</w:t>
      </w:r>
      <w:r w:rsidR="00C3375C" w:rsidRPr="002D4C8E">
        <w:rPr>
          <w:rFonts w:ascii="Arial" w:eastAsia="TimesNewRoman" w:hAnsi="Arial" w:cs="Arial"/>
          <w:bCs/>
          <w:sz w:val="24"/>
          <w:szCs w:val="24"/>
        </w:rPr>
        <w:t xml:space="preserve"> </w:t>
      </w:r>
      <w:r w:rsidRPr="002D4C8E">
        <w:rPr>
          <w:rFonts w:ascii="Arial" w:eastAsia="TimesNewRoman" w:hAnsi="Arial" w:cs="Arial"/>
          <w:sz w:val="24"/>
          <w:szCs w:val="24"/>
        </w:rPr>
        <w:t>Zamawiający wezwie wykonawcę, którego oferta została najwyżej oceniona, do złożenia w wyznaczonym terminie, nie krótszym niż 5 dni od dnia wezwania, podmiotowych środków dowodowych w zakresie w jakim wymaga ich złożenia w ogłoszeniu o zamówieniu lub niniejszej SWZ, aktualnych na dzień składania.</w:t>
      </w:r>
    </w:p>
    <w:p w14:paraId="4622556B" w14:textId="2CF33D5D" w:rsidR="00236198" w:rsidRPr="002D4C8E" w:rsidRDefault="00236198" w:rsidP="004330A9">
      <w:pPr>
        <w:spacing w:after="0"/>
        <w:jc w:val="both"/>
        <w:rPr>
          <w:rFonts w:ascii="Arial" w:eastAsia="Times New Roman" w:hAnsi="Arial" w:cs="Arial"/>
          <w:kern w:val="1"/>
          <w:sz w:val="24"/>
          <w:szCs w:val="24"/>
          <w:lang w:eastAsia="zh-CN"/>
        </w:rPr>
      </w:pPr>
      <w:r w:rsidRPr="002D4C8E">
        <w:rPr>
          <w:rFonts w:ascii="Arial" w:eastAsia="Times New Roman" w:hAnsi="Arial" w:cs="Arial"/>
          <w:b/>
          <w:kern w:val="1"/>
          <w:sz w:val="24"/>
          <w:szCs w:val="24"/>
          <w:lang w:eastAsia="zh-CN"/>
        </w:rPr>
        <w:t>22.20.</w:t>
      </w:r>
      <w:r w:rsidRPr="002D4C8E">
        <w:rPr>
          <w:rFonts w:ascii="Arial" w:eastAsia="Times New Roman" w:hAnsi="Arial" w:cs="Arial"/>
          <w:kern w:val="1"/>
          <w:sz w:val="24"/>
          <w:szCs w:val="24"/>
          <w:lang w:eastAsia="zh-CN"/>
        </w:rPr>
        <w:t xml:space="preserv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2D4C8E">
        <w:rPr>
          <w:rFonts w:ascii="Arial" w:eastAsia="Times New Roman" w:hAnsi="Arial" w:cs="Arial"/>
          <w:sz w:val="24"/>
          <w:szCs w:val="24"/>
          <w:lang w:eastAsia="pl-PL"/>
        </w:rPr>
        <w:t xml:space="preserve">obowiązek informacyjny określony w art. 13 lub art. 14 RODO ciąży na Wykonawcach, którzy pozyskali dane osobowe osób trzecich w celu przekazania ich Zamawiającemu w ofertach. W takim przypadku Wykonawca oświadcza w </w:t>
      </w:r>
      <w:r w:rsidRPr="002D4C8E">
        <w:rPr>
          <w:rFonts w:ascii="Arial" w:eastAsia="Times New Roman" w:hAnsi="Arial" w:cs="Arial"/>
          <w:b/>
          <w:sz w:val="24"/>
          <w:szCs w:val="24"/>
          <w:lang w:eastAsia="pl-PL"/>
        </w:rPr>
        <w:t xml:space="preserve">formularzu oferty – </w:t>
      </w:r>
      <w:r w:rsidR="0079724A" w:rsidRPr="002D4C8E">
        <w:rPr>
          <w:rFonts w:ascii="Arial" w:eastAsia="Times New Roman" w:hAnsi="Arial" w:cs="Arial"/>
          <w:b/>
          <w:sz w:val="24"/>
          <w:szCs w:val="24"/>
          <w:lang w:eastAsia="pl-PL"/>
        </w:rPr>
        <w:t>Z</w:t>
      </w:r>
      <w:r w:rsidRPr="002D4C8E">
        <w:rPr>
          <w:rFonts w:ascii="Arial" w:eastAsia="Times New Roman" w:hAnsi="Arial" w:cs="Arial"/>
          <w:b/>
          <w:sz w:val="24"/>
          <w:szCs w:val="24"/>
          <w:lang w:eastAsia="pl-PL"/>
        </w:rPr>
        <w:t xml:space="preserve">ałącznik nr 1 do SWZ, </w:t>
      </w:r>
      <w:r w:rsidRPr="002D4C8E">
        <w:rPr>
          <w:rFonts w:ascii="Arial" w:eastAsia="Times New Roman" w:hAnsi="Arial" w:cs="Arial"/>
          <w:color w:val="000000"/>
          <w:kern w:val="1"/>
          <w:sz w:val="24"/>
          <w:szCs w:val="24"/>
          <w:lang w:eastAsia="zh-CN"/>
        </w:rPr>
        <w:t>że wypełnił obowiązki informacyjne przewidziane w art. 13 lub art. 14 RODO</w:t>
      </w:r>
      <w:r w:rsidR="00E27518" w:rsidRPr="002D4C8E">
        <w:rPr>
          <w:rFonts w:ascii="Arial" w:eastAsia="Times New Roman" w:hAnsi="Arial" w:cs="Arial"/>
          <w:color w:val="000000"/>
          <w:kern w:val="1"/>
          <w:sz w:val="24"/>
          <w:szCs w:val="24"/>
          <w:lang w:eastAsia="zh-CN"/>
        </w:rPr>
        <w:t xml:space="preserve"> </w:t>
      </w:r>
      <w:r w:rsidRPr="002D4C8E">
        <w:rPr>
          <w:rFonts w:ascii="Arial" w:eastAsia="Times New Roman" w:hAnsi="Arial" w:cs="Arial"/>
          <w:color w:val="000000"/>
          <w:kern w:val="1"/>
          <w:sz w:val="24"/>
          <w:szCs w:val="24"/>
          <w:lang w:eastAsia="zh-CN"/>
        </w:rPr>
        <w:t xml:space="preserve">wobec osób fizycznych, </w:t>
      </w:r>
      <w:r w:rsidRPr="002D4C8E">
        <w:rPr>
          <w:rFonts w:ascii="Arial" w:eastAsia="Times New Roman" w:hAnsi="Arial" w:cs="Arial"/>
          <w:kern w:val="1"/>
          <w:sz w:val="24"/>
          <w:szCs w:val="24"/>
          <w:lang w:eastAsia="zh-CN"/>
        </w:rPr>
        <w:t>od których dane osobowe bezpośrednio lub pośrednio pozyskał</w:t>
      </w:r>
      <w:r w:rsidRPr="002D4C8E">
        <w:rPr>
          <w:rFonts w:ascii="Arial" w:eastAsia="Times New Roman" w:hAnsi="Arial" w:cs="Arial"/>
          <w:color w:val="000000"/>
          <w:kern w:val="1"/>
          <w:sz w:val="24"/>
          <w:szCs w:val="24"/>
          <w:lang w:eastAsia="zh-CN"/>
        </w:rPr>
        <w:t xml:space="preserve"> w celu ubiegania się o udzielenie zamówienia publicznego w niniejszym postępowaniu</w:t>
      </w:r>
      <w:r w:rsidRPr="002D4C8E">
        <w:rPr>
          <w:rFonts w:ascii="Arial" w:eastAsia="Times New Roman" w:hAnsi="Arial" w:cs="Arial"/>
          <w:kern w:val="1"/>
          <w:sz w:val="24"/>
          <w:szCs w:val="24"/>
          <w:lang w:eastAsia="zh-CN"/>
        </w:rPr>
        <w:t xml:space="preserve">. </w:t>
      </w:r>
      <w:r w:rsidRPr="002D4C8E">
        <w:rPr>
          <w:rFonts w:ascii="Arial" w:eastAsia="Times New Roman" w:hAnsi="Arial" w:cs="Arial"/>
          <w:color w:val="000000"/>
          <w:kern w:val="1"/>
          <w:sz w:val="24"/>
          <w:szCs w:val="24"/>
          <w:lang w:eastAsia="zh-CN"/>
        </w:rPr>
        <w:t xml:space="preserve">W przypadku gdy Wykonawca </w:t>
      </w:r>
      <w:r w:rsidRPr="002D4C8E">
        <w:rPr>
          <w:rFonts w:ascii="Arial" w:eastAsia="Times New Roman" w:hAnsi="Arial" w:cs="Arial"/>
          <w:kern w:val="1"/>
          <w:sz w:val="24"/>
          <w:szCs w:val="24"/>
          <w:lang w:eastAsia="zh-CN"/>
        </w:rPr>
        <w:t xml:space="preserve">nie przekazuje danych osobowych innych niż bezpośrednio jego dotyczących lub zachodzi wyłączenie stosowania obowiązku </w:t>
      </w:r>
      <w:r w:rsidRPr="002D4C8E">
        <w:rPr>
          <w:rFonts w:ascii="Arial" w:eastAsia="Times New Roman" w:hAnsi="Arial" w:cs="Arial"/>
          <w:kern w:val="1"/>
          <w:sz w:val="24"/>
          <w:szCs w:val="24"/>
          <w:lang w:eastAsia="zh-CN"/>
        </w:rPr>
        <w:lastRenderedPageBreak/>
        <w:t>informacyjnego, stosownie do art. 13 ust. 4 lub art. 14 ust. 5 RODO Wykonawca nie składa oświadczenia (usunięcie treści oświadczenia np. przez jego wykreślenie).</w:t>
      </w:r>
    </w:p>
    <w:p w14:paraId="2E33B7B9" w14:textId="77777777" w:rsidR="00C02264" w:rsidRPr="002D4C8E" w:rsidRDefault="00197866" w:rsidP="004330A9">
      <w:pPr>
        <w:spacing w:before="120" w:after="0"/>
        <w:jc w:val="both"/>
        <w:rPr>
          <w:rFonts w:ascii="Arial" w:eastAsia="Times New Roman" w:hAnsi="Arial" w:cs="Arial"/>
          <w:b/>
          <w:bCs/>
          <w:sz w:val="24"/>
          <w:szCs w:val="24"/>
          <w:lang w:eastAsia="pl-PL"/>
        </w:rPr>
      </w:pPr>
      <w:r w:rsidRPr="002D4C8E">
        <w:rPr>
          <w:rFonts w:ascii="Arial" w:hAnsi="Arial" w:cs="Arial"/>
          <w:b/>
          <w:sz w:val="24"/>
          <w:szCs w:val="24"/>
        </w:rPr>
        <w:t>ROZDZIAŁ 2</w:t>
      </w:r>
      <w:r w:rsidR="00C02264" w:rsidRPr="002D4C8E">
        <w:rPr>
          <w:rFonts w:ascii="Arial" w:hAnsi="Arial" w:cs="Arial"/>
          <w:b/>
          <w:sz w:val="24"/>
          <w:szCs w:val="24"/>
        </w:rPr>
        <w:t xml:space="preserve">3. SPOSÓB ORAZ </w:t>
      </w:r>
      <w:r w:rsidR="00C02264" w:rsidRPr="002D4C8E">
        <w:rPr>
          <w:rFonts w:ascii="Arial" w:eastAsia="Times New Roman" w:hAnsi="Arial" w:cs="Arial"/>
          <w:b/>
          <w:bCs/>
          <w:sz w:val="24"/>
          <w:szCs w:val="24"/>
          <w:lang w:eastAsia="pl-PL"/>
        </w:rPr>
        <w:t>TERMIN SKŁADANIA</w:t>
      </w:r>
      <w:r w:rsidR="00A66274" w:rsidRPr="002D4C8E">
        <w:rPr>
          <w:rFonts w:ascii="Arial" w:eastAsia="Times New Roman" w:hAnsi="Arial" w:cs="Arial"/>
          <w:b/>
          <w:bCs/>
          <w:sz w:val="24"/>
          <w:szCs w:val="24"/>
          <w:lang w:eastAsia="pl-PL"/>
        </w:rPr>
        <w:t xml:space="preserve"> OFERT</w:t>
      </w:r>
    </w:p>
    <w:p w14:paraId="111C037C" w14:textId="77777777" w:rsidR="005A2C56" w:rsidRPr="002D4C8E" w:rsidRDefault="00442862" w:rsidP="004330A9">
      <w:pPr>
        <w:spacing w:after="0"/>
        <w:rPr>
          <w:rFonts w:ascii="Arial" w:hAnsi="Arial" w:cs="Arial"/>
          <w:b/>
          <w:sz w:val="24"/>
          <w:szCs w:val="24"/>
        </w:rPr>
      </w:pPr>
      <w:r w:rsidRPr="002D4C8E">
        <w:rPr>
          <w:rFonts w:ascii="Arial" w:eastAsia="Times New Roman" w:hAnsi="Arial" w:cs="Arial"/>
          <w:b/>
          <w:kern w:val="1"/>
          <w:sz w:val="24"/>
          <w:szCs w:val="24"/>
          <w:lang w:eastAsia="zh-CN"/>
        </w:rPr>
        <w:t>2</w:t>
      </w:r>
      <w:r w:rsidR="00DA7788" w:rsidRPr="002D4C8E">
        <w:rPr>
          <w:rFonts w:ascii="Arial" w:eastAsia="Times New Roman" w:hAnsi="Arial" w:cs="Arial"/>
          <w:b/>
          <w:kern w:val="1"/>
          <w:sz w:val="24"/>
          <w:szCs w:val="24"/>
          <w:lang w:eastAsia="zh-CN"/>
        </w:rPr>
        <w:t>3</w:t>
      </w:r>
      <w:r w:rsidR="005A2C56" w:rsidRPr="002D4C8E">
        <w:rPr>
          <w:rFonts w:ascii="Arial" w:eastAsia="Times New Roman" w:hAnsi="Arial" w:cs="Arial"/>
          <w:b/>
          <w:kern w:val="1"/>
          <w:sz w:val="24"/>
          <w:szCs w:val="24"/>
          <w:lang w:eastAsia="zh-CN"/>
        </w:rPr>
        <w:t>.1.</w:t>
      </w:r>
      <w:r w:rsidR="00D921EE" w:rsidRPr="002D4C8E">
        <w:rPr>
          <w:rFonts w:ascii="Arial" w:hAnsi="Arial" w:cs="Arial"/>
          <w:b/>
          <w:sz w:val="24"/>
          <w:szCs w:val="24"/>
        </w:rPr>
        <w:t>Złożenie oferty w postępowaniu, termin złożenia oferty:</w:t>
      </w:r>
    </w:p>
    <w:p w14:paraId="7ABE6643" w14:textId="77777777" w:rsidR="00A3734B" w:rsidRPr="002D4C8E" w:rsidRDefault="00E01A15" w:rsidP="004330A9">
      <w:pPr>
        <w:autoSpaceDE w:val="0"/>
        <w:autoSpaceDN w:val="0"/>
        <w:adjustRightInd w:val="0"/>
        <w:spacing w:after="0"/>
        <w:jc w:val="both"/>
        <w:rPr>
          <w:rFonts w:ascii="Arial" w:hAnsi="Arial" w:cs="Arial"/>
          <w:bCs/>
          <w:iCs/>
          <w:sz w:val="24"/>
          <w:szCs w:val="24"/>
        </w:rPr>
      </w:pPr>
      <w:r w:rsidRPr="002D4C8E">
        <w:rPr>
          <w:rFonts w:ascii="Arial" w:hAnsi="Arial" w:cs="Arial"/>
          <w:bCs/>
          <w:iCs/>
          <w:sz w:val="24"/>
          <w:szCs w:val="24"/>
        </w:rPr>
        <w:t xml:space="preserve">1. </w:t>
      </w:r>
      <w:r w:rsidR="00A3734B" w:rsidRPr="002D4C8E">
        <w:rPr>
          <w:rFonts w:ascii="Arial" w:hAnsi="Arial" w:cs="Arial"/>
          <w:bCs/>
          <w:iCs/>
          <w:sz w:val="24"/>
          <w:szCs w:val="24"/>
        </w:rPr>
        <w:t>Wykonawca składa ofertę za pośrednictwem Formularza do złożenia/zmiany/wycofania oferty dostępnego na ePUAP i udostępnionego również na miniPortalu</w:t>
      </w:r>
      <w:r w:rsidR="00990387" w:rsidRPr="002D4C8E">
        <w:rPr>
          <w:rFonts w:ascii="Arial" w:hAnsi="Arial" w:cs="Arial"/>
          <w:bCs/>
          <w:iCs/>
          <w:sz w:val="24"/>
          <w:szCs w:val="24"/>
        </w:rPr>
        <w:t xml:space="preserve"> </w:t>
      </w:r>
      <w:hyperlink r:id="rId22" w:history="1">
        <w:r w:rsidR="00A3734B" w:rsidRPr="002D4C8E">
          <w:rPr>
            <w:rStyle w:val="Hipercze"/>
            <w:rFonts w:ascii="Arial" w:hAnsi="Arial" w:cs="Arial"/>
            <w:bCs/>
            <w:iCs/>
            <w:sz w:val="24"/>
            <w:szCs w:val="24"/>
          </w:rPr>
          <w:t>https://miniportal.uzp.gov.pl/</w:t>
        </w:r>
      </w:hyperlink>
      <w:r w:rsidR="00FD0D24" w:rsidRPr="002D4C8E">
        <w:rPr>
          <w:rStyle w:val="Hipercze"/>
          <w:rFonts w:ascii="Arial" w:hAnsi="Arial" w:cs="Arial"/>
          <w:bCs/>
          <w:iCs/>
          <w:sz w:val="24"/>
          <w:szCs w:val="24"/>
        </w:rPr>
        <w:t>.</w:t>
      </w:r>
      <w:r w:rsidR="00A3734B" w:rsidRPr="002D4C8E">
        <w:rPr>
          <w:rFonts w:ascii="Arial" w:hAnsi="Arial" w:cs="Arial"/>
          <w:bCs/>
          <w:iCs/>
          <w:sz w:val="24"/>
          <w:szCs w:val="24"/>
        </w:rPr>
        <w:t xml:space="preserve"> W formularzu oferty Wykonawca zobowiązany jest podać adres skrzynki ePUAP, na którym prowadzona będzie korespondencja związana z postępowaniem.</w:t>
      </w:r>
    </w:p>
    <w:p w14:paraId="75661DB6" w14:textId="5F45F14B" w:rsidR="00251059" w:rsidRPr="002D4C8E" w:rsidRDefault="00251059" w:rsidP="004330A9">
      <w:pPr>
        <w:autoSpaceDE w:val="0"/>
        <w:autoSpaceDN w:val="0"/>
        <w:adjustRightInd w:val="0"/>
        <w:spacing w:after="0"/>
        <w:jc w:val="both"/>
        <w:rPr>
          <w:rFonts w:ascii="Arial" w:hAnsi="Arial" w:cs="Arial"/>
          <w:b/>
          <w:bCs/>
          <w:iCs/>
          <w:sz w:val="24"/>
          <w:szCs w:val="24"/>
          <w:u w:val="single"/>
        </w:rPr>
      </w:pPr>
      <w:r w:rsidRPr="002D4C8E">
        <w:rPr>
          <w:rFonts w:ascii="Arial" w:hAnsi="Arial" w:cs="Arial"/>
          <w:bCs/>
          <w:iCs/>
          <w:sz w:val="24"/>
          <w:szCs w:val="24"/>
          <w:u w:val="single"/>
        </w:rPr>
        <w:t>2.</w:t>
      </w:r>
      <w:r w:rsidRPr="002D4C8E">
        <w:rPr>
          <w:rFonts w:ascii="Arial" w:hAnsi="Arial" w:cs="Arial"/>
          <w:b/>
          <w:bCs/>
          <w:iCs/>
          <w:sz w:val="24"/>
          <w:szCs w:val="24"/>
          <w:u w:val="single"/>
        </w:rPr>
        <w:t xml:space="preserve"> Ofertę należy złożyć do  dnia </w:t>
      </w:r>
      <w:r w:rsidR="00C86EF4">
        <w:rPr>
          <w:rFonts w:ascii="Arial" w:hAnsi="Arial" w:cs="Arial"/>
          <w:b/>
          <w:bCs/>
          <w:iCs/>
          <w:sz w:val="24"/>
          <w:szCs w:val="24"/>
          <w:u w:val="single"/>
        </w:rPr>
        <w:t>11</w:t>
      </w:r>
      <w:r w:rsidR="001748B1" w:rsidRPr="002D4C8E">
        <w:rPr>
          <w:rFonts w:ascii="Arial" w:hAnsi="Arial" w:cs="Arial"/>
          <w:b/>
          <w:bCs/>
          <w:iCs/>
          <w:sz w:val="24"/>
          <w:szCs w:val="24"/>
          <w:u w:val="single"/>
        </w:rPr>
        <w:t>.</w:t>
      </w:r>
      <w:r w:rsidR="001C14C5" w:rsidRPr="002D4C8E">
        <w:rPr>
          <w:rFonts w:ascii="Arial" w:hAnsi="Arial" w:cs="Arial"/>
          <w:b/>
          <w:bCs/>
          <w:iCs/>
          <w:sz w:val="24"/>
          <w:szCs w:val="24"/>
          <w:u w:val="single"/>
        </w:rPr>
        <w:t>0</w:t>
      </w:r>
      <w:r w:rsidR="006667B0" w:rsidRPr="002D4C8E">
        <w:rPr>
          <w:rFonts w:ascii="Arial" w:hAnsi="Arial" w:cs="Arial"/>
          <w:b/>
          <w:bCs/>
          <w:iCs/>
          <w:sz w:val="24"/>
          <w:szCs w:val="24"/>
          <w:u w:val="single"/>
        </w:rPr>
        <w:t>8</w:t>
      </w:r>
      <w:r w:rsidR="001748B1" w:rsidRPr="002D4C8E">
        <w:rPr>
          <w:rFonts w:ascii="Arial" w:hAnsi="Arial" w:cs="Arial"/>
          <w:b/>
          <w:bCs/>
          <w:iCs/>
          <w:sz w:val="24"/>
          <w:szCs w:val="24"/>
          <w:u w:val="single"/>
        </w:rPr>
        <w:t>.202</w:t>
      </w:r>
      <w:r w:rsidR="001C14C5" w:rsidRPr="002D4C8E">
        <w:rPr>
          <w:rFonts w:ascii="Arial" w:hAnsi="Arial" w:cs="Arial"/>
          <w:b/>
          <w:bCs/>
          <w:iCs/>
          <w:sz w:val="24"/>
          <w:szCs w:val="24"/>
          <w:u w:val="single"/>
        </w:rPr>
        <w:t>2</w:t>
      </w:r>
      <w:r w:rsidR="00D022B1" w:rsidRPr="002D4C8E">
        <w:rPr>
          <w:rFonts w:ascii="Arial" w:hAnsi="Arial" w:cs="Arial"/>
          <w:b/>
          <w:bCs/>
          <w:iCs/>
          <w:sz w:val="24"/>
          <w:szCs w:val="24"/>
          <w:u w:val="single"/>
        </w:rPr>
        <w:t xml:space="preserve"> </w:t>
      </w:r>
      <w:r w:rsidRPr="002D4C8E">
        <w:rPr>
          <w:rFonts w:ascii="Arial" w:hAnsi="Arial" w:cs="Arial"/>
          <w:b/>
          <w:bCs/>
          <w:iCs/>
          <w:sz w:val="24"/>
          <w:szCs w:val="24"/>
          <w:u w:val="single"/>
        </w:rPr>
        <w:t>r. do godz</w:t>
      </w:r>
      <w:r w:rsidR="00FD0D24" w:rsidRPr="002D4C8E">
        <w:rPr>
          <w:rFonts w:ascii="Arial" w:hAnsi="Arial" w:cs="Arial"/>
          <w:b/>
          <w:bCs/>
          <w:iCs/>
          <w:sz w:val="24"/>
          <w:szCs w:val="24"/>
          <w:u w:val="single"/>
        </w:rPr>
        <w:t>.</w:t>
      </w:r>
      <w:r w:rsidRPr="002D4C8E">
        <w:rPr>
          <w:rFonts w:ascii="Arial" w:hAnsi="Arial" w:cs="Arial"/>
          <w:b/>
          <w:bCs/>
          <w:iCs/>
          <w:sz w:val="24"/>
          <w:szCs w:val="24"/>
          <w:u w:val="single"/>
        </w:rPr>
        <w:t xml:space="preserve"> 1</w:t>
      </w:r>
      <w:r w:rsidR="008828DC" w:rsidRPr="002D4C8E">
        <w:rPr>
          <w:rFonts w:ascii="Arial" w:hAnsi="Arial" w:cs="Arial"/>
          <w:b/>
          <w:bCs/>
          <w:iCs/>
          <w:sz w:val="24"/>
          <w:szCs w:val="24"/>
          <w:u w:val="single"/>
        </w:rPr>
        <w:t>2</w:t>
      </w:r>
      <w:r w:rsidRPr="002D4C8E">
        <w:rPr>
          <w:rFonts w:ascii="Arial" w:hAnsi="Arial" w:cs="Arial"/>
          <w:b/>
          <w:bCs/>
          <w:iCs/>
          <w:sz w:val="24"/>
          <w:szCs w:val="24"/>
          <w:u w:val="single"/>
        </w:rPr>
        <w:t>:</w:t>
      </w:r>
      <w:r w:rsidR="001C0D07" w:rsidRPr="002D4C8E">
        <w:rPr>
          <w:rFonts w:ascii="Arial" w:hAnsi="Arial" w:cs="Arial"/>
          <w:b/>
          <w:bCs/>
          <w:iCs/>
          <w:sz w:val="24"/>
          <w:szCs w:val="24"/>
          <w:u w:val="single"/>
        </w:rPr>
        <w:t>0</w:t>
      </w:r>
      <w:r w:rsidRPr="002D4C8E">
        <w:rPr>
          <w:rFonts w:ascii="Arial" w:hAnsi="Arial" w:cs="Arial"/>
          <w:b/>
          <w:bCs/>
          <w:iCs/>
          <w:sz w:val="24"/>
          <w:szCs w:val="24"/>
          <w:u w:val="single"/>
        </w:rPr>
        <w:t>0.</w:t>
      </w:r>
    </w:p>
    <w:p w14:paraId="32B5E7F1" w14:textId="77777777" w:rsidR="00410BD3" w:rsidRPr="002D4C8E" w:rsidRDefault="00251059" w:rsidP="00410BD3">
      <w:pPr>
        <w:spacing w:after="0"/>
        <w:jc w:val="both"/>
        <w:rPr>
          <w:rFonts w:ascii="Arial" w:hAnsi="Arial" w:cs="Arial"/>
          <w:iCs/>
          <w:color w:val="000000"/>
          <w:sz w:val="24"/>
          <w:szCs w:val="24"/>
        </w:rPr>
      </w:pPr>
      <w:r w:rsidRPr="002D4C8E">
        <w:rPr>
          <w:rFonts w:ascii="Arial" w:hAnsi="Arial" w:cs="Arial"/>
          <w:bCs/>
          <w:iCs/>
          <w:sz w:val="24"/>
          <w:szCs w:val="24"/>
        </w:rPr>
        <w:t>3.</w:t>
      </w:r>
      <w:r w:rsidR="00410BD3" w:rsidRPr="002D4C8E">
        <w:rPr>
          <w:rFonts w:ascii="Arial" w:hAnsi="Arial" w:cs="Arial"/>
          <w:kern w:val="1"/>
          <w:sz w:val="24"/>
          <w:szCs w:val="24"/>
          <w:lang w:eastAsia="zh-CN"/>
        </w:rPr>
        <w:t xml:space="preserve"> </w:t>
      </w:r>
      <w:r w:rsidR="00410BD3" w:rsidRPr="002D4C8E">
        <w:rPr>
          <w:rFonts w:ascii="Arial" w:hAnsi="Arial" w:cs="Arial"/>
          <w:color w:val="000000"/>
          <w:sz w:val="24"/>
          <w:szCs w:val="24"/>
        </w:rPr>
        <w:t xml:space="preserve">Cały proces szyfrowania  ma miejsce na stronie </w:t>
      </w:r>
      <w:hyperlink r:id="rId23" w:history="1">
        <w:r w:rsidR="00410BD3" w:rsidRPr="002D4C8E">
          <w:rPr>
            <w:rStyle w:val="Hipercze"/>
            <w:rFonts w:ascii="Arial" w:hAnsi="Arial" w:cs="Arial"/>
            <w:iCs/>
            <w:sz w:val="24"/>
            <w:szCs w:val="24"/>
          </w:rPr>
          <w:t>https://miniportal.uzp.gov.pl</w:t>
        </w:r>
      </w:hyperlink>
      <w:r w:rsidR="00410BD3" w:rsidRPr="002D4C8E">
        <w:rPr>
          <w:rFonts w:ascii="Arial" w:hAnsi="Arial" w:cs="Arial"/>
          <w:iCs/>
          <w:color w:val="000000"/>
          <w:sz w:val="24"/>
          <w:szCs w:val="24"/>
        </w:rPr>
        <w:t>.</w:t>
      </w:r>
    </w:p>
    <w:p w14:paraId="078FE8B0" w14:textId="77777777" w:rsidR="00410BD3" w:rsidRPr="002D4C8E" w:rsidRDefault="00410BD3" w:rsidP="00410BD3">
      <w:pPr>
        <w:spacing w:after="0"/>
        <w:jc w:val="both"/>
        <w:rPr>
          <w:rFonts w:ascii="Arial" w:hAnsi="Arial" w:cs="Arial"/>
          <w:bCs/>
          <w:color w:val="000000"/>
          <w:sz w:val="24"/>
          <w:szCs w:val="24"/>
        </w:rPr>
      </w:pPr>
      <w:r w:rsidRPr="002D4C8E">
        <w:rPr>
          <w:rFonts w:ascii="Arial" w:hAnsi="Arial" w:cs="Arial"/>
          <w:bCs/>
          <w:color w:val="000000"/>
          <w:sz w:val="24"/>
          <w:szCs w:val="24"/>
        </w:rPr>
        <w:t>4.</w:t>
      </w:r>
      <w:r w:rsidRPr="002D4C8E">
        <w:rPr>
          <w:rFonts w:ascii="Arial" w:hAnsi="Arial" w:cs="Arial"/>
          <w:b/>
          <w:color w:val="000000"/>
          <w:sz w:val="24"/>
          <w:szCs w:val="24"/>
        </w:rPr>
        <w:t xml:space="preserve"> </w:t>
      </w:r>
      <w:r w:rsidRPr="002D4C8E">
        <w:rPr>
          <w:rFonts w:ascii="Arial" w:hAnsi="Arial" w:cs="Arial"/>
          <w:bCs/>
          <w:color w:val="000000"/>
          <w:sz w:val="24"/>
          <w:szCs w:val="24"/>
        </w:rPr>
        <w:t xml:space="preserve">Wykonawca przed upływem terminu do składania ofert może wycofać ofertę za pośrednictwem Formularza do złożenia, zmiany, wycofania oferty lub wniosku dostępnego na ePUAP i udostępnionych również na miniPortalu. Sposób wycofania </w:t>
      </w:r>
    </w:p>
    <w:p w14:paraId="22CBFB8B" w14:textId="2CB3A67A" w:rsidR="00FD1A6B" w:rsidRPr="002D4C8E" w:rsidRDefault="00410BD3" w:rsidP="00F23311">
      <w:pPr>
        <w:spacing w:after="120"/>
        <w:jc w:val="both"/>
        <w:rPr>
          <w:rFonts w:ascii="Arial" w:hAnsi="Arial" w:cs="Arial"/>
          <w:bCs/>
          <w:color w:val="000000"/>
          <w:sz w:val="24"/>
          <w:szCs w:val="24"/>
        </w:rPr>
      </w:pPr>
      <w:r w:rsidRPr="002D4C8E">
        <w:rPr>
          <w:rFonts w:ascii="Arial" w:hAnsi="Arial" w:cs="Arial"/>
          <w:bCs/>
          <w:color w:val="000000"/>
          <w:sz w:val="24"/>
          <w:szCs w:val="24"/>
        </w:rPr>
        <w:t>oferty zostały opisany w Instrukcji użytkownika dostępnej na miniPortalu.</w:t>
      </w:r>
    </w:p>
    <w:p w14:paraId="15FD55B1" w14:textId="77777777" w:rsidR="00F10505" w:rsidRPr="002D4C8E" w:rsidRDefault="00F10505" w:rsidP="004330A9">
      <w:pPr>
        <w:spacing w:after="0"/>
        <w:jc w:val="both"/>
        <w:rPr>
          <w:rFonts w:ascii="Arial" w:hAnsi="Arial" w:cs="Arial"/>
          <w:b/>
          <w:sz w:val="24"/>
          <w:szCs w:val="24"/>
        </w:rPr>
      </w:pPr>
    </w:p>
    <w:p w14:paraId="067DCC2E" w14:textId="39809C6A" w:rsidR="00E1747C" w:rsidRPr="002D4C8E" w:rsidRDefault="00197866" w:rsidP="004330A9">
      <w:pPr>
        <w:spacing w:after="0"/>
        <w:jc w:val="both"/>
        <w:rPr>
          <w:rFonts w:ascii="Arial" w:eastAsia="Times New Roman" w:hAnsi="Arial" w:cs="Arial"/>
          <w:b/>
          <w:bCs/>
          <w:sz w:val="24"/>
          <w:szCs w:val="24"/>
          <w:lang w:eastAsia="pl-PL"/>
        </w:rPr>
      </w:pPr>
      <w:r w:rsidRPr="002D4C8E">
        <w:rPr>
          <w:rFonts w:ascii="Arial" w:hAnsi="Arial" w:cs="Arial"/>
          <w:b/>
          <w:sz w:val="24"/>
          <w:szCs w:val="24"/>
        </w:rPr>
        <w:t>ROZDZIAŁ 24</w:t>
      </w:r>
      <w:r w:rsidR="00E1747C" w:rsidRPr="002D4C8E">
        <w:rPr>
          <w:rFonts w:ascii="Arial" w:hAnsi="Arial" w:cs="Arial"/>
          <w:b/>
          <w:sz w:val="24"/>
          <w:szCs w:val="24"/>
        </w:rPr>
        <w:t>. </w:t>
      </w:r>
      <w:r w:rsidR="00E1747C" w:rsidRPr="002D4C8E">
        <w:rPr>
          <w:rFonts w:ascii="Arial" w:eastAsia="Times New Roman" w:hAnsi="Arial" w:cs="Arial"/>
          <w:b/>
          <w:bCs/>
          <w:sz w:val="24"/>
          <w:szCs w:val="24"/>
          <w:lang w:eastAsia="pl-PL"/>
        </w:rPr>
        <w:t>WYMÓG LUB MOŻLIWOŚĆ ZŁOŻENIA OFERT W POSTACI KATALOGÓW ELEKTRONICZNYCH LUB DOŁĄCZENIA KATALOGÓW ELEKTRONICZNYCH DO OFERTY, W SYTUACJI OKREŚLONEJ W ART. 93</w:t>
      </w:r>
    </w:p>
    <w:p w14:paraId="230EBB88" w14:textId="77777777" w:rsidR="00E1747C" w:rsidRPr="002D4C8E" w:rsidRDefault="00E1747C" w:rsidP="004330A9">
      <w:pPr>
        <w:spacing w:after="120"/>
        <w:jc w:val="both"/>
        <w:rPr>
          <w:rFonts w:ascii="Arial" w:eastAsia="Times New Roman" w:hAnsi="Arial" w:cs="Arial"/>
          <w:bCs/>
          <w:sz w:val="24"/>
          <w:szCs w:val="24"/>
          <w:lang w:eastAsia="pl-PL"/>
        </w:rPr>
      </w:pPr>
      <w:r w:rsidRPr="002D4C8E">
        <w:rPr>
          <w:rFonts w:ascii="Arial" w:eastAsia="Times New Roman" w:hAnsi="Arial" w:cs="Arial"/>
          <w:bCs/>
          <w:sz w:val="24"/>
          <w:szCs w:val="24"/>
          <w:lang w:eastAsia="pl-PL"/>
        </w:rPr>
        <w:t>Zamawiający nie wymaga i nie przewiduje złożenia ofert w postaci katalogów elektronicznych lub dołączenia katalogów elektronicznych do oferty</w:t>
      </w:r>
      <w:r w:rsidR="00E17EA9" w:rsidRPr="002D4C8E">
        <w:rPr>
          <w:rFonts w:ascii="Arial" w:eastAsia="Times New Roman" w:hAnsi="Arial" w:cs="Arial"/>
          <w:bCs/>
          <w:sz w:val="24"/>
          <w:szCs w:val="24"/>
          <w:lang w:eastAsia="pl-PL"/>
        </w:rPr>
        <w:t>.</w:t>
      </w:r>
    </w:p>
    <w:p w14:paraId="04BF30FB" w14:textId="77777777" w:rsidR="00F10505" w:rsidRPr="002D4C8E" w:rsidRDefault="00F10505" w:rsidP="004330A9">
      <w:pPr>
        <w:spacing w:after="0"/>
        <w:jc w:val="both"/>
        <w:rPr>
          <w:rFonts w:ascii="Arial" w:hAnsi="Arial" w:cs="Arial"/>
          <w:b/>
          <w:sz w:val="24"/>
          <w:szCs w:val="24"/>
        </w:rPr>
      </w:pPr>
    </w:p>
    <w:p w14:paraId="073D1A70" w14:textId="32CD3035" w:rsidR="004917E7" w:rsidRPr="002D4C8E" w:rsidRDefault="00197866" w:rsidP="004330A9">
      <w:pPr>
        <w:spacing w:after="0"/>
        <w:jc w:val="both"/>
        <w:rPr>
          <w:rFonts w:ascii="Arial" w:eastAsia="Times New Roman" w:hAnsi="Arial" w:cs="Arial"/>
          <w:b/>
          <w:bCs/>
          <w:sz w:val="24"/>
          <w:szCs w:val="24"/>
          <w:lang w:eastAsia="pl-PL"/>
        </w:rPr>
      </w:pPr>
      <w:r w:rsidRPr="002D4C8E">
        <w:rPr>
          <w:rFonts w:ascii="Arial" w:hAnsi="Arial" w:cs="Arial"/>
          <w:b/>
          <w:sz w:val="24"/>
          <w:szCs w:val="24"/>
        </w:rPr>
        <w:t>ROZDZIAŁ 25</w:t>
      </w:r>
      <w:r w:rsidR="004917E7" w:rsidRPr="002D4C8E">
        <w:rPr>
          <w:rFonts w:ascii="Arial" w:hAnsi="Arial" w:cs="Arial"/>
          <w:b/>
          <w:sz w:val="24"/>
          <w:szCs w:val="24"/>
        </w:rPr>
        <w:t>. </w:t>
      </w:r>
      <w:r w:rsidR="00A66274" w:rsidRPr="002D4C8E">
        <w:rPr>
          <w:rFonts w:ascii="Arial" w:eastAsia="Times New Roman" w:hAnsi="Arial" w:cs="Arial"/>
          <w:b/>
          <w:bCs/>
          <w:sz w:val="24"/>
          <w:szCs w:val="24"/>
          <w:lang w:eastAsia="pl-PL"/>
        </w:rPr>
        <w:t>TERMIN OTWARCIA OFERT</w:t>
      </w:r>
    </w:p>
    <w:p w14:paraId="4E2BFFD9" w14:textId="7A4E72AE" w:rsidR="00FB0E73" w:rsidRPr="002D4C8E" w:rsidRDefault="00442862" w:rsidP="004330A9">
      <w:pPr>
        <w:pStyle w:val="Tretekstu"/>
        <w:spacing w:after="0" w:line="276" w:lineRule="auto"/>
        <w:rPr>
          <w:rFonts w:ascii="Arial" w:hAnsi="Arial" w:cs="Arial"/>
        </w:rPr>
      </w:pPr>
      <w:r w:rsidRPr="002D4C8E">
        <w:rPr>
          <w:rFonts w:ascii="Arial" w:hAnsi="Arial" w:cs="Arial"/>
          <w:b/>
          <w:kern w:val="1"/>
          <w:lang w:eastAsia="zh-CN"/>
        </w:rPr>
        <w:t>25</w:t>
      </w:r>
      <w:r w:rsidR="004917E7" w:rsidRPr="002D4C8E">
        <w:rPr>
          <w:rFonts w:ascii="Arial" w:hAnsi="Arial" w:cs="Arial"/>
          <w:b/>
          <w:kern w:val="1"/>
          <w:lang w:eastAsia="zh-CN"/>
        </w:rPr>
        <w:t>.1. </w:t>
      </w:r>
      <w:r w:rsidR="005C4983" w:rsidRPr="002D4C8E">
        <w:rPr>
          <w:rFonts w:ascii="Arial" w:hAnsi="Arial" w:cs="Arial"/>
          <w:b/>
          <w:kern w:val="1"/>
          <w:u w:val="single"/>
          <w:lang w:eastAsia="zh-CN"/>
        </w:rPr>
        <w:t>Zamawiający wyznacza termin otwarcia ofert na dzień</w:t>
      </w:r>
      <w:r w:rsidR="00D50B29" w:rsidRPr="002D4C8E">
        <w:rPr>
          <w:rFonts w:ascii="Arial" w:hAnsi="Arial" w:cs="Arial"/>
          <w:b/>
          <w:kern w:val="1"/>
          <w:u w:val="single"/>
          <w:lang w:eastAsia="zh-CN"/>
        </w:rPr>
        <w:t xml:space="preserve"> </w:t>
      </w:r>
      <w:r w:rsidR="00C86EF4">
        <w:rPr>
          <w:rFonts w:ascii="Arial" w:hAnsi="Arial" w:cs="Arial"/>
          <w:b/>
          <w:kern w:val="1"/>
          <w:u w:val="single"/>
          <w:lang w:eastAsia="zh-CN"/>
        </w:rPr>
        <w:t>11</w:t>
      </w:r>
      <w:r w:rsidR="001748B1" w:rsidRPr="002D4C8E">
        <w:rPr>
          <w:rFonts w:ascii="Arial" w:hAnsi="Arial" w:cs="Arial"/>
          <w:b/>
          <w:kern w:val="1"/>
          <w:u w:val="single"/>
          <w:lang w:eastAsia="zh-CN"/>
        </w:rPr>
        <w:t>.</w:t>
      </w:r>
      <w:r w:rsidR="001C14C5" w:rsidRPr="002D4C8E">
        <w:rPr>
          <w:rFonts w:ascii="Arial" w:hAnsi="Arial" w:cs="Arial"/>
          <w:b/>
          <w:kern w:val="1"/>
          <w:u w:val="single"/>
          <w:lang w:eastAsia="zh-CN"/>
        </w:rPr>
        <w:t>0</w:t>
      </w:r>
      <w:r w:rsidR="005E5313" w:rsidRPr="002D4C8E">
        <w:rPr>
          <w:rFonts w:ascii="Arial" w:hAnsi="Arial" w:cs="Arial"/>
          <w:b/>
          <w:kern w:val="1"/>
          <w:u w:val="single"/>
          <w:lang w:eastAsia="zh-CN"/>
        </w:rPr>
        <w:t>8</w:t>
      </w:r>
      <w:r w:rsidR="001748B1" w:rsidRPr="002D4C8E">
        <w:rPr>
          <w:rFonts w:ascii="Arial" w:hAnsi="Arial" w:cs="Arial"/>
          <w:b/>
          <w:kern w:val="1"/>
          <w:u w:val="single"/>
          <w:lang w:eastAsia="zh-CN"/>
        </w:rPr>
        <w:t>.</w:t>
      </w:r>
      <w:r w:rsidR="008725A6" w:rsidRPr="002D4C8E">
        <w:rPr>
          <w:rFonts w:ascii="Arial" w:hAnsi="Arial" w:cs="Arial"/>
          <w:b/>
          <w:kern w:val="1"/>
          <w:u w:val="single"/>
          <w:lang w:eastAsia="zh-CN"/>
        </w:rPr>
        <w:t>202</w:t>
      </w:r>
      <w:r w:rsidR="001C14C5" w:rsidRPr="002D4C8E">
        <w:rPr>
          <w:rFonts w:ascii="Arial" w:hAnsi="Arial" w:cs="Arial"/>
          <w:b/>
          <w:kern w:val="1"/>
          <w:u w:val="single"/>
          <w:lang w:eastAsia="zh-CN"/>
        </w:rPr>
        <w:t>2</w:t>
      </w:r>
      <w:r w:rsidR="008725A6" w:rsidRPr="002D4C8E">
        <w:rPr>
          <w:rFonts w:ascii="Arial" w:hAnsi="Arial" w:cs="Arial"/>
          <w:b/>
          <w:kern w:val="1"/>
          <w:u w:val="single"/>
          <w:lang w:eastAsia="zh-CN"/>
        </w:rPr>
        <w:t> </w:t>
      </w:r>
      <w:r w:rsidR="005C4983" w:rsidRPr="002D4C8E">
        <w:rPr>
          <w:rFonts w:ascii="Arial" w:hAnsi="Arial" w:cs="Arial"/>
          <w:b/>
          <w:kern w:val="1"/>
          <w:u w:val="single"/>
          <w:lang w:eastAsia="zh-CN"/>
        </w:rPr>
        <w:t>r. godz. 1</w:t>
      </w:r>
      <w:r w:rsidR="008828DC" w:rsidRPr="002D4C8E">
        <w:rPr>
          <w:rFonts w:ascii="Arial" w:hAnsi="Arial" w:cs="Arial"/>
          <w:b/>
          <w:kern w:val="1"/>
          <w:u w:val="single"/>
          <w:lang w:eastAsia="zh-CN"/>
        </w:rPr>
        <w:t>2</w:t>
      </w:r>
      <w:r w:rsidR="005B6F53" w:rsidRPr="002D4C8E">
        <w:rPr>
          <w:rFonts w:ascii="Arial" w:hAnsi="Arial" w:cs="Arial"/>
          <w:b/>
          <w:kern w:val="1"/>
          <w:u w:val="single"/>
          <w:lang w:eastAsia="zh-CN"/>
        </w:rPr>
        <w:t>:</w:t>
      </w:r>
      <w:r w:rsidR="005C4983" w:rsidRPr="002D4C8E">
        <w:rPr>
          <w:rFonts w:ascii="Arial" w:hAnsi="Arial" w:cs="Arial"/>
          <w:b/>
          <w:kern w:val="1"/>
          <w:u w:val="single"/>
          <w:lang w:eastAsia="zh-CN"/>
        </w:rPr>
        <w:t>30</w:t>
      </w:r>
      <w:r w:rsidR="001A0CA3" w:rsidRPr="002D4C8E">
        <w:rPr>
          <w:rFonts w:ascii="Arial" w:hAnsi="Arial" w:cs="Arial"/>
          <w:bCs/>
          <w:kern w:val="1"/>
          <w:lang w:eastAsia="zh-CN"/>
        </w:rPr>
        <w:t>.</w:t>
      </w:r>
      <w:r w:rsidR="00800292" w:rsidRPr="002D4C8E">
        <w:rPr>
          <w:rFonts w:ascii="Arial" w:hAnsi="Arial" w:cs="Arial"/>
          <w:b/>
          <w:kern w:val="1"/>
          <w:lang w:eastAsia="zh-CN"/>
        </w:rPr>
        <w:t xml:space="preserve"> </w:t>
      </w:r>
      <w:r w:rsidR="00FB0E73" w:rsidRPr="002D4C8E">
        <w:rPr>
          <w:rFonts w:ascii="Arial" w:hAnsi="Arial" w:cs="Arial"/>
        </w:rPr>
        <w:t xml:space="preserve">Otwarcie złożonych ofert nastąpi </w:t>
      </w:r>
      <w:r w:rsidR="009E32EC" w:rsidRPr="002D4C8E">
        <w:rPr>
          <w:rFonts w:ascii="Arial" w:hAnsi="Arial" w:cs="Arial"/>
        </w:rPr>
        <w:t>poprzez użycie mechanizmu do odszyfrowania ofert dostępnego po zalogowaniu w zakładce Deszyfrowanie na miniPortalu i następuje poprzez wskazanie pliku do odszyfrowania</w:t>
      </w:r>
      <w:r w:rsidR="00FB0E73" w:rsidRPr="002D4C8E">
        <w:rPr>
          <w:rFonts w:ascii="Arial" w:hAnsi="Arial" w:cs="Arial"/>
        </w:rPr>
        <w:t>.</w:t>
      </w:r>
    </w:p>
    <w:p w14:paraId="0902F46A" w14:textId="77777777" w:rsidR="00CE2481" w:rsidRPr="002D4C8E" w:rsidRDefault="00442862" w:rsidP="004330A9">
      <w:pPr>
        <w:tabs>
          <w:tab w:val="left" w:pos="27360"/>
        </w:tabs>
        <w:spacing w:after="0"/>
        <w:jc w:val="both"/>
        <w:rPr>
          <w:rFonts w:ascii="Arial" w:eastAsia="TimesNewRoman" w:hAnsi="Arial" w:cs="Arial"/>
          <w:sz w:val="24"/>
          <w:szCs w:val="24"/>
        </w:rPr>
      </w:pPr>
      <w:r w:rsidRPr="002D4C8E">
        <w:rPr>
          <w:rFonts w:ascii="Arial" w:eastAsia="Times New Roman" w:hAnsi="Arial" w:cs="Arial"/>
          <w:b/>
          <w:kern w:val="1"/>
          <w:sz w:val="24"/>
          <w:szCs w:val="24"/>
          <w:lang w:eastAsia="zh-CN"/>
        </w:rPr>
        <w:t>25</w:t>
      </w:r>
      <w:r w:rsidR="00F21B25" w:rsidRPr="002D4C8E">
        <w:rPr>
          <w:rFonts w:ascii="Arial" w:eastAsia="Times New Roman" w:hAnsi="Arial" w:cs="Arial"/>
          <w:b/>
          <w:kern w:val="1"/>
          <w:sz w:val="24"/>
          <w:szCs w:val="24"/>
          <w:lang w:eastAsia="zh-CN"/>
        </w:rPr>
        <w:t>.2. </w:t>
      </w:r>
      <w:r w:rsidR="00CE2481" w:rsidRPr="002D4C8E">
        <w:rPr>
          <w:rFonts w:ascii="Arial" w:eastAsia="TimesNewRoman" w:hAnsi="Arial" w:cs="Arial"/>
          <w:sz w:val="24"/>
          <w:szCs w:val="24"/>
        </w:rPr>
        <w:t>Zamawiający zapewnia, aby z zawartością ofert nie można było zapoznać się przed upływem terminu ich otwarcia.</w:t>
      </w:r>
    </w:p>
    <w:p w14:paraId="51672C0C" w14:textId="77777777" w:rsidR="00CE2481" w:rsidRPr="002D4C8E" w:rsidRDefault="00442862"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b/>
          <w:sz w:val="24"/>
          <w:szCs w:val="24"/>
        </w:rPr>
        <w:t>25</w:t>
      </w:r>
      <w:r w:rsidR="00F21B25" w:rsidRPr="002D4C8E">
        <w:rPr>
          <w:rFonts w:ascii="Arial" w:eastAsia="TimesNewRoman" w:hAnsi="Arial" w:cs="Arial"/>
          <w:b/>
          <w:sz w:val="24"/>
          <w:szCs w:val="24"/>
        </w:rPr>
        <w:t>.3.</w:t>
      </w:r>
      <w:r w:rsidR="00F21B25" w:rsidRPr="002D4C8E">
        <w:rPr>
          <w:rFonts w:ascii="Arial" w:eastAsia="TimesNewRoman" w:hAnsi="Arial" w:cs="Arial"/>
          <w:sz w:val="24"/>
          <w:szCs w:val="24"/>
        </w:rPr>
        <w:t> W</w:t>
      </w:r>
      <w:r w:rsidR="00CE2481" w:rsidRPr="002D4C8E">
        <w:rPr>
          <w:rFonts w:ascii="Arial" w:eastAsia="TimesNewRoman" w:hAnsi="Arial" w:cs="Arial"/>
          <w:sz w:val="24"/>
          <w:szCs w:val="24"/>
        </w:rPr>
        <w:t xml:space="preserve"> przypadku awarii </w:t>
      </w:r>
      <w:r w:rsidR="00F21B25" w:rsidRPr="002D4C8E">
        <w:rPr>
          <w:rFonts w:ascii="Arial" w:eastAsia="TimesNewRoman" w:hAnsi="Arial" w:cs="Arial"/>
          <w:sz w:val="24"/>
          <w:szCs w:val="24"/>
        </w:rPr>
        <w:t>systemu teleinformatycznego,</w:t>
      </w:r>
      <w:r w:rsidR="00CE2481" w:rsidRPr="002D4C8E">
        <w:rPr>
          <w:rFonts w:ascii="Arial" w:eastAsia="TimesNewRoman" w:hAnsi="Arial" w:cs="Arial"/>
          <w:sz w:val="24"/>
          <w:szCs w:val="24"/>
        </w:rPr>
        <w:t xml:space="preserve"> która powoduje brak możliwości otwarcia ofert w terminie określonym przez</w:t>
      </w:r>
      <w:r w:rsidR="00F21B25" w:rsidRPr="002D4C8E">
        <w:rPr>
          <w:rFonts w:ascii="Arial" w:eastAsia="TimesNewRoman" w:hAnsi="Arial" w:cs="Arial"/>
          <w:sz w:val="24"/>
          <w:szCs w:val="24"/>
        </w:rPr>
        <w:t xml:space="preserve"> Z</w:t>
      </w:r>
      <w:r w:rsidR="00CE2481" w:rsidRPr="002D4C8E">
        <w:rPr>
          <w:rFonts w:ascii="Arial" w:eastAsia="TimesNewRoman" w:hAnsi="Arial" w:cs="Arial"/>
          <w:sz w:val="24"/>
          <w:szCs w:val="24"/>
        </w:rPr>
        <w:t>amawia</w:t>
      </w:r>
      <w:r w:rsidR="00D54C61" w:rsidRPr="002D4C8E">
        <w:rPr>
          <w:rFonts w:ascii="Arial" w:eastAsia="TimesNewRoman" w:hAnsi="Arial" w:cs="Arial"/>
          <w:sz w:val="24"/>
          <w:szCs w:val="24"/>
        </w:rPr>
        <w:t>jącego, otwarcie ofert nastąpi</w:t>
      </w:r>
      <w:r w:rsidR="00CE2481" w:rsidRPr="002D4C8E">
        <w:rPr>
          <w:rFonts w:ascii="Arial" w:eastAsia="TimesNewRoman" w:hAnsi="Arial" w:cs="Arial"/>
          <w:sz w:val="24"/>
          <w:szCs w:val="24"/>
        </w:rPr>
        <w:t xml:space="preserve"> niezwłocznie po usunięciu awarii.</w:t>
      </w:r>
    </w:p>
    <w:p w14:paraId="7E11A245" w14:textId="77777777" w:rsidR="00CE2481" w:rsidRPr="002D4C8E" w:rsidRDefault="00442862"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b/>
          <w:sz w:val="24"/>
          <w:szCs w:val="24"/>
        </w:rPr>
        <w:t>25</w:t>
      </w:r>
      <w:r w:rsidR="00F21B25" w:rsidRPr="002D4C8E">
        <w:rPr>
          <w:rFonts w:ascii="Arial" w:eastAsia="TimesNewRoman" w:hAnsi="Arial" w:cs="Arial"/>
          <w:b/>
          <w:sz w:val="24"/>
          <w:szCs w:val="24"/>
        </w:rPr>
        <w:t>.4</w:t>
      </w:r>
      <w:r w:rsidR="00CE2481" w:rsidRPr="002D4C8E">
        <w:rPr>
          <w:rFonts w:ascii="Arial" w:eastAsia="TimesNewRoman" w:hAnsi="Arial" w:cs="Arial"/>
          <w:b/>
          <w:sz w:val="24"/>
          <w:szCs w:val="24"/>
        </w:rPr>
        <w:t>.</w:t>
      </w:r>
      <w:r w:rsidR="00F21B25" w:rsidRPr="002D4C8E">
        <w:rPr>
          <w:rFonts w:ascii="Arial" w:eastAsia="TimesNewRoman" w:hAnsi="Arial" w:cs="Arial"/>
          <w:sz w:val="24"/>
          <w:szCs w:val="24"/>
        </w:rPr>
        <w:t> </w:t>
      </w:r>
      <w:r w:rsidR="00CE2481" w:rsidRPr="002D4C8E">
        <w:rPr>
          <w:rFonts w:ascii="Arial" w:eastAsia="TimesNewRoman" w:hAnsi="Arial" w:cs="Arial"/>
          <w:sz w:val="24"/>
          <w:szCs w:val="24"/>
        </w:rPr>
        <w:t xml:space="preserve">Zamawiający </w:t>
      </w:r>
      <w:r w:rsidR="00D54C61" w:rsidRPr="002D4C8E">
        <w:rPr>
          <w:rFonts w:ascii="Arial" w:eastAsia="TimesNewRoman" w:hAnsi="Arial" w:cs="Arial"/>
          <w:sz w:val="24"/>
          <w:szCs w:val="24"/>
        </w:rPr>
        <w:t>po</w:t>
      </w:r>
      <w:r w:rsidR="00CE2481" w:rsidRPr="002D4C8E">
        <w:rPr>
          <w:rFonts w:ascii="Arial" w:eastAsia="TimesNewRoman" w:hAnsi="Arial" w:cs="Arial"/>
          <w:sz w:val="24"/>
          <w:szCs w:val="24"/>
        </w:rPr>
        <w:t xml:space="preserve">informuje </w:t>
      </w:r>
      <w:r w:rsidR="00D54C61" w:rsidRPr="002D4C8E">
        <w:rPr>
          <w:rFonts w:ascii="Arial" w:eastAsia="TimesNewRoman" w:hAnsi="Arial" w:cs="Arial"/>
          <w:sz w:val="24"/>
          <w:szCs w:val="24"/>
        </w:rPr>
        <w:t xml:space="preserve">Wykonawców </w:t>
      </w:r>
      <w:r w:rsidR="00CE2481" w:rsidRPr="002D4C8E">
        <w:rPr>
          <w:rFonts w:ascii="Arial" w:eastAsia="TimesNewRoman" w:hAnsi="Arial" w:cs="Arial"/>
          <w:sz w:val="24"/>
          <w:szCs w:val="24"/>
        </w:rPr>
        <w:t>o zmianie terminu otwarcia ofert na stronie internetowej prowadzonego postępowania.</w:t>
      </w:r>
    </w:p>
    <w:p w14:paraId="058B3013" w14:textId="77777777" w:rsidR="00CE2481" w:rsidRPr="002D4C8E" w:rsidRDefault="00442862"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b/>
          <w:sz w:val="24"/>
          <w:szCs w:val="24"/>
        </w:rPr>
        <w:t>25</w:t>
      </w:r>
      <w:r w:rsidR="00F21B25" w:rsidRPr="002D4C8E">
        <w:rPr>
          <w:rFonts w:ascii="Arial" w:eastAsia="TimesNewRoman" w:hAnsi="Arial" w:cs="Arial"/>
          <w:b/>
          <w:sz w:val="24"/>
          <w:szCs w:val="24"/>
        </w:rPr>
        <w:t>.5</w:t>
      </w:r>
      <w:r w:rsidR="00CE2481" w:rsidRPr="002D4C8E">
        <w:rPr>
          <w:rFonts w:ascii="Arial" w:eastAsia="TimesNewRoman" w:hAnsi="Arial" w:cs="Arial"/>
          <w:b/>
          <w:sz w:val="24"/>
          <w:szCs w:val="24"/>
        </w:rPr>
        <w:t>.</w:t>
      </w:r>
      <w:r w:rsidR="00F21B25" w:rsidRPr="002D4C8E">
        <w:rPr>
          <w:rFonts w:ascii="Arial" w:eastAsia="TimesNewRoman" w:hAnsi="Arial" w:cs="Arial"/>
          <w:sz w:val="24"/>
          <w:szCs w:val="24"/>
        </w:rPr>
        <w:t> </w:t>
      </w:r>
      <w:r w:rsidR="00CE2481" w:rsidRPr="002D4C8E">
        <w:rPr>
          <w:rFonts w:ascii="Arial" w:eastAsia="TimesNewRoman" w:hAnsi="Arial" w:cs="Arial"/>
          <w:sz w:val="24"/>
          <w:szCs w:val="24"/>
        </w:rPr>
        <w:t>Zamawiający, najpóźniej p</w:t>
      </w:r>
      <w:r w:rsidR="00D54C61" w:rsidRPr="002D4C8E">
        <w:rPr>
          <w:rFonts w:ascii="Arial" w:eastAsia="TimesNewRoman" w:hAnsi="Arial" w:cs="Arial"/>
          <w:sz w:val="24"/>
          <w:szCs w:val="24"/>
        </w:rPr>
        <w:t>rzed otwarciem ofert, udostępni</w:t>
      </w:r>
      <w:r w:rsidR="00CE2481" w:rsidRPr="002D4C8E">
        <w:rPr>
          <w:rFonts w:ascii="Arial" w:eastAsia="TimesNewRoman" w:hAnsi="Arial" w:cs="Arial"/>
          <w:sz w:val="24"/>
          <w:szCs w:val="24"/>
        </w:rPr>
        <w:t xml:space="preserve"> na stronie internetowej prowadzonego postępowania informację o kwocie, jaką zamierza przeznaczyć na sfinansowanie zamówienia.</w:t>
      </w:r>
    </w:p>
    <w:p w14:paraId="47BFF7E2" w14:textId="1A6DFADC" w:rsidR="00F97CEC" w:rsidRPr="002D4C8E" w:rsidRDefault="00442862" w:rsidP="004330A9">
      <w:pPr>
        <w:pStyle w:val="Tretekstu"/>
        <w:spacing w:after="0" w:line="276" w:lineRule="auto"/>
        <w:rPr>
          <w:rFonts w:ascii="Arial" w:hAnsi="Arial" w:cs="Arial"/>
          <w:kern w:val="1"/>
          <w:lang w:eastAsia="zh-CN"/>
        </w:rPr>
      </w:pPr>
      <w:r w:rsidRPr="002D4C8E">
        <w:rPr>
          <w:rFonts w:ascii="Arial" w:eastAsia="TimesNewRoman" w:hAnsi="Arial" w:cs="Arial"/>
          <w:b/>
        </w:rPr>
        <w:t>25</w:t>
      </w:r>
      <w:r w:rsidR="00F21B25" w:rsidRPr="002D4C8E">
        <w:rPr>
          <w:rFonts w:ascii="Arial" w:eastAsia="TimesNewRoman" w:hAnsi="Arial" w:cs="Arial"/>
          <w:b/>
        </w:rPr>
        <w:t>.6</w:t>
      </w:r>
      <w:r w:rsidR="00CE2481" w:rsidRPr="002D4C8E">
        <w:rPr>
          <w:rFonts w:ascii="Arial" w:eastAsia="TimesNewRoman" w:hAnsi="Arial" w:cs="Arial"/>
          <w:b/>
        </w:rPr>
        <w:t>.</w:t>
      </w:r>
      <w:r w:rsidR="00FD1A6B" w:rsidRPr="002D4C8E">
        <w:rPr>
          <w:rFonts w:ascii="Arial" w:hAnsi="Arial" w:cs="Arial"/>
          <w:kern w:val="1"/>
          <w:lang w:eastAsia="zh-CN"/>
        </w:rPr>
        <w:t> </w:t>
      </w:r>
      <w:r w:rsidR="00F97CEC" w:rsidRPr="002D4C8E">
        <w:rPr>
          <w:rFonts w:ascii="Arial" w:hAnsi="Arial" w:cs="Arial"/>
          <w:kern w:val="1"/>
          <w:lang w:eastAsia="zh-CN"/>
        </w:rPr>
        <w:t>Zamawiający, niezwłocznie po otwarciu ofert, udostępni na stronie internetowej prowadzonego postępowania </w:t>
      </w:r>
      <w:hyperlink r:id="rId24" w:history="1">
        <w:r w:rsidR="00CB5452" w:rsidRPr="002D4C8E">
          <w:rPr>
            <w:rStyle w:val="Hipercze"/>
            <w:rFonts w:ascii="Arial" w:hAnsi="Arial" w:cs="Arial"/>
          </w:rPr>
          <w:t>www.komunalne.wielun.pl/zamowienia-publiczne/aktualne</w:t>
        </w:r>
      </w:hyperlink>
      <w:r w:rsidR="00CB5452" w:rsidRPr="002D4C8E">
        <w:rPr>
          <w:rStyle w:val="Hipercze"/>
          <w:rFonts w:ascii="Arial" w:hAnsi="Arial" w:cs="Arial"/>
        </w:rPr>
        <w:t xml:space="preserve"> </w:t>
      </w:r>
      <w:r w:rsidR="0085269D" w:rsidRPr="002D4C8E">
        <w:rPr>
          <w:rFonts w:ascii="Arial" w:hAnsi="Arial" w:cs="Arial"/>
          <w:kern w:val="1"/>
          <w:lang w:eastAsia="zh-CN"/>
        </w:rPr>
        <w:t xml:space="preserve">informacje o: </w:t>
      </w:r>
    </w:p>
    <w:p w14:paraId="2A956EAC" w14:textId="77777777" w:rsidR="00FD1A6B" w:rsidRPr="002D4C8E" w:rsidRDefault="00FD1A6B" w:rsidP="00F10505">
      <w:pPr>
        <w:pStyle w:val="Tretekstu"/>
        <w:spacing w:after="0" w:line="276" w:lineRule="auto"/>
        <w:rPr>
          <w:rFonts w:ascii="Arial" w:hAnsi="Arial" w:cs="Arial"/>
          <w:kern w:val="1"/>
          <w:lang w:eastAsia="zh-CN"/>
        </w:rPr>
      </w:pPr>
      <w:r w:rsidRPr="002D4C8E">
        <w:rPr>
          <w:rFonts w:ascii="Arial" w:hAnsi="Arial" w:cs="Arial"/>
          <w:kern w:val="1"/>
          <w:lang w:eastAsia="zh-CN"/>
        </w:rPr>
        <w:t xml:space="preserve">a) nazwach albo imionach i nazwiskach oraz siedzibach lub miejscach prowadzonej działalności gospodarczej bądź miejscach zamieszkania wykonawców, których oferty zostały otwarte; </w:t>
      </w:r>
    </w:p>
    <w:p w14:paraId="41C38098" w14:textId="77777777" w:rsidR="00FD1A6B" w:rsidRPr="002D4C8E" w:rsidRDefault="00FD1A6B" w:rsidP="00F10505">
      <w:pPr>
        <w:pStyle w:val="Tretekstu"/>
        <w:spacing w:after="0" w:line="276" w:lineRule="auto"/>
        <w:rPr>
          <w:rFonts w:ascii="Arial" w:hAnsi="Arial" w:cs="Arial"/>
          <w:kern w:val="1"/>
          <w:lang w:eastAsia="zh-CN"/>
        </w:rPr>
      </w:pPr>
      <w:r w:rsidRPr="002D4C8E">
        <w:rPr>
          <w:rFonts w:ascii="Arial" w:hAnsi="Arial" w:cs="Arial"/>
          <w:kern w:val="1"/>
          <w:lang w:eastAsia="zh-CN"/>
        </w:rPr>
        <w:lastRenderedPageBreak/>
        <w:t>b) cenach zawartych w ofertach.</w:t>
      </w:r>
    </w:p>
    <w:p w14:paraId="04292555" w14:textId="77777777" w:rsidR="00CE2481" w:rsidRPr="002D4C8E" w:rsidRDefault="00CE2481"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sz w:val="24"/>
          <w:szCs w:val="24"/>
        </w:rPr>
        <w:t>Zamawiający, niezwłoczn</w:t>
      </w:r>
      <w:r w:rsidR="00D54C61" w:rsidRPr="002D4C8E">
        <w:rPr>
          <w:rFonts w:ascii="Arial" w:eastAsia="TimesNewRoman" w:hAnsi="Arial" w:cs="Arial"/>
          <w:sz w:val="24"/>
          <w:szCs w:val="24"/>
        </w:rPr>
        <w:t>ie po otwarciu ofert, udostępni</w:t>
      </w:r>
      <w:r w:rsidRPr="002D4C8E">
        <w:rPr>
          <w:rFonts w:ascii="Arial" w:eastAsia="TimesNewRoman" w:hAnsi="Arial" w:cs="Arial"/>
          <w:sz w:val="24"/>
          <w:szCs w:val="24"/>
        </w:rPr>
        <w:t xml:space="preserve"> na stronie internetowej prowadzonego postępowania informacje </w:t>
      </w:r>
      <w:r w:rsidR="009E32EC" w:rsidRPr="002D4C8E">
        <w:rPr>
          <w:rFonts w:ascii="Arial" w:eastAsia="TimesNewRoman" w:hAnsi="Arial" w:cs="Arial"/>
          <w:sz w:val="24"/>
          <w:szCs w:val="24"/>
        </w:rPr>
        <w:t>z otwarcia ofert.</w:t>
      </w:r>
    </w:p>
    <w:p w14:paraId="3989E6C0" w14:textId="77777777" w:rsidR="00800292" w:rsidRPr="002D4C8E" w:rsidRDefault="00800292" w:rsidP="004330A9">
      <w:pPr>
        <w:autoSpaceDE w:val="0"/>
        <w:autoSpaceDN w:val="0"/>
        <w:adjustRightInd w:val="0"/>
        <w:spacing w:after="0"/>
        <w:jc w:val="both"/>
        <w:rPr>
          <w:rFonts w:ascii="Arial" w:eastAsia="TimesNewRoman" w:hAnsi="Arial" w:cs="Arial"/>
          <w:sz w:val="24"/>
          <w:szCs w:val="24"/>
        </w:rPr>
      </w:pPr>
    </w:p>
    <w:p w14:paraId="7A66286A" w14:textId="266F01DF" w:rsidR="00853D67" w:rsidRPr="002D4C8E" w:rsidRDefault="00197866" w:rsidP="004330A9">
      <w:pPr>
        <w:tabs>
          <w:tab w:val="left" w:pos="27360"/>
        </w:tabs>
        <w:spacing w:after="120"/>
        <w:jc w:val="both"/>
        <w:rPr>
          <w:rFonts w:ascii="Arial" w:eastAsia="Arial" w:hAnsi="Arial" w:cs="Arial"/>
          <w:b/>
          <w:kern w:val="1"/>
          <w:sz w:val="24"/>
          <w:szCs w:val="24"/>
          <w:lang w:eastAsia="zh-CN"/>
        </w:rPr>
      </w:pPr>
      <w:r w:rsidRPr="002D4C8E">
        <w:rPr>
          <w:rFonts w:ascii="Arial" w:eastAsia="Arial" w:hAnsi="Arial" w:cs="Arial"/>
          <w:b/>
          <w:kern w:val="1"/>
          <w:sz w:val="24"/>
          <w:szCs w:val="24"/>
          <w:lang w:eastAsia="zh-CN"/>
        </w:rPr>
        <w:t>ROZDZIAŁ 26</w:t>
      </w:r>
      <w:r w:rsidR="00853D67" w:rsidRPr="002D4C8E">
        <w:rPr>
          <w:rFonts w:ascii="Arial" w:eastAsia="Arial" w:hAnsi="Arial" w:cs="Arial"/>
          <w:b/>
          <w:kern w:val="1"/>
          <w:sz w:val="24"/>
          <w:szCs w:val="24"/>
          <w:lang w:eastAsia="zh-CN"/>
        </w:rPr>
        <w:t>. PODSTAWY WYKLUCZENIA, O KTÓRYCH MOWA W ART.108</w:t>
      </w:r>
      <w:r w:rsidR="00C02264" w:rsidRPr="002D4C8E">
        <w:rPr>
          <w:rFonts w:ascii="Arial" w:eastAsia="Arial" w:hAnsi="Arial" w:cs="Arial"/>
          <w:b/>
          <w:kern w:val="1"/>
          <w:sz w:val="24"/>
          <w:szCs w:val="24"/>
          <w:lang w:eastAsia="zh-CN"/>
        </w:rPr>
        <w:t xml:space="preserve"> UST. 1</w:t>
      </w:r>
      <w:r w:rsidR="00F23311" w:rsidRPr="002D4C8E">
        <w:rPr>
          <w:rFonts w:ascii="Arial" w:eastAsia="Arial" w:hAnsi="Arial" w:cs="Arial"/>
          <w:b/>
          <w:kern w:val="1"/>
          <w:sz w:val="24"/>
          <w:szCs w:val="24"/>
          <w:lang w:eastAsia="zh-CN"/>
        </w:rPr>
        <w:t xml:space="preserve"> ORAZ INNE </w:t>
      </w:r>
      <w:r w:rsidR="00C860F7" w:rsidRPr="002D4C8E">
        <w:rPr>
          <w:rFonts w:ascii="Arial" w:eastAsia="Arial" w:hAnsi="Arial" w:cs="Arial"/>
          <w:b/>
          <w:kern w:val="1"/>
          <w:sz w:val="24"/>
          <w:szCs w:val="24"/>
          <w:lang w:eastAsia="zh-CN"/>
        </w:rPr>
        <w:t>PODSTAWY WYKLUCZENIA</w:t>
      </w:r>
    </w:p>
    <w:p w14:paraId="3C297474" w14:textId="77777777" w:rsidR="00BE09B6" w:rsidRPr="002D4C8E" w:rsidRDefault="00442862"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b/>
          <w:sz w:val="24"/>
          <w:szCs w:val="24"/>
        </w:rPr>
        <w:t>26</w:t>
      </w:r>
      <w:r w:rsidR="00BE09B6" w:rsidRPr="002D4C8E">
        <w:rPr>
          <w:rFonts w:ascii="Arial" w:eastAsia="TimesNewRoman" w:hAnsi="Arial" w:cs="Arial"/>
          <w:b/>
          <w:sz w:val="24"/>
          <w:szCs w:val="24"/>
        </w:rPr>
        <w:t>.1.</w:t>
      </w:r>
      <w:r w:rsidR="00BE09B6" w:rsidRPr="002D4C8E">
        <w:rPr>
          <w:rFonts w:ascii="Arial" w:eastAsia="TimesNewRoman" w:hAnsi="Arial" w:cs="Arial"/>
          <w:sz w:val="24"/>
          <w:szCs w:val="24"/>
        </w:rPr>
        <w:t> Z postępowania o udzi</w:t>
      </w:r>
      <w:r w:rsidR="00744C8C" w:rsidRPr="002D4C8E">
        <w:rPr>
          <w:rFonts w:ascii="Arial" w:eastAsia="TimesNewRoman" w:hAnsi="Arial" w:cs="Arial"/>
          <w:sz w:val="24"/>
          <w:szCs w:val="24"/>
        </w:rPr>
        <w:t>elenie zamówienia wyklucza się W</w:t>
      </w:r>
      <w:r w:rsidR="00BE09B6" w:rsidRPr="002D4C8E">
        <w:rPr>
          <w:rFonts w:ascii="Arial" w:eastAsia="TimesNewRoman" w:hAnsi="Arial" w:cs="Arial"/>
          <w:sz w:val="24"/>
          <w:szCs w:val="24"/>
        </w:rPr>
        <w:t>ykonawcę:</w:t>
      </w:r>
    </w:p>
    <w:p w14:paraId="1D65490E" w14:textId="77777777" w:rsidR="00BE09B6" w:rsidRPr="002D4C8E" w:rsidRDefault="00BE09B6"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sz w:val="24"/>
          <w:szCs w:val="24"/>
        </w:rPr>
        <w:t>1) będącego osobą fizyczną, którego prawomocnie skazano za przestępstwo:</w:t>
      </w:r>
    </w:p>
    <w:p w14:paraId="51B0596E" w14:textId="77777777" w:rsidR="00BE09B6" w:rsidRPr="002D4C8E" w:rsidRDefault="00BE09B6" w:rsidP="004330A9">
      <w:pPr>
        <w:autoSpaceDE w:val="0"/>
        <w:autoSpaceDN w:val="0"/>
        <w:adjustRightInd w:val="0"/>
        <w:spacing w:after="0"/>
        <w:ind w:firstLine="708"/>
        <w:jc w:val="both"/>
        <w:rPr>
          <w:rFonts w:ascii="Arial" w:eastAsia="TimesNewRoman" w:hAnsi="Arial" w:cs="Arial"/>
          <w:sz w:val="24"/>
          <w:szCs w:val="24"/>
        </w:rPr>
      </w:pPr>
      <w:r w:rsidRPr="002D4C8E">
        <w:rPr>
          <w:rFonts w:ascii="Arial" w:eastAsia="TimesNewRoman" w:hAnsi="Arial" w:cs="Arial"/>
          <w:sz w:val="24"/>
          <w:szCs w:val="24"/>
        </w:rPr>
        <w:t>a) udziału w zorganizowanej grupie przestępczej albo związku mającym na celu popełnienie przestępstwa lub przestępstwa skarbowego, o którym mowa w art. 258 Kodeksu karnego,</w:t>
      </w:r>
    </w:p>
    <w:p w14:paraId="7563A567" w14:textId="77777777" w:rsidR="00BE09B6" w:rsidRPr="002D4C8E" w:rsidRDefault="00BE09B6" w:rsidP="004330A9">
      <w:pPr>
        <w:autoSpaceDE w:val="0"/>
        <w:autoSpaceDN w:val="0"/>
        <w:adjustRightInd w:val="0"/>
        <w:spacing w:after="0"/>
        <w:ind w:firstLine="708"/>
        <w:jc w:val="both"/>
        <w:rPr>
          <w:rFonts w:ascii="Arial" w:eastAsia="TimesNewRoman" w:hAnsi="Arial" w:cs="Arial"/>
          <w:sz w:val="24"/>
          <w:szCs w:val="24"/>
        </w:rPr>
      </w:pPr>
      <w:r w:rsidRPr="002D4C8E">
        <w:rPr>
          <w:rFonts w:ascii="Arial" w:eastAsia="TimesNewRoman" w:hAnsi="Arial" w:cs="Arial"/>
          <w:sz w:val="24"/>
          <w:szCs w:val="24"/>
        </w:rPr>
        <w:t>b) handlu ludźmi, o którym mowa w art. 189a Kodeksu karnego,</w:t>
      </w:r>
    </w:p>
    <w:p w14:paraId="0ACD5576" w14:textId="77777777" w:rsidR="00BE09B6" w:rsidRPr="002D4C8E" w:rsidRDefault="00BE09B6" w:rsidP="004330A9">
      <w:pPr>
        <w:autoSpaceDE w:val="0"/>
        <w:autoSpaceDN w:val="0"/>
        <w:adjustRightInd w:val="0"/>
        <w:spacing w:after="0"/>
        <w:ind w:firstLine="708"/>
        <w:jc w:val="both"/>
        <w:rPr>
          <w:rFonts w:ascii="Arial" w:eastAsia="TimesNewRoman" w:hAnsi="Arial" w:cs="Arial"/>
          <w:sz w:val="24"/>
          <w:szCs w:val="24"/>
        </w:rPr>
      </w:pPr>
      <w:r w:rsidRPr="002D4C8E">
        <w:rPr>
          <w:rFonts w:ascii="Arial" w:eastAsia="TimesNewRoman" w:hAnsi="Arial" w:cs="Arial"/>
          <w:sz w:val="24"/>
          <w:szCs w:val="24"/>
        </w:rPr>
        <w:t>c) o którym mowa w art. 228–230a, art. 250a Kodeksu karnego lub w art. 46 lub art. 48 ustawy z dnia 25 czerwca 2010 r. o sporcie,</w:t>
      </w:r>
    </w:p>
    <w:p w14:paraId="025438DB" w14:textId="77777777" w:rsidR="00BE09B6" w:rsidRPr="002D4C8E" w:rsidRDefault="00BE09B6" w:rsidP="004330A9">
      <w:pPr>
        <w:autoSpaceDE w:val="0"/>
        <w:autoSpaceDN w:val="0"/>
        <w:adjustRightInd w:val="0"/>
        <w:spacing w:after="0"/>
        <w:ind w:firstLine="708"/>
        <w:jc w:val="both"/>
        <w:rPr>
          <w:rFonts w:ascii="Arial" w:eastAsia="TimesNewRoman" w:hAnsi="Arial" w:cs="Arial"/>
          <w:sz w:val="24"/>
          <w:szCs w:val="24"/>
        </w:rPr>
      </w:pPr>
      <w:r w:rsidRPr="002D4C8E">
        <w:rPr>
          <w:rFonts w:ascii="Arial" w:eastAsia="TimesNewRoman" w:hAnsi="Arial" w:cs="Arial"/>
          <w:sz w:val="24"/>
          <w:szCs w:val="24"/>
        </w:rPr>
        <w:t xml:space="preserve">d) finansowania przestępstwa o charakterze terrorystycznym, o którym mowa w art. 165a Kodeksu karnego, lub przestępstwo udaremniania lub utrudniania stwierdzenia przestępnego pochodzenia pieniędzy lub ukrywania ich pochodzenia, </w:t>
      </w:r>
      <w:r w:rsidR="00C627B1" w:rsidRPr="002D4C8E">
        <w:rPr>
          <w:rFonts w:ascii="Arial" w:eastAsia="TimesNewRoman" w:hAnsi="Arial" w:cs="Arial"/>
          <w:sz w:val="24"/>
          <w:szCs w:val="24"/>
        </w:rPr>
        <w:br/>
      </w:r>
      <w:r w:rsidRPr="002D4C8E">
        <w:rPr>
          <w:rFonts w:ascii="Arial" w:eastAsia="TimesNewRoman" w:hAnsi="Arial" w:cs="Arial"/>
          <w:sz w:val="24"/>
          <w:szCs w:val="24"/>
        </w:rPr>
        <w:t>o którym mowa w art. 299 Kodeksu karnego,</w:t>
      </w:r>
    </w:p>
    <w:p w14:paraId="7415EABE" w14:textId="77777777" w:rsidR="00BE09B6" w:rsidRPr="002D4C8E" w:rsidRDefault="00BE09B6" w:rsidP="004330A9">
      <w:pPr>
        <w:autoSpaceDE w:val="0"/>
        <w:autoSpaceDN w:val="0"/>
        <w:adjustRightInd w:val="0"/>
        <w:spacing w:after="0"/>
        <w:ind w:firstLine="708"/>
        <w:jc w:val="both"/>
        <w:rPr>
          <w:rFonts w:ascii="Arial" w:eastAsia="TimesNewRoman" w:hAnsi="Arial" w:cs="Arial"/>
          <w:sz w:val="24"/>
          <w:szCs w:val="24"/>
        </w:rPr>
      </w:pPr>
      <w:r w:rsidRPr="002D4C8E">
        <w:rPr>
          <w:rFonts w:ascii="Arial" w:eastAsia="TimesNewRoman" w:hAnsi="Arial" w:cs="Arial"/>
          <w:sz w:val="24"/>
          <w:szCs w:val="24"/>
        </w:rPr>
        <w:t>e) o charakterze terrorystycznym, o którym mowa w art. 115 § 20 Kodeksu karnego, lub mające na celu popełnienie tego przestępstwa,</w:t>
      </w:r>
    </w:p>
    <w:p w14:paraId="07DB7C48" w14:textId="77777777" w:rsidR="00BE09B6" w:rsidRPr="002D4C8E" w:rsidRDefault="00BE09B6" w:rsidP="004330A9">
      <w:pPr>
        <w:autoSpaceDE w:val="0"/>
        <w:autoSpaceDN w:val="0"/>
        <w:adjustRightInd w:val="0"/>
        <w:spacing w:after="0"/>
        <w:ind w:firstLine="708"/>
        <w:jc w:val="both"/>
        <w:rPr>
          <w:rFonts w:ascii="Arial" w:eastAsia="TimesNewRoman" w:hAnsi="Arial" w:cs="Arial"/>
          <w:sz w:val="24"/>
          <w:szCs w:val="24"/>
        </w:rPr>
      </w:pPr>
      <w:r w:rsidRPr="002D4C8E">
        <w:rPr>
          <w:rFonts w:ascii="Arial" w:eastAsia="TimesNewRoman" w:hAnsi="Arial" w:cs="Arial"/>
          <w:sz w:val="24"/>
          <w:szCs w:val="24"/>
        </w:rPr>
        <w:t xml:space="preserve">f) pracy małoletnich cudzoziemców, o którym mowa w art. 9 ust. 2 ustawy </w:t>
      </w:r>
      <w:r w:rsidR="00C627B1" w:rsidRPr="002D4C8E">
        <w:rPr>
          <w:rFonts w:ascii="Arial" w:eastAsia="TimesNewRoman" w:hAnsi="Arial" w:cs="Arial"/>
          <w:sz w:val="24"/>
          <w:szCs w:val="24"/>
        </w:rPr>
        <w:br/>
      </w:r>
      <w:r w:rsidRPr="002D4C8E">
        <w:rPr>
          <w:rFonts w:ascii="Arial" w:eastAsia="TimesNewRoman" w:hAnsi="Arial" w:cs="Arial"/>
          <w:sz w:val="24"/>
          <w:szCs w:val="24"/>
        </w:rPr>
        <w:t>z dnia 15 czerwca 2012 r. o skutkach powierzania wykonywania pracy cudzoziemcom przebywającym wbrew przepisom na terytorium Rzeczypospolitej Polskiej (Dz. U. poz. 769),</w:t>
      </w:r>
    </w:p>
    <w:p w14:paraId="0A3B86F0" w14:textId="77777777" w:rsidR="00BE09B6" w:rsidRPr="002D4C8E" w:rsidRDefault="00BE09B6" w:rsidP="004330A9">
      <w:pPr>
        <w:autoSpaceDE w:val="0"/>
        <w:autoSpaceDN w:val="0"/>
        <w:adjustRightInd w:val="0"/>
        <w:spacing w:after="0"/>
        <w:ind w:firstLine="708"/>
        <w:jc w:val="both"/>
        <w:rPr>
          <w:rFonts w:ascii="Arial" w:eastAsia="TimesNewRoman" w:hAnsi="Arial" w:cs="Arial"/>
          <w:sz w:val="24"/>
          <w:szCs w:val="24"/>
        </w:rPr>
      </w:pPr>
      <w:r w:rsidRPr="002D4C8E">
        <w:rPr>
          <w:rFonts w:ascii="Arial" w:eastAsia="TimesNewRoman" w:hAnsi="Arial" w:cs="Arial"/>
          <w:sz w:val="24"/>
          <w:szCs w:val="2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8B4622E" w14:textId="77777777" w:rsidR="00BE09B6" w:rsidRPr="002D4C8E" w:rsidRDefault="00BE09B6" w:rsidP="004330A9">
      <w:pPr>
        <w:autoSpaceDE w:val="0"/>
        <w:autoSpaceDN w:val="0"/>
        <w:adjustRightInd w:val="0"/>
        <w:spacing w:after="0"/>
        <w:ind w:firstLine="708"/>
        <w:jc w:val="both"/>
        <w:rPr>
          <w:rFonts w:ascii="Arial" w:eastAsia="TimesNewRoman" w:hAnsi="Arial" w:cs="Arial"/>
          <w:sz w:val="24"/>
          <w:szCs w:val="24"/>
        </w:rPr>
      </w:pPr>
      <w:r w:rsidRPr="002D4C8E">
        <w:rPr>
          <w:rFonts w:ascii="Arial" w:eastAsia="TimesNewRoman" w:hAnsi="Arial" w:cs="Arial"/>
          <w:sz w:val="24"/>
          <w:szCs w:val="24"/>
        </w:rPr>
        <w:t>h) o którym mowa w art. 9 ust. 1 i 3 lub art. 10 ustawy z dnia 15 czerwca 2012 r. o skutkach powierzania wykonywania pracy cudzoziemcom przebywającym wbrew przepisom na terytorium Rzeczypospolitej Polskiej</w:t>
      </w:r>
    </w:p>
    <w:p w14:paraId="2B275302" w14:textId="77777777" w:rsidR="00BE09B6" w:rsidRPr="002D4C8E" w:rsidRDefault="00BE09B6"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sz w:val="24"/>
          <w:szCs w:val="24"/>
        </w:rPr>
        <w:t>– lub za odpowiedni czyn zabroniony określony w przepisach prawa obcego;</w:t>
      </w:r>
    </w:p>
    <w:p w14:paraId="1EA83478" w14:textId="77777777" w:rsidR="00BE09B6" w:rsidRPr="002D4C8E" w:rsidRDefault="00BE09B6"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sz w:val="24"/>
          <w:szCs w:val="24"/>
        </w:rPr>
        <w:t>2) jeżeli urzędującego członka jego organu zarządzającego lub nadzorczego, wspólnika spółki w spółce jawnej lub partnerskiej albo komplementariusza w spółce komandytowej lub komandytowo-akcyjnej lub prokurenta prawomocnie skazano z</w:t>
      </w:r>
      <w:r w:rsidR="00616E52" w:rsidRPr="002D4C8E">
        <w:rPr>
          <w:rFonts w:ascii="Arial" w:eastAsia="TimesNewRoman" w:hAnsi="Arial" w:cs="Arial"/>
          <w:sz w:val="24"/>
          <w:szCs w:val="24"/>
        </w:rPr>
        <w:t xml:space="preserve">a przestępstwo, o którym mowa w </w:t>
      </w:r>
      <w:r w:rsidRPr="002D4C8E">
        <w:rPr>
          <w:rFonts w:ascii="Arial" w:eastAsia="TimesNewRoman" w:hAnsi="Arial" w:cs="Arial"/>
          <w:sz w:val="24"/>
          <w:szCs w:val="24"/>
        </w:rPr>
        <w:t>pkt 1</w:t>
      </w:r>
      <w:r w:rsidR="00616E52" w:rsidRPr="002D4C8E">
        <w:rPr>
          <w:rFonts w:ascii="Arial" w:eastAsia="TimesNewRoman" w:hAnsi="Arial" w:cs="Arial"/>
          <w:sz w:val="24"/>
          <w:szCs w:val="24"/>
        </w:rPr>
        <w:t>niniejszego ustępu</w:t>
      </w:r>
      <w:r w:rsidRPr="002D4C8E">
        <w:rPr>
          <w:rFonts w:ascii="Arial" w:eastAsia="TimesNewRoman" w:hAnsi="Arial" w:cs="Arial"/>
          <w:sz w:val="24"/>
          <w:szCs w:val="24"/>
        </w:rPr>
        <w:t>;</w:t>
      </w:r>
    </w:p>
    <w:p w14:paraId="35F190AC" w14:textId="77777777" w:rsidR="00BE09B6" w:rsidRPr="002D4C8E" w:rsidRDefault="00BE09B6"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F47EF5A" w14:textId="77777777" w:rsidR="00BE09B6" w:rsidRPr="002D4C8E" w:rsidRDefault="00BE09B6"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sz w:val="24"/>
          <w:szCs w:val="24"/>
        </w:rPr>
        <w:lastRenderedPageBreak/>
        <w:t>4) wobec którego orzeczono zakaz ubiegania się o zamówienia publiczne;</w:t>
      </w:r>
    </w:p>
    <w:p w14:paraId="55B61381" w14:textId="77777777" w:rsidR="00BE09B6" w:rsidRPr="002D4C8E" w:rsidRDefault="00744C8C"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sz w:val="24"/>
          <w:szCs w:val="24"/>
        </w:rPr>
        <w:t>5) jeżeli Z</w:t>
      </w:r>
      <w:r w:rsidR="00BE09B6" w:rsidRPr="002D4C8E">
        <w:rPr>
          <w:rFonts w:ascii="Arial" w:eastAsia="TimesNewRoman" w:hAnsi="Arial" w:cs="Arial"/>
          <w:sz w:val="24"/>
          <w:szCs w:val="24"/>
        </w:rPr>
        <w:t>amawiający może stwierdzić, na podstawie wiarygodn</w:t>
      </w:r>
      <w:r w:rsidRPr="002D4C8E">
        <w:rPr>
          <w:rFonts w:ascii="Arial" w:eastAsia="TimesNewRoman" w:hAnsi="Arial" w:cs="Arial"/>
          <w:sz w:val="24"/>
          <w:szCs w:val="24"/>
        </w:rPr>
        <w:t>ych przesłanek, że Wykonawca zawarł z innymi W</w:t>
      </w:r>
      <w:r w:rsidR="00BE09B6" w:rsidRPr="002D4C8E">
        <w:rPr>
          <w:rFonts w:ascii="Arial" w:eastAsia="TimesNewRoman" w:hAnsi="Arial" w:cs="Arial"/>
          <w:sz w:val="24"/>
          <w:szCs w:val="24"/>
        </w:rPr>
        <w:t xml:space="preserve">ykonawcami porozumienie mające na celu zakłócenie konkurencji, w szczególności jeżeli należąc do tej samej grupy kapitałowej </w:t>
      </w:r>
      <w:r w:rsidR="00C627B1" w:rsidRPr="002D4C8E">
        <w:rPr>
          <w:rFonts w:ascii="Arial" w:eastAsia="TimesNewRoman" w:hAnsi="Arial" w:cs="Arial"/>
          <w:sz w:val="24"/>
          <w:szCs w:val="24"/>
        </w:rPr>
        <w:br/>
      </w:r>
      <w:r w:rsidR="00BE09B6" w:rsidRPr="002D4C8E">
        <w:rPr>
          <w:rFonts w:ascii="Arial" w:eastAsia="TimesNewRoman" w:hAnsi="Arial" w:cs="Arial"/>
          <w:sz w:val="24"/>
          <w:szCs w:val="24"/>
        </w:rPr>
        <w:t xml:space="preserve">w rozumieniu ustawy z dnia 16 lutego 2007 r. o ochronie konkurencji i konsumentów, złożyli odrębne oferty, oferty częściowe lub wnioski o dopuszczenie do udziału </w:t>
      </w:r>
      <w:r w:rsidR="00C627B1" w:rsidRPr="002D4C8E">
        <w:rPr>
          <w:rFonts w:ascii="Arial" w:eastAsia="TimesNewRoman" w:hAnsi="Arial" w:cs="Arial"/>
          <w:sz w:val="24"/>
          <w:szCs w:val="24"/>
        </w:rPr>
        <w:br/>
      </w:r>
      <w:r w:rsidR="00BE09B6" w:rsidRPr="002D4C8E">
        <w:rPr>
          <w:rFonts w:ascii="Arial" w:eastAsia="TimesNewRoman" w:hAnsi="Arial" w:cs="Arial"/>
          <w:sz w:val="24"/>
          <w:szCs w:val="24"/>
        </w:rPr>
        <w:t>w postępowaniu, chyba że wykażą, że przygotowali te oferty lub wnioski niezależnie od siebie;</w:t>
      </w:r>
    </w:p>
    <w:p w14:paraId="45172477" w14:textId="35FC483E" w:rsidR="00D54C61" w:rsidRPr="002D4C8E" w:rsidRDefault="00BE09B6"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sz w:val="24"/>
          <w:szCs w:val="24"/>
        </w:rPr>
        <w:t>6) jeżeli, w przypadkach, o których mowa w art. 85 ust. 1</w:t>
      </w:r>
      <w:r w:rsidR="00C1563B" w:rsidRPr="002D4C8E">
        <w:rPr>
          <w:rFonts w:ascii="Arial" w:eastAsia="TimesNewRoman" w:hAnsi="Arial" w:cs="Arial"/>
          <w:sz w:val="24"/>
          <w:szCs w:val="24"/>
        </w:rPr>
        <w:t xml:space="preserve"> ustawy Pzp</w:t>
      </w:r>
      <w:r w:rsidRPr="002D4C8E">
        <w:rPr>
          <w:rFonts w:ascii="Arial" w:eastAsia="TimesNewRoman" w:hAnsi="Arial" w:cs="Arial"/>
          <w:sz w:val="24"/>
          <w:szCs w:val="24"/>
        </w:rPr>
        <w:t>, doszło do zakłócenia konkurencji wynikającego z wcześniejszego zaangażowania tego wykonawc</w:t>
      </w:r>
      <w:r w:rsidR="00744C8C" w:rsidRPr="002D4C8E">
        <w:rPr>
          <w:rFonts w:ascii="Arial" w:eastAsia="TimesNewRoman" w:hAnsi="Arial" w:cs="Arial"/>
          <w:sz w:val="24"/>
          <w:szCs w:val="24"/>
        </w:rPr>
        <w:t>y lub podmiotu, który należy z W</w:t>
      </w:r>
      <w:r w:rsidRPr="002D4C8E">
        <w:rPr>
          <w:rFonts w:ascii="Arial" w:eastAsia="TimesNewRoman" w:hAnsi="Arial" w:cs="Arial"/>
          <w:sz w:val="24"/>
          <w:szCs w:val="24"/>
        </w:rPr>
        <w:t>ykonawcą do tej samej grupy kapitałowej w</w:t>
      </w:r>
      <w:r w:rsidR="00C860F7" w:rsidRPr="002D4C8E">
        <w:rPr>
          <w:rFonts w:ascii="Arial" w:eastAsia="TimesNewRoman" w:hAnsi="Arial" w:cs="Arial"/>
          <w:sz w:val="24"/>
          <w:szCs w:val="24"/>
        </w:rPr>
        <w:t> </w:t>
      </w:r>
      <w:r w:rsidRPr="002D4C8E">
        <w:rPr>
          <w:rFonts w:ascii="Arial" w:eastAsia="TimesNewRoman" w:hAnsi="Arial" w:cs="Arial"/>
          <w:sz w:val="24"/>
          <w:szCs w:val="24"/>
        </w:rPr>
        <w:t>rozumieniu ustawy z dnia 16 lutego 2007 r. o ochronie konkurencji i konsumentów, chyba że spowodowane tym zakłócenie konkurencji może być wyeliminowane w inn</w:t>
      </w:r>
      <w:r w:rsidR="00744C8C" w:rsidRPr="002D4C8E">
        <w:rPr>
          <w:rFonts w:ascii="Arial" w:eastAsia="TimesNewRoman" w:hAnsi="Arial" w:cs="Arial"/>
          <w:sz w:val="24"/>
          <w:szCs w:val="24"/>
        </w:rPr>
        <w:t>y sposób niż przez wykluczenie W</w:t>
      </w:r>
      <w:r w:rsidRPr="002D4C8E">
        <w:rPr>
          <w:rFonts w:ascii="Arial" w:eastAsia="TimesNewRoman" w:hAnsi="Arial" w:cs="Arial"/>
          <w:sz w:val="24"/>
          <w:szCs w:val="24"/>
        </w:rPr>
        <w:t>ykonawcy z udziału w postępowaniu o</w:t>
      </w:r>
      <w:r w:rsidR="0050009C" w:rsidRPr="002D4C8E">
        <w:rPr>
          <w:rFonts w:ascii="Arial" w:eastAsia="TimesNewRoman" w:hAnsi="Arial" w:cs="Arial"/>
          <w:sz w:val="24"/>
          <w:szCs w:val="24"/>
        </w:rPr>
        <w:t xml:space="preserve"> udzielenie zamówienia.</w:t>
      </w:r>
    </w:p>
    <w:p w14:paraId="6A3D3890" w14:textId="49AFECD0" w:rsidR="00410BD3" w:rsidRPr="002D4C8E" w:rsidRDefault="00410BD3" w:rsidP="004330A9">
      <w:pPr>
        <w:autoSpaceDE w:val="0"/>
        <w:autoSpaceDN w:val="0"/>
        <w:adjustRightInd w:val="0"/>
        <w:spacing w:after="0"/>
        <w:jc w:val="both"/>
        <w:rPr>
          <w:rFonts w:ascii="Arial" w:eastAsia="TimesNewRoman" w:hAnsi="Arial" w:cs="Arial"/>
          <w:sz w:val="24"/>
          <w:szCs w:val="24"/>
        </w:rPr>
      </w:pPr>
    </w:p>
    <w:p w14:paraId="3CDA5918" w14:textId="5F2444A5" w:rsidR="00894D48" w:rsidRPr="002D4C8E" w:rsidRDefault="00410BD3" w:rsidP="000C463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sz w:val="24"/>
          <w:szCs w:val="24"/>
        </w:rPr>
        <w:t>7)</w:t>
      </w:r>
      <w:r w:rsidR="00894D48" w:rsidRPr="002D4C8E">
        <w:rPr>
          <w:rFonts w:ascii="Arial" w:eastAsia="TimesNewRoman" w:hAnsi="Arial" w:cs="Arial"/>
          <w:sz w:val="24"/>
          <w:szCs w:val="24"/>
        </w:rPr>
        <w:t xml:space="preserve"> Na podstawie art. 7 ust. 1 </w:t>
      </w:r>
      <w:r w:rsidR="000C4639" w:rsidRPr="002D4C8E">
        <w:rPr>
          <w:rFonts w:ascii="Arial" w:eastAsia="TimesNewRoman" w:hAnsi="Arial" w:cs="Arial"/>
          <w:sz w:val="24"/>
          <w:szCs w:val="24"/>
        </w:rPr>
        <w:t>stawy z dnia 13 kwietnia 2022 r. o szczególnych rozwiązaniach w zakresie przeciwdziałania wspieraniu agresji na Ukrainę oraz służących ochronie bezpieczeństwa narodowego (tj. Dz. U. z dnia 15 kwietnia 2022 r. poz. 835), zwanej dalej „ustawa o przeciwdziałaniu”</w:t>
      </w:r>
      <w:r w:rsidR="00894D48" w:rsidRPr="002D4C8E">
        <w:rPr>
          <w:rFonts w:ascii="Arial" w:eastAsia="TimesNewRoman" w:hAnsi="Arial" w:cs="Arial"/>
          <w:sz w:val="24"/>
          <w:szCs w:val="24"/>
        </w:rPr>
        <w:t>, z zastrzeżeniem art. 7 ust. 2 tej ustawy, z postępowania wyklucza się:</w:t>
      </w:r>
    </w:p>
    <w:p w14:paraId="679FC3B2" w14:textId="26FFFABD" w:rsidR="00894D48" w:rsidRPr="002D4C8E" w:rsidRDefault="00894D48" w:rsidP="00894D48">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sz w:val="24"/>
          <w:szCs w:val="24"/>
        </w:rPr>
        <w:t>1) wykonawcę wymienionego w wykazach określonych w rozporządzeniu Rady (WE) nr 765/2006 z dnia 18 maja 2006 r. dotyczącego środków ograniczających w związku z sytuacją na Białorusi i udziałem Białorusi w agresji Rosji wobec Ukrainy (Dz. Urz. UE L 134 z 20.05.2006, str. 1, z późn. zm.), zwanego dalej „rozporządzeniem 765/2006” i</w:t>
      </w:r>
      <w:r w:rsidR="00C860F7" w:rsidRPr="002D4C8E">
        <w:rPr>
          <w:rFonts w:ascii="Arial" w:eastAsia="TimesNewRoman" w:hAnsi="Arial" w:cs="Arial"/>
          <w:sz w:val="24"/>
          <w:szCs w:val="24"/>
        </w:rPr>
        <w:t> </w:t>
      </w:r>
      <w:r w:rsidRPr="002D4C8E">
        <w:rPr>
          <w:rFonts w:ascii="Arial" w:eastAsia="TimesNewRoman" w:hAnsi="Arial" w:cs="Arial"/>
          <w:sz w:val="24"/>
          <w:szCs w:val="24"/>
        </w:rPr>
        <w:t>rozporządzeniu Rady (UE) nr 269/2014 z dnia 17 marca 2014 r. w sprawie środków</w:t>
      </w:r>
      <w:r w:rsidR="000C4639" w:rsidRPr="002D4C8E">
        <w:rPr>
          <w:rFonts w:ascii="Arial" w:eastAsia="TimesNewRoman" w:hAnsi="Arial" w:cs="Arial"/>
          <w:sz w:val="24"/>
          <w:szCs w:val="24"/>
        </w:rPr>
        <w:t xml:space="preserve"> </w:t>
      </w:r>
      <w:r w:rsidRPr="002D4C8E">
        <w:rPr>
          <w:rFonts w:ascii="Arial" w:eastAsia="TimesNewRoman" w:hAnsi="Arial" w:cs="Arial"/>
          <w:sz w:val="24"/>
          <w:szCs w:val="24"/>
        </w:rPr>
        <w:t>ograniczających w odniesieniu do działań podważających integralność terytorialną,</w:t>
      </w:r>
      <w:r w:rsidR="000C4639" w:rsidRPr="002D4C8E">
        <w:rPr>
          <w:rFonts w:ascii="Arial" w:eastAsia="TimesNewRoman" w:hAnsi="Arial" w:cs="Arial"/>
          <w:sz w:val="24"/>
          <w:szCs w:val="24"/>
        </w:rPr>
        <w:t xml:space="preserve"> </w:t>
      </w:r>
      <w:r w:rsidRPr="002D4C8E">
        <w:rPr>
          <w:rFonts w:ascii="Arial" w:eastAsia="TimesNewRoman" w:hAnsi="Arial" w:cs="Arial"/>
          <w:sz w:val="24"/>
          <w:szCs w:val="24"/>
        </w:rPr>
        <w:t>suwerenność i niezależność Ukrainy lub im zagrażających (Dz. Urz. UE L 78</w:t>
      </w:r>
      <w:r w:rsidR="00E67F61" w:rsidRPr="002D4C8E">
        <w:rPr>
          <w:rFonts w:ascii="Arial" w:eastAsia="TimesNewRoman" w:hAnsi="Arial" w:cs="Arial"/>
          <w:sz w:val="24"/>
          <w:szCs w:val="24"/>
        </w:rPr>
        <w:t xml:space="preserve"> </w:t>
      </w:r>
      <w:r w:rsidRPr="002D4C8E">
        <w:rPr>
          <w:rFonts w:ascii="Arial" w:eastAsia="TimesNewRoman" w:hAnsi="Arial" w:cs="Arial"/>
          <w:sz w:val="24"/>
          <w:szCs w:val="24"/>
        </w:rPr>
        <w:t>z</w:t>
      </w:r>
      <w:r w:rsidR="00C860F7" w:rsidRPr="002D4C8E">
        <w:rPr>
          <w:rFonts w:ascii="Arial" w:eastAsia="TimesNewRoman" w:hAnsi="Arial" w:cs="Arial"/>
          <w:sz w:val="24"/>
          <w:szCs w:val="24"/>
        </w:rPr>
        <w:t> </w:t>
      </w:r>
      <w:r w:rsidRPr="002D4C8E">
        <w:rPr>
          <w:rFonts w:ascii="Arial" w:eastAsia="TimesNewRoman" w:hAnsi="Arial" w:cs="Arial"/>
          <w:sz w:val="24"/>
          <w:szCs w:val="24"/>
        </w:rPr>
        <w:t>17.03.2014, str. 6, z późn. zm.), zwanego dalej „rozporządzeniem 269/2014” albo</w:t>
      </w:r>
      <w:r w:rsidR="000C4639" w:rsidRPr="002D4C8E">
        <w:rPr>
          <w:rFonts w:ascii="Arial" w:eastAsia="TimesNewRoman" w:hAnsi="Arial" w:cs="Arial"/>
          <w:sz w:val="24"/>
          <w:szCs w:val="24"/>
        </w:rPr>
        <w:t xml:space="preserve"> </w:t>
      </w:r>
      <w:r w:rsidRPr="002D4C8E">
        <w:rPr>
          <w:rFonts w:ascii="Arial" w:eastAsia="TimesNewRoman" w:hAnsi="Arial" w:cs="Arial"/>
          <w:sz w:val="24"/>
          <w:szCs w:val="24"/>
        </w:rPr>
        <w:t>wpisanego na listę na podstawie decyzji w sprawie wpisu na listę rozstrzygającej</w:t>
      </w:r>
      <w:r w:rsidR="000C4639" w:rsidRPr="002D4C8E">
        <w:rPr>
          <w:rFonts w:ascii="Arial" w:eastAsia="TimesNewRoman" w:hAnsi="Arial" w:cs="Arial"/>
          <w:sz w:val="24"/>
          <w:szCs w:val="24"/>
        </w:rPr>
        <w:t xml:space="preserve"> </w:t>
      </w:r>
      <w:r w:rsidRPr="002D4C8E">
        <w:rPr>
          <w:rFonts w:ascii="Arial" w:eastAsia="TimesNewRoman" w:hAnsi="Arial" w:cs="Arial"/>
          <w:sz w:val="24"/>
          <w:szCs w:val="24"/>
        </w:rPr>
        <w:t>o</w:t>
      </w:r>
      <w:r w:rsidR="00C860F7" w:rsidRPr="002D4C8E">
        <w:rPr>
          <w:rFonts w:ascii="Arial" w:eastAsia="TimesNewRoman" w:hAnsi="Arial" w:cs="Arial"/>
          <w:sz w:val="24"/>
          <w:szCs w:val="24"/>
        </w:rPr>
        <w:t> </w:t>
      </w:r>
      <w:r w:rsidRPr="002D4C8E">
        <w:rPr>
          <w:rFonts w:ascii="Arial" w:eastAsia="TimesNewRoman" w:hAnsi="Arial" w:cs="Arial"/>
          <w:sz w:val="24"/>
          <w:szCs w:val="24"/>
        </w:rPr>
        <w:t>zastosowaniu środka, o którym mowa w art. 1 pkt 3 ustawy o przeciwdziałaniu;</w:t>
      </w:r>
    </w:p>
    <w:p w14:paraId="630031CD" w14:textId="24870B3D" w:rsidR="00894D48" w:rsidRPr="002D4C8E" w:rsidRDefault="00894D48" w:rsidP="00894D48">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sz w:val="24"/>
          <w:szCs w:val="24"/>
        </w:rPr>
        <w:t>2) wykonawcę, którego beneficjentem rzeczywistym w rozumieniu ustawy z dnia 1</w:t>
      </w:r>
      <w:r w:rsidR="00C860F7" w:rsidRPr="002D4C8E">
        <w:rPr>
          <w:rFonts w:ascii="Arial" w:eastAsia="TimesNewRoman" w:hAnsi="Arial" w:cs="Arial"/>
          <w:sz w:val="24"/>
          <w:szCs w:val="24"/>
        </w:rPr>
        <w:t> </w:t>
      </w:r>
      <w:r w:rsidRPr="002D4C8E">
        <w:rPr>
          <w:rFonts w:ascii="Arial" w:eastAsia="TimesNewRoman" w:hAnsi="Arial" w:cs="Arial"/>
          <w:sz w:val="24"/>
          <w:szCs w:val="24"/>
        </w:rPr>
        <w:t>marca 2018 r. o przeciwdziałaniu praniu pieniędzy oraz finansowaniu terroryzmu (Dz.U. z 2022 r. poz. 593 i 655) jest osoba wymieniona w wykazach określonych</w:t>
      </w:r>
      <w:r w:rsidR="000C4639" w:rsidRPr="002D4C8E">
        <w:rPr>
          <w:rFonts w:ascii="Arial" w:eastAsia="TimesNewRoman" w:hAnsi="Arial" w:cs="Arial"/>
          <w:sz w:val="24"/>
          <w:szCs w:val="24"/>
        </w:rPr>
        <w:t xml:space="preserve"> </w:t>
      </w:r>
      <w:r w:rsidRPr="002D4C8E">
        <w:rPr>
          <w:rFonts w:ascii="Arial" w:eastAsia="TimesNewRoman" w:hAnsi="Arial" w:cs="Arial"/>
          <w:sz w:val="24"/>
          <w:szCs w:val="24"/>
        </w:rPr>
        <w:t>w</w:t>
      </w:r>
      <w:r w:rsidR="00C860F7" w:rsidRPr="002D4C8E">
        <w:rPr>
          <w:rFonts w:ascii="Arial" w:eastAsia="TimesNewRoman" w:hAnsi="Arial" w:cs="Arial"/>
          <w:sz w:val="24"/>
          <w:szCs w:val="24"/>
        </w:rPr>
        <w:t> </w:t>
      </w:r>
      <w:r w:rsidRPr="002D4C8E">
        <w:rPr>
          <w:rFonts w:ascii="Arial" w:eastAsia="TimesNewRoman" w:hAnsi="Arial" w:cs="Arial"/>
          <w:sz w:val="24"/>
          <w:szCs w:val="24"/>
        </w:rPr>
        <w:t>rozporządzeniu 765/2006 i rozporządzeniu 269/2014” albo wpisana na listę lub</w:t>
      </w:r>
      <w:r w:rsidR="000C4639" w:rsidRPr="002D4C8E">
        <w:rPr>
          <w:rFonts w:ascii="Arial" w:eastAsia="TimesNewRoman" w:hAnsi="Arial" w:cs="Arial"/>
          <w:sz w:val="24"/>
          <w:szCs w:val="24"/>
        </w:rPr>
        <w:t xml:space="preserve"> </w:t>
      </w:r>
      <w:r w:rsidRPr="002D4C8E">
        <w:rPr>
          <w:rFonts w:ascii="Arial" w:eastAsia="TimesNewRoman" w:hAnsi="Arial" w:cs="Arial"/>
          <w:sz w:val="24"/>
          <w:szCs w:val="24"/>
        </w:rPr>
        <w:t>będąca takim beneficjentem rzeczywistym od dnia 24 lutego 2022 r., o ile została</w:t>
      </w:r>
      <w:r w:rsidR="000C4639" w:rsidRPr="002D4C8E">
        <w:rPr>
          <w:rFonts w:ascii="Arial" w:eastAsia="TimesNewRoman" w:hAnsi="Arial" w:cs="Arial"/>
          <w:sz w:val="24"/>
          <w:szCs w:val="24"/>
        </w:rPr>
        <w:t xml:space="preserve"> </w:t>
      </w:r>
      <w:r w:rsidRPr="002D4C8E">
        <w:rPr>
          <w:rFonts w:ascii="Arial" w:eastAsia="TimesNewRoman" w:hAnsi="Arial" w:cs="Arial"/>
          <w:sz w:val="24"/>
          <w:szCs w:val="24"/>
        </w:rPr>
        <w:t>wpisana na listę na podstawie decyzji w sprawie wpisu na listę rozstrzygającej</w:t>
      </w:r>
      <w:r w:rsidR="000C4639" w:rsidRPr="002D4C8E">
        <w:rPr>
          <w:rFonts w:ascii="Arial" w:eastAsia="TimesNewRoman" w:hAnsi="Arial" w:cs="Arial"/>
          <w:sz w:val="24"/>
          <w:szCs w:val="24"/>
        </w:rPr>
        <w:t xml:space="preserve"> </w:t>
      </w:r>
      <w:r w:rsidRPr="002D4C8E">
        <w:rPr>
          <w:rFonts w:ascii="Arial" w:eastAsia="TimesNewRoman" w:hAnsi="Arial" w:cs="Arial"/>
          <w:sz w:val="24"/>
          <w:szCs w:val="24"/>
        </w:rPr>
        <w:t>o</w:t>
      </w:r>
      <w:r w:rsidR="00C860F7" w:rsidRPr="002D4C8E">
        <w:rPr>
          <w:rFonts w:ascii="Arial" w:eastAsia="TimesNewRoman" w:hAnsi="Arial" w:cs="Arial"/>
          <w:sz w:val="24"/>
          <w:szCs w:val="24"/>
        </w:rPr>
        <w:t> </w:t>
      </w:r>
      <w:r w:rsidRPr="002D4C8E">
        <w:rPr>
          <w:rFonts w:ascii="Arial" w:eastAsia="TimesNewRoman" w:hAnsi="Arial" w:cs="Arial"/>
          <w:sz w:val="24"/>
          <w:szCs w:val="24"/>
        </w:rPr>
        <w:t>zastosowaniu środka, o którym mowa w art. 1 pkt 3 ustawy o przeciwdziałaniu;</w:t>
      </w:r>
    </w:p>
    <w:p w14:paraId="198371AC" w14:textId="77777777" w:rsidR="00894D48" w:rsidRPr="002D4C8E" w:rsidRDefault="00894D48" w:rsidP="00894D48">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sz w:val="24"/>
          <w:szCs w:val="24"/>
        </w:rPr>
        <w:t>3) wykonawcę, którego jednostką dominującą w rozumieniu art. 3 ust. 1 pkt 37 ustawy</w:t>
      </w:r>
    </w:p>
    <w:p w14:paraId="76843CE6" w14:textId="184E78A8" w:rsidR="00894D48" w:rsidRPr="002D4C8E" w:rsidRDefault="00894D48" w:rsidP="00894D48">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sz w:val="24"/>
          <w:szCs w:val="24"/>
        </w:rPr>
        <w:t>z dnia 29 września 1994 r. o rachunkowości (Dz. U. z 2021 r. poz. 217, 2105 i 2106) jest podmiot wymieniony w wykazach określonych w rozporządzeniu 765/2006</w:t>
      </w:r>
      <w:r w:rsidR="000C4639" w:rsidRPr="002D4C8E">
        <w:rPr>
          <w:rFonts w:ascii="Arial" w:eastAsia="TimesNewRoman" w:hAnsi="Arial" w:cs="Arial"/>
          <w:sz w:val="24"/>
          <w:szCs w:val="24"/>
        </w:rPr>
        <w:t xml:space="preserve"> </w:t>
      </w:r>
      <w:r w:rsidRPr="002D4C8E">
        <w:rPr>
          <w:rFonts w:ascii="Arial" w:eastAsia="TimesNewRoman" w:hAnsi="Arial" w:cs="Arial"/>
          <w:sz w:val="24"/>
          <w:szCs w:val="24"/>
        </w:rPr>
        <w:t>i</w:t>
      </w:r>
      <w:r w:rsidR="00C860F7" w:rsidRPr="002D4C8E">
        <w:rPr>
          <w:rFonts w:ascii="Arial" w:eastAsia="TimesNewRoman" w:hAnsi="Arial" w:cs="Arial"/>
          <w:sz w:val="24"/>
          <w:szCs w:val="24"/>
        </w:rPr>
        <w:t> </w:t>
      </w:r>
      <w:r w:rsidRPr="002D4C8E">
        <w:rPr>
          <w:rFonts w:ascii="Arial" w:eastAsia="TimesNewRoman" w:hAnsi="Arial" w:cs="Arial"/>
          <w:sz w:val="24"/>
          <w:szCs w:val="24"/>
        </w:rPr>
        <w:t>rozporządzeniu 269/2014 albo wpisany na listę lub będący taką jednostką</w:t>
      </w:r>
      <w:r w:rsidR="000C4639" w:rsidRPr="002D4C8E">
        <w:rPr>
          <w:rFonts w:ascii="Arial" w:eastAsia="TimesNewRoman" w:hAnsi="Arial" w:cs="Arial"/>
          <w:sz w:val="24"/>
          <w:szCs w:val="24"/>
        </w:rPr>
        <w:t xml:space="preserve"> </w:t>
      </w:r>
      <w:r w:rsidRPr="002D4C8E">
        <w:rPr>
          <w:rFonts w:ascii="Arial" w:eastAsia="TimesNewRoman" w:hAnsi="Arial" w:cs="Arial"/>
          <w:sz w:val="24"/>
          <w:szCs w:val="24"/>
        </w:rPr>
        <w:t>dominującą od dnia 24 lutego 2022 r., o ile został wpisany na listę na podstawie decyzji</w:t>
      </w:r>
      <w:r w:rsidR="000C4639" w:rsidRPr="002D4C8E">
        <w:rPr>
          <w:rFonts w:ascii="Arial" w:eastAsia="TimesNewRoman" w:hAnsi="Arial" w:cs="Arial"/>
          <w:sz w:val="24"/>
          <w:szCs w:val="24"/>
        </w:rPr>
        <w:t xml:space="preserve"> </w:t>
      </w:r>
      <w:r w:rsidRPr="002D4C8E">
        <w:rPr>
          <w:rFonts w:ascii="Arial" w:eastAsia="TimesNewRoman" w:hAnsi="Arial" w:cs="Arial"/>
          <w:sz w:val="24"/>
          <w:szCs w:val="24"/>
        </w:rPr>
        <w:lastRenderedPageBreak/>
        <w:t>w sprawie wpisu na listę rozstrzygającej o zastosowaniu środka, o którym mowa w art.</w:t>
      </w:r>
      <w:r w:rsidR="000C4639" w:rsidRPr="002D4C8E">
        <w:rPr>
          <w:rFonts w:ascii="Arial" w:eastAsia="TimesNewRoman" w:hAnsi="Arial" w:cs="Arial"/>
          <w:sz w:val="24"/>
          <w:szCs w:val="24"/>
        </w:rPr>
        <w:t xml:space="preserve"> </w:t>
      </w:r>
      <w:r w:rsidRPr="002D4C8E">
        <w:rPr>
          <w:rFonts w:ascii="Arial" w:eastAsia="TimesNewRoman" w:hAnsi="Arial" w:cs="Arial"/>
          <w:sz w:val="24"/>
          <w:szCs w:val="24"/>
        </w:rPr>
        <w:t>1 pkt 3 ustawy o przeciwdziałaniu.</w:t>
      </w:r>
    </w:p>
    <w:p w14:paraId="59C4113B" w14:textId="77777777" w:rsidR="00894D48" w:rsidRPr="002D4C8E" w:rsidRDefault="00894D48" w:rsidP="00894D48">
      <w:pPr>
        <w:autoSpaceDE w:val="0"/>
        <w:autoSpaceDN w:val="0"/>
        <w:adjustRightInd w:val="0"/>
        <w:spacing w:after="0"/>
        <w:jc w:val="both"/>
        <w:rPr>
          <w:rFonts w:ascii="Arial" w:eastAsia="TimesNewRoman" w:hAnsi="Arial" w:cs="Arial"/>
          <w:sz w:val="24"/>
          <w:szCs w:val="24"/>
        </w:rPr>
      </w:pPr>
    </w:p>
    <w:p w14:paraId="4A212D21" w14:textId="77777777" w:rsidR="00894D48" w:rsidRPr="002D4C8E" w:rsidRDefault="00894D48" w:rsidP="00894D48">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sz w:val="24"/>
          <w:szCs w:val="24"/>
        </w:rPr>
        <w:t>Lista osób i podmiotów (lista), wobec których są stosowane środki, o których mowa</w:t>
      </w:r>
    </w:p>
    <w:p w14:paraId="75CD2247" w14:textId="77777777" w:rsidR="00894D48" w:rsidRPr="002D4C8E" w:rsidRDefault="00894D48" w:rsidP="00894D48">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sz w:val="24"/>
          <w:szCs w:val="24"/>
        </w:rPr>
        <w:t>powyżej, jest prowadzona przez ministra właściwego do spraw wewnętrznych</w:t>
      </w:r>
    </w:p>
    <w:p w14:paraId="59A8EF15" w14:textId="77777777" w:rsidR="00894D48" w:rsidRPr="002D4C8E" w:rsidRDefault="00894D48" w:rsidP="00894D48">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sz w:val="24"/>
          <w:szCs w:val="24"/>
        </w:rPr>
        <w:t>i publikowana w Biuletynie Informacji Publicznej na stronie podmiotowej ministra</w:t>
      </w:r>
    </w:p>
    <w:p w14:paraId="7D1CD51B" w14:textId="40E8EB0B" w:rsidR="00410BD3" w:rsidRPr="002D4C8E" w:rsidRDefault="00894D48" w:rsidP="00894D48">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sz w:val="24"/>
          <w:szCs w:val="24"/>
        </w:rPr>
        <w:t>właściwego do spraw wewnętrznych.</w:t>
      </w:r>
    </w:p>
    <w:p w14:paraId="1C8250BA" w14:textId="77777777" w:rsidR="00410BD3" w:rsidRPr="002D4C8E" w:rsidRDefault="00410BD3" w:rsidP="004330A9">
      <w:pPr>
        <w:autoSpaceDE w:val="0"/>
        <w:autoSpaceDN w:val="0"/>
        <w:adjustRightInd w:val="0"/>
        <w:spacing w:after="0"/>
        <w:jc w:val="both"/>
        <w:rPr>
          <w:rFonts w:ascii="Arial" w:eastAsia="TimesNewRoman" w:hAnsi="Arial" w:cs="Arial"/>
          <w:sz w:val="24"/>
          <w:szCs w:val="24"/>
        </w:rPr>
      </w:pPr>
    </w:p>
    <w:p w14:paraId="23DEB296" w14:textId="77777777" w:rsidR="00BE09B6" w:rsidRPr="002D4C8E" w:rsidRDefault="00442862" w:rsidP="004330A9">
      <w:pPr>
        <w:autoSpaceDE w:val="0"/>
        <w:autoSpaceDN w:val="0"/>
        <w:adjustRightInd w:val="0"/>
        <w:spacing w:after="0"/>
        <w:jc w:val="both"/>
        <w:rPr>
          <w:rFonts w:ascii="Arial" w:eastAsia="TimesNewRoman" w:hAnsi="Arial" w:cs="Arial"/>
          <w:b/>
          <w:sz w:val="24"/>
          <w:szCs w:val="24"/>
        </w:rPr>
      </w:pPr>
      <w:r w:rsidRPr="002D4C8E">
        <w:rPr>
          <w:rFonts w:ascii="Arial" w:eastAsia="TimesNewRoman" w:hAnsi="Arial" w:cs="Arial"/>
          <w:b/>
          <w:sz w:val="24"/>
          <w:szCs w:val="24"/>
        </w:rPr>
        <w:t>26</w:t>
      </w:r>
      <w:r w:rsidR="00BE09B6" w:rsidRPr="002D4C8E">
        <w:rPr>
          <w:rFonts w:ascii="Arial" w:eastAsia="TimesNewRoman" w:hAnsi="Arial" w:cs="Arial"/>
          <w:b/>
          <w:sz w:val="24"/>
          <w:szCs w:val="24"/>
        </w:rPr>
        <w:t>.2. </w:t>
      </w:r>
      <w:r w:rsidR="00BE09B6" w:rsidRPr="002D4C8E">
        <w:rPr>
          <w:rFonts w:ascii="Arial" w:eastAsia="TimesNewRoman" w:hAnsi="Arial" w:cs="Arial"/>
          <w:sz w:val="24"/>
          <w:szCs w:val="24"/>
        </w:rPr>
        <w:t>Wykonawc</w:t>
      </w:r>
      <w:r w:rsidR="00744C8C" w:rsidRPr="002D4C8E">
        <w:rPr>
          <w:rFonts w:ascii="Arial" w:eastAsia="TimesNewRoman" w:hAnsi="Arial" w:cs="Arial"/>
          <w:sz w:val="24"/>
          <w:szCs w:val="24"/>
        </w:rPr>
        <w:t>a może zostać wykluczony przez Z</w:t>
      </w:r>
      <w:r w:rsidR="00BE09B6" w:rsidRPr="002D4C8E">
        <w:rPr>
          <w:rFonts w:ascii="Arial" w:eastAsia="TimesNewRoman" w:hAnsi="Arial" w:cs="Arial"/>
          <w:sz w:val="24"/>
          <w:szCs w:val="24"/>
        </w:rPr>
        <w:t>amawiającego na każdym etapie postępowania o udzielenie zamówienia.</w:t>
      </w:r>
    </w:p>
    <w:p w14:paraId="3175F7AA" w14:textId="77777777" w:rsidR="00BE09B6" w:rsidRPr="002D4C8E" w:rsidRDefault="00442862"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b/>
          <w:sz w:val="24"/>
          <w:szCs w:val="24"/>
        </w:rPr>
        <w:t>26</w:t>
      </w:r>
      <w:r w:rsidR="00744C8C" w:rsidRPr="002D4C8E">
        <w:rPr>
          <w:rFonts w:ascii="Arial" w:eastAsia="TimesNewRoman" w:hAnsi="Arial" w:cs="Arial"/>
          <w:b/>
          <w:sz w:val="24"/>
          <w:szCs w:val="24"/>
        </w:rPr>
        <w:t>.3. </w:t>
      </w:r>
      <w:r w:rsidR="00BE09B6" w:rsidRPr="002D4C8E">
        <w:rPr>
          <w:rFonts w:ascii="Arial" w:eastAsia="TimesNewRoman" w:hAnsi="Arial" w:cs="Arial"/>
          <w:sz w:val="24"/>
          <w:szCs w:val="24"/>
        </w:rPr>
        <w:t xml:space="preserve">Wykonawca nie podlega wykluczeniu w okolicznościach określonych w </w:t>
      </w:r>
      <w:r w:rsidR="00744C8C" w:rsidRPr="002D4C8E">
        <w:rPr>
          <w:rFonts w:ascii="Arial" w:eastAsia="TimesNewRoman" w:hAnsi="Arial" w:cs="Arial"/>
          <w:sz w:val="24"/>
          <w:szCs w:val="24"/>
        </w:rPr>
        <w:t xml:space="preserve">ust. </w:t>
      </w:r>
      <w:r w:rsidR="003C29AA" w:rsidRPr="002D4C8E">
        <w:rPr>
          <w:rFonts w:ascii="Arial" w:eastAsia="TimesNewRoman" w:hAnsi="Arial" w:cs="Arial"/>
          <w:sz w:val="24"/>
          <w:szCs w:val="24"/>
        </w:rPr>
        <w:t>26.</w:t>
      </w:r>
      <w:r w:rsidR="00744C8C" w:rsidRPr="002D4C8E">
        <w:rPr>
          <w:rFonts w:ascii="Arial" w:eastAsia="TimesNewRoman" w:hAnsi="Arial" w:cs="Arial"/>
          <w:sz w:val="24"/>
          <w:szCs w:val="24"/>
        </w:rPr>
        <w:t xml:space="preserve">1 </w:t>
      </w:r>
      <w:r w:rsidR="003C29AA" w:rsidRPr="002D4C8E">
        <w:rPr>
          <w:rFonts w:ascii="Arial" w:eastAsia="TimesNewRoman" w:hAnsi="Arial" w:cs="Arial"/>
          <w:sz w:val="24"/>
          <w:szCs w:val="24"/>
        </w:rPr>
        <w:t>pkt</w:t>
      </w:r>
      <w:r w:rsidR="00744C8C" w:rsidRPr="002D4C8E">
        <w:rPr>
          <w:rFonts w:ascii="Arial" w:eastAsia="TimesNewRoman" w:hAnsi="Arial" w:cs="Arial"/>
          <w:sz w:val="24"/>
          <w:szCs w:val="24"/>
        </w:rPr>
        <w:t xml:space="preserve"> 1, 2</w:t>
      </w:r>
      <w:r w:rsidR="004433E9" w:rsidRPr="002D4C8E">
        <w:rPr>
          <w:rFonts w:ascii="Arial" w:eastAsia="TimesNewRoman" w:hAnsi="Arial" w:cs="Arial"/>
          <w:sz w:val="24"/>
          <w:szCs w:val="24"/>
        </w:rPr>
        <w:t xml:space="preserve"> i</w:t>
      </w:r>
      <w:r w:rsidR="00744C8C" w:rsidRPr="002D4C8E">
        <w:rPr>
          <w:rFonts w:ascii="Arial" w:eastAsia="TimesNewRoman" w:hAnsi="Arial" w:cs="Arial"/>
          <w:sz w:val="24"/>
          <w:szCs w:val="24"/>
        </w:rPr>
        <w:t xml:space="preserve"> 5</w:t>
      </w:r>
      <w:r w:rsidR="00800292" w:rsidRPr="002D4C8E">
        <w:rPr>
          <w:rFonts w:ascii="Arial" w:eastAsia="TimesNewRoman" w:hAnsi="Arial" w:cs="Arial"/>
          <w:sz w:val="24"/>
          <w:szCs w:val="24"/>
        </w:rPr>
        <w:t xml:space="preserve"> </w:t>
      </w:r>
      <w:r w:rsidR="003C29AA" w:rsidRPr="002D4C8E">
        <w:rPr>
          <w:rFonts w:ascii="Arial" w:eastAsia="TimesNewRoman" w:hAnsi="Arial" w:cs="Arial"/>
          <w:sz w:val="24"/>
          <w:szCs w:val="24"/>
        </w:rPr>
        <w:t>SWZ</w:t>
      </w:r>
      <w:r w:rsidR="00744C8C" w:rsidRPr="002D4C8E">
        <w:rPr>
          <w:rFonts w:ascii="Arial" w:eastAsia="TimesNewRoman" w:hAnsi="Arial" w:cs="Arial"/>
          <w:sz w:val="24"/>
          <w:szCs w:val="24"/>
        </w:rPr>
        <w:t>, jeżeli udowodni Z</w:t>
      </w:r>
      <w:r w:rsidR="00BE09B6" w:rsidRPr="002D4C8E">
        <w:rPr>
          <w:rFonts w:ascii="Arial" w:eastAsia="TimesNewRoman" w:hAnsi="Arial" w:cs="Arial"/>
          <w:sz w:val="24"/>
          <w:szCs w:val="24"/>
        </w:rPr>
        <w:t>amawiającemu, że spełnił łącznie następujące przesłanki:</w:t>
      </w:r>
    </w:p>
    <w:p w14:paraId="15AB0010" w14:textId="77777777" w:rsidR="00BE09B6" w:rsidRPr="002D4C8E" w:rsidRDefault="00BE09B6"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sz w:val="24"/>
          <w:szCs w:val="24"/>
        </w:rPr>
        <w:t>1) naprawił lub zobowiązał się do naprawienia szkody wyrządzonej przestępstwem, wykroczeniem lub swoim nieprawidłowym postępowaniem, w tym poprzez zadośćuczynienie pieniężne;</w:t>
      </w:r>
    </w:p>
    <w:p w14:paraId="5C2E2E57" w14:textId="77777777" w:rsidR="00BE09B6" w:rsidRPr="002D4C8E" w:rsidRDefault="00BE09B6"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sz w:val="24"/>
          <w:szCs w:val="24"/>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2B4B936" w14:textId="77777777" w:rsidR="00BE09B6" w:rsidRPr="002D4C8E" w:rsidRDefault="00BE09B6"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sz w:val="24"/>
          <w:szCs w:val="24"/>
        </w:rPr>
        <w:t>3) podjął konkretne środki techniczne, organizacyjne i kadrowe, odpowiednie dla zapobiegania dalszym przestępstwom, wykroczeniom lub nieprawidłowemu postępowaniu, w szczególności:</w:t>
      </w:r>
    </w:p>
    <w:p w14:paraId="1A324541" w14:textId="77777777" w:rsidR="00BE09B6" w:rsidRPr="002D4C8E" w:rsidRDefault="00BE09B6" w:rsidP="004330A9">
      <w:pPr>
        <w:autoSpaceDE w:val="0"/>
        <w:autoSpaceDN w:val="0"/>
        <w:adjustRightInd w:val="0"/>
        <w:spacing w:after="0"/>
        <w:ind w:firstLine="708"/>
        <w:jc w:val="both"/>
        <w:rPr>
          <w:rFonts w:ascii="Arial" w:eastAsia="TimesNewRoman" w:hAnsi="Arial" w:cs="Arial"/>
          <w:sz w:val="24"/>
          <w:szCs w:val="24"/>
        </w:rPr>
      </w:pPr>
      <w:r w:rsidRPr="002D4C8E">
        <w:rPr>
          <w:rFonts w:ascii="Arial" w:eastAsia="TimesNewRoman" w:hAnsi="Arial" w:cs="Arial"/>
          <w:sz w:val="24"/>
          <w:szCs w:val="24"/>
        </w:rPr>
        <w:t>a) zerwał wszelkie powiązania z osobami lub podmiotami odpowiedzialnymi za nieprawidłowe postępowanie wykonawcy,</w:t>
      </w:r>
    </w:p>
    <w:p w14:paraId="1597932D" w14:textId="77777777" w:rsidR="00BE09B6" w:rsidRPr="002D4C8E" w:rsidRDefault="00BE09B6" w:rsidP="004330A9">
      <w:pPr>
        <w:autoSpaceDE w:val="0"/>
        <w:autoSpaceDN w:val="0"/>
        <w:adjustRightInd w:val="0"/>
        <w:spacing w:after="0"/>
        <w:ind w:firstLine="708"/>
        <w:jc w:val="both"/>
        <w:rPr>
          <w:rFonts w:ascii="Arial" w:eastAsia="TimesNewRoman" w:hAnsi="Arial" w:cs="Arial"/>
          <w:sz w:val="24"/>
          <w:szCs w:val="24"/>
        </w:rPr>
      </w:pPr>
      <w:r w:rsidRPr="002D4C8E">
        <w:rPr>
          <w:rFonts w:ascii="Arial" w:eastAsia="TimesNewRoman" w:hAnsi="Arial" w:cs="Arial"/>
          <w:sz w:val="24"/>
          <w:szCs w:val="24"/>
        </w:rPr>
        <w:t>b) zreorganizował personel,</w:t>
      </w:r>
    </w:p>
    <w:p w14:paraId="72F5E08A" w14:textId="77777777" w:rsidR="00BE09B6" w:rsidRPr="002D4C8E" w:rsidRDefault="00BE09B6" w:rsidP="004330A9">
      <w:pPr>
        <w:autoSpaceDE w:val="0"/>
        <w:autoSpaceDN w:val="0"/>
        <w:adjustRightInd w:val="0"/>
        <w:spacing w:after="0"/>
        <w:ind w:firstLine="708"/>
        <w:jc w:val="both"/>
        <w:rPr>
          <w:rFonts w:ascii="Arial" w:eastAsia="TimesNewRoman" w:hAnsi="Arial" w:cs="Arial"/>
          <w:sz w:val="24"/>
          <w:szCs w:val="24"/>
        </w:rPr>
      </w:pPr>
      <w:r w:rsidRPr="002D4C8E">
        <w:rPr>
          <w:rFonts w:ascii="Arial" w:eastAsia="TimesNewRoman" w:hAnsi="Arial" w:cs="Arial"/>
          <w:sz w:val="24"/>
          <w:szCs w:val="24"/>
        </w:rPr>
        <w:t>c) wdrożył system sprawozdawczości i kontroli,</w:t>
      </w:r>
    </w:p>
    <w:p w14:paraId="5DB3FB01" w14:textId="77777777" w:rsidR="00BE09B6" w:rsidRPr="002D4C8E" w:rsidRDefault="00BE09B6" w:rsidP="004330A9">
      <w:pPr>
        <w:autoSpaceDE w:val="0"/>
        <w:autoSpaceDN w:val="0"/>
        <w:adjustRightInd w:val="0"/>
        <w:spacing w:after="0"/>
        <w:ind w:firstLine="708"/>
        <w:jc w:val="both"/>
        <w:rPr>
          <w:rFonts w:ascii="Arial" w:eastAsia="TimesNewRoman" w:hAnsi="Arial" w:cs="Arial"/>
          <w:sz w:val="24"/>
          <w:szCs w:val="24"/>
        </w:rPr>
      </w:pPr>
      <w:r w:rsidRPr="002D4C8E">
        <w:rPr>
          <w:rFonts w:ascii="Arial" w:eastAsia="TimesNewRoman" w:hAnsi="Arial" w:cs="Arial"/>
          <w:sz w:val="24"/>
          <w:szCs w:val="24"/>
        </w:rPr>
        <w:t>d) utworzył struktury audytu wewnętrznego do monitorowania przestrzegania przepisów, wewnętrznych regulacji lub standardów,</w:t>
      </w:r>
    </w:p>
    <w:p w14:paraId="5CB12C5B" w14:textId="77777777" w:rsidR="00BE09B6" w:rsidRPr="002D4C8E" w:rsidRDefault="00BE09B6" w:rsidP="004330A9">
      <w:pPr>
        <w:autoSpaceDE w:val="0"/>
        <w:autoSpaceDN w:val="0"/>
        <w:adjustRightInd w:val="0"/>
        <w:spacing w:after="0"/>
        <w:ind w:firstLine="708"/>
        <w:jc w:val="both"/>
        <w:rPr>
          <w:rFonts w:ascii="Arial" w:eastAsia="TimesNewRoman" w:hAnsi="Arial" w:cs="Arial"/>
          <w:sz w:val="24"/>
          <w:szCs w:val="24"/>
        </w:rPr>
      </w:pPr>
      <w:r w:rsidRPr="002D4C8E">
        <w:rPr>
          <w:rFonts w:ascii="Arial" w:eastAsia="TimesNewRoman" w:hAnsi="Arial" w:cs="Arial"/>
          <w:sz w:val="24"/>
          <w:szCs w:val="24"/>
        </w:rPr>
        <w:t xml:space="preserve">e) wprowadził wewnętrzne regulacje dotyczące odpowiedzialności </w:t>
      </w:r>
      <w:r w:rsidR="00C627B1" w:rsidRPr="002D4C8E">
        <w:rPr>
          <w:rFonts w:ascii="Arial" w:eastAsia="TimesNewRoman" w:hAnsi="Arial" w:cs="Arial"/>
          <w:sz w:val="24"/>
          <w:szCs w:val="24"/>
        </w:rPr>
        <w:br/>
      </w:r>
      <w:r w:rsidRPr="002D4C8E">
        <w:rPr>
          <w:rFonts w:ascii="Arial" w:eastAsia="TimesNewRoman" w:hAnsi="Arial" w:cs="Arial"/>
          <w:sz w:val="24"/>
          <w:szCs w:val="24"/>
        </w:rPr>
        <w:t>i odszkodowań za nieprzestrzeganie przepisów, wewnętrznych regulacji lub standardów.</w:t>
      </w:r>
    </w:p>
    <w:p w14:paraId="13FF747B" w14:textId="77777777" w:rsidR="00BE09B6" w:rsidRPr="002D4C8E" w:rsidRDefault="00442862"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b/>
          <w:sz w:val="24"/>
          <w:szCs w:val="24"/>
        </w:rPr>
        <w:t>26</w:t>
      </w:r>
      <w:r w:rsidR="00744C8C" w:rsidRPr="002D4C8E">
        <w:rPr>
          <w:rFonts w:ascii="Arial" w:eastAsia="TimesNewRoman" w:hAnsi="Arial" w:cs="Arial"/>
          <w:b/>
          <w:sz w:val="24"/>
          <w:szCs w:val="24"/>
        </w:rPr>
        <w:t>.4. </w:t>
      </w:r>
      <w:r w:rsidR="00BE09B6" w:rsidRPr="002D4C8E">
        <w:rPr>
          <w:rFonts w:ascii="Arial" w:eastAsia="TimesNewRoman" w:hAnsi="Arial" w:cs="Arial"/>
          <w:sz w:val="24"/>
          <w:szCs w:val="24"/>
        </w:rPr>
        <w:t>Zamawia</w:t>
      </w:r>
      <w:r w:rsidR="00744C8C" w:rsidRPr="002D4C8E">
        <w:rPr>
          <w:rFonts w:ascii="Arial" w:eastAsia="TimesNewRoman" w:hAnsi="Arial" w:cs="Arial"/>
          <w:sz w:val="24"/>
          <w:szCs w:val="24"/>
        </w:rPr>
        <w:t>jący ocenia, czy podjęte przez W</w:t>
      </w:r>
      <w:r w:rsidR="00BE09B6" w:rsidRPr="002D4C8E">
        <w:rPr>
          <w:rFonts w:ascii="Arial" w:eastAsia="TimesNewRoman" w:hAnsi="Arial" w:cs="Arial"/>
          <w:sz w:val="24"/>
          <w:szCs w:val="24"/>
        </w:rPr>
        <w:t>ykonawcę cz</w:t>
      </w:r>
      <w:r w:rsidR="00744C8C" w:rsidRPr="002D4C8E">
        <w:rPr>
          <w:rFonts w:ascii="Arial" w:eastAsia="TimesNewRoman" w:hAnsi="Arial" w:cs="Arial"/>
          <w:sz w:val="24"/>
          <w:szCs w:val="24"/>
        </w:rPr>
        <w:t>y</w:t>
      </w:r>
      <w:r w:rsidR="00E17EA9" w:rsidRPr="002D4C8E">
        <w:rPr>
          <w:rFonts w:ascii="Arial" w:eastAsia="TimesNewRoman" w:hAnsi="Arial" w:cs="Arial"/>
          <w:sz w:val="24"/>
          <w:szCs w:val="24"/>
        </w:rPr>
        <w:t>nności, o których mowa w ust. 26</w:t>
      </w:r>
      <w:r w:rsidR="00616E52" w:rsidRPr="002D4C8E">
        <w:rPr>
          <w:rFonts w:ascii="Arial" w:eastAsia="TimesNewRoman" w:hAnsi="Arial" w:cs="Arial"/>
          <w:sz w:val="24"/>
          <w:szCs w:val="24"/>
        </w:rPr>
        <w:t>.3 </w:t>
      </w:r>
      <w:r w:rsidR="00744C8C" w:rsidRPr="002D4C8E">
        <w:rPr>
          <w:rFonts w:ascii="Arial" w:eastAsia="TimesNewRoman" w:hAnsi="Arial" w:cs="Arial"/>
          <w:sz w:val="24"/>
          <w:szCs w:val="24"/>
        </w:rPr>
        <w:t>SWZ</w:t>
      </w:r>
      <w:r w:rsidR="00BE09B6" w:rsidRPr="002D4C8E">
        <w:rPr>
          <w:rFonts w:ascii="Arial" w:eastAsia="TimesNewRoman" w:hAnsi="Arial" w:cs="Arial"/>
          <w:sz w:val="24"/>
          <w:szCs w:val="24"/>
        </w:rPr>
        <w:t>, są wystarczające do wykazania jego rzetelności, uwzględniając wagę i</w:t>
      </w:r>
      <w:r w:rsidR="00744C8C" w:rsidRPr="002D4C8E">
        <w:rPr>
          <w:rFonts w:ascii="Arial" w:eastAsia="TimesNewRoman" w:hAnsi="Arial" w:cs="Arial"/>
          <w:sz w:val="24"/>
          <w:szCs w:val="24"/>
        </w:rPr>
        <w:t xml:space="preserve"> szczególne okoliczności czynu W</w:t>
      </w:r>
      <w:r w:rsidR="00BE09B6" w:rsidRPr="002D4C8E">
        <w:rPr>
          <w:rFonts w:ascii="Arial" w:eastAsia="TimesNewRoman" w:hAnsi="Arial" w:cs="Arial"/>
          <w:sz w:val="24"/>
          <w:szCs w:val="24"/>
        </w:rPr>
        <w:t>ykonawcy. Jeżeli podjęte przez wykonawcę cz</w:t>
      </w:r>
      <w:r w:rsidR="00744C8C" w:rsidRPr="002D4C8E">
        <w:rPr>
          <w:rFonts w:ascii="Arial" w:eastAsia="TimesNewRoman" w:hAnsi="Arial" w:cs="Arial"/>
          <w:sz w:val="24"/>
          <w:szCs w:val="24"/>
        </w:rPr>
        <w:t>y</w:t>
      </w:r>
      <w:r w:rsidR="00E17EA9" w:rsidRPr="002D4C8E">
        <w:rPr>
          <w:rFonts w:ascii="Arial" w:eastAsia="TimesNewRoman" w:hAnsi="Arial" w:cs="Arial"/>
          <w:sz w:val="24"/>
          <w:szCs w:val="24"/>
        </w:rPr>
        <w:t>nności, o których mowa w ust. 26</w:t>
      </w:r>
      <w:r w:rsidR="00744C8C" w:rsidRPr="002D4C8E">
        <w:rPr>
          <w:rFonts w:ascii="Arial" w:eastAsia="TimesNewRoman" w:hAnsi="Arial" w:cs="Arial"/>
          <w:sz w:val="24"/>
          <w:szCs w:val="24"/>
        </w:rPr>
        <w:t>.3 SWZ</w:t>
      </w:r>
      <w:r w:rsidR="00BE09B6" w:rsidRPr="002D4C8E">
        <w:rPr>
          <w:rFonts w:ascii="Arial" w:eastAsia="TimesNewRoman" w:hAnsi="Arial" w:cs="Arial"/>
          <w:sz w:val="24"/>
          <w:szCs w:val="24"/>
        </w:rPr>
        <w:t xml:space="preserve">, nie są wystarczające do wykazania jego rzetelności, </w:t>
      </w:r>
      <w:r w:rsidR="00744C8C" w:rsidRPr="002D4C8E">
        <w:rPr>
          <w:rFonts w:ascii="Arial" w:eastAsia="TimesNewRoman" w:hAnsi="Arial" w:cs="Arial"/>
          <w:sz w:val="24"/>
          <w:szCs w:val="24"/>
        </w:rPr>
        <w:t>Zamawiający wyklucza W</w:t>
      </w:r>
      <w:r w:rsidR="00BE09B6" w:rsidRPr="002D4C8E">
        <w:rPr>
          <w:rFonts w:ascii="Arial" w:eastAsia="TimesNewRoman" w:hAnsi="Arial" w:cs="Arial"/>
          <w:sz w:val="24"/>
          <w:szCs w:val="24"/>
        </w:rPr>
        <w:t>ykonawcę.</w:t>
      </w:r>
    </w:p>
    <w:p w14:paraId="4A2448DB" w14:textId="77777777" w:rsidR="00A82C69" w:rsidRPr="002D4C8E" w:rsidRDefault="00800292" w:rsidP="004330A9">
      <w:pPr>
        <w:autoSpaceDE w:val="0"/>
        <w:autoSpaceDN w:val="0"/>
        <w:adjustRightInd w:val="0"/>
        <w:spacing w:after="0"/>
        <w:rPr>
          <w:rFonts w:ascii="Arial" w:eastAsia="TimesNewRoman" w:hAnsi="Arial" w:cs="Arial"/>
          <w:sz w:val="24"/>
          <w:szCs w:val="24"/>
        </w:rPr>
      </w:pPr>
      <w:r w:rsidRPr="002D4C8E">
        <w:rPr>
          <w:rFonts w:ascii="Arial" w:eastAsia="TimesNewRoman" w:hAnsi="Arial" w:cs="Arial"/>
          <w:b/>
          <w:sz w:val="24"/>
          <w:szCs w:val="24"/>
        </w:rPr>
        <w:t>26.5.</w:t>
      </w:r>
      <w:r w:rsidR="00A82C69" w:rsidRPr="002D4C8E">
        <w:rPr>
          <w:rFonts w:ascii="Arial" w:eastAsia="TimesNewRoman" w:hAnsi="Arial" w:cs="Arial"/>
          <w:sz w:val="24"/>
          <w:szCs w:val="24"/>
        </w:rPr>
        <w:t> Wykluczenie wykonawcy następuje:</w:t>
      </w:r>
    </w:p>
    <w:p w14:paraId="0052667B" w14:textId="77777777" w:rsidR="00FE0DF0" w:rsidRPr="002D4C8E" w:rsidRDefault="00FE0DF0" w:rsidP="00FE0DF0">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sz w:val="24"/>
          <w:szCs w:val="24"/>
        </w:rPr>
        <w:t>1) w przypadkach, o których mowa w ust. 26.1 pkt 1 lit. a–g i pkt 2, na okres 5 lat od dnia uprawomocnienia się wyroku potwierdzającego zaistnienie jednej z podstaw wykluczenia, chyba że w tym wyroku został określony inny okres wykluczenia;</w:t>
      </w:r>
    </w:p>
    <w:p w14:paraId="743229B6" w14:textId="77777777" w:rsidR="00FE0DF0" w:rsidRPr="002D4C8E" w:rsidRDefault="00FE0DF0" w:rsidP="00FE0DF0">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sz w:val="24"/>
          <w:szCs w:val="24"/>
        </w:rPr>
        <w:t xml:space="preserve">2) w przypadkach, o których mowa w ust. 26.1 pkt 1 lit. h i pkt 2, gdy osoba, o której mowa w tych przepisach, została skazana za przestępstwo wymienione w ust. 26.1 pkt 1 lit. H na okres 3 lat od dnia uprawomocnienia się odpowiednio wyroku </w:t>
      </w:r>
      <w:r w:rsidRPr="002D4C8E">
        <w:rPr>
          <w:rFonts w:ascii="Arial" w:eastAsia="TimesNewRoman" w:hAnsi="Arial" w:cs="Arial"/>
          <w:sz w:val="24"/>
          <w:szCs w:val="24"/>
        </w:rPr>
        <w:lastRenderedPageBreak/>
        <w:t>potwierdzającego zaistnienie jednej z podstaw wykluczenia, wydania ostatecznej decyzji lub zaistnienia zdarzenia będącego podstawą wykluczenia, chyba że w wyroku lub decyzji został określony inny okres wykluczenia;</w:t>
      </w:r>
    </w:p>
    <w:p w14:paraId="437731B1" w14:textId="77777777" w:rsidR="00FE0DF0" w:rsidRPr="002D4C8E" w:rsidRDefault="00FE0DF0" w:rsidP="00FE0DF0">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sz w:val="24"/>
          <w:szCs w:val="24"/>
        </w:rPr>
        <w:t>3) w przypadku, o którym mowa w ust. 26.1 pkt 4, na okres, na jaki został prawomocnie orzeczony zakaz ubiegania się o zamówienia publiczne;</w:t>
      </w:r>
    </w:p>
    <w:p w14:paraId="4EBA1DDB" w14:textId="77777777" w:rsidR="00FE0DF0" w:rsidRPr="002D4C8E" w:rsidRDefault="00FE0DF0" w:rsidP="00FE0DF0">
      <w:pPr>
        <w:autoSpaceDE w:val="0"/>
        <w:autoSpaceDN w:val="0"/>
        <w:adjustRightInd w:val="0"/>
        <w:spacing w:after="120"/>
        <w:jc w:val="both"/>
        <w:rPr>
          <w:rFonts w:ascii="Arial" w:eastAsia="TimesNewRoman" w:hAnsi="Arial" w:cs="Arial"/>
          <w:sz w:val="24"/>
          <w:szCs w:val="24"/>
        </w:rPr>
      </w:pPr>
      <w:r w:rsidRPr="002D4C8E">
        <w:rPr>
          <w:rFonts w:ascii="Arial" w:eastAsia="TimesNewRoman" w:hAnsi="Arial" w:cs="Arial"/>
          <w:sz w:val="24"/>
          <w:szCs w:val="24"/>
        </w:rPr>
        <w:t>4) w przypadkach, o których mowa w ust. 26.1 pkt 5 i 6, na okres 3 lat od zaistnienia zdarzenia będącego podstawą wykluczenia.</w:t>
      </w:r>
    </w:p>
    <w:p w14:paraId="5E320E92" w14:textId="2A6C4120" w:rsidR="005811DD" w:rsidRPr="002D4C8E" w:rsidRDefault="005811DD" w:rsidP="004330A9">
      <w:pPr>
        <w:spacing w:after="0"/>
        <w:jc w:val="both"/>
        <w:rPr>
          <w:rFonts w:ascii="Arial" w:eastAsia="Times New Roman" w:hAnsi="Arial" w:cs="Arial"/>
          <w:b/>
          <w:bCs/>
          <w:sz w:val="24"/>
          <w:szCs w:val="24"/>
          <w:lang w:eastAsia="pl-PL"/>
        </w:rPr>
      </w:pPr>
      <w:r w:rsidRPr="002D4C8E">
        <w:rPr>
          <w:rFonts w:ascii="Arial" w:hAnsi="Arial" w:cs="Arial"/>
          <w:b/>
          <w:sz w:val="24"/>
          <w:szCs w:val="24"/>
        </w:rPr>
        <w:t>ROZDZIAŁ 27. </w:t>
      </w:r>
      <w:r w:rsidRPr="002D4C8E">
        <w:rPr>
          <w:rFonts w:ascii="Arial" w:eastAsia="Times New Roman" w:hAnsi="Arial" w:cs="Arial"/>
          <w:b/>
          <w:bCs/>
          <w:sz w:val="24"/>
          <w:szCs w:val="24"/>
          <w:lang w:eastAsia="pl-PL"/>
        </w:rPr>
        <w:t>PODSTAWY WYKLUCZENIA, O KTÓRYCH MOWA W ART. 109 UST. 1, JEŻELI ZAMAWIAJĄCY JE PRZEWIDUJE</w:t>
      </w:r>
      <w:r w:rsidR="00C860F7" w:rsidRPr="002D4C8E">
        <w:rPr>
          <w:rFonts w:ascii="Arial" w:eastAsia="Times New Roman" w:hAnsi="Arial" w:cs="Arial"/>
          <w:b/>
          <w:bCs/>
          <w:sz w:val="24"/>
          <w:szCs w:val="24"/>
          <w:lang w:eastAsia="pl-PL"/>
        </w:rPr>
        <w:t>.</w:t>
      </w:r>
    </w:p>
    <w:p w14:paraId="4165E735" w14:textId="77777777" w:rsidR="005811DD" w:rsidRPr="002D4C8E" w:rsidRDefault="005811DD"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b/>
          <w:sz w:val="24"/>
          <w:szCs w:val="24"/>
        </w:rPr>
        <w:t>27.1.</w:t>
      </w:r>
      <w:r w:rsidRPr="002D4C8E">
        <w:rPr>
          <w:rFonts w:ascii="Arial" w:eastAsia="TimesNewRoman" w:hAnsi="Arial" w:cs="Arial"/>
          <w:sz w:val="24"/>
          <w:szCs w:val="24"/>
        </w:rPr>
        <w:t xml:space="preserve"> Z postępowania o udzielenie zamówienia zamawiający wykluczy wykonawcę:</w:t>
      </w:r>
    </w:p>
    <w:p w14:paraId="7D63B2DE" w14:textId="77777777" w:rsidR="00FD0D24" w:rsidRPr="002D4C8E" w:rsidRDefault="005811DD"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sz w:val="24"/>
          <w:szCs w:val="24"/>
        </w:rPr>
        <w:t>na podstawie  art. 109 ust. 1 pkt. 4 ustawy Pzp,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4D1EDF3" w14:textId="77777777" w:rsidR="005811DD" w:rsidRPr="002D4C8E" w:rsidRDefault="005811DD"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b/>
          <w:sz w:val="24"/>
          <w:szCs w:val="24"/>
        </w:rPr>
        <w:t>27.2.</w:t>
      </w:r>
      <w:r w:rsidRPr="002D4C8E">
        <w:rPr>
          <w:rFonts w:ascii="Arial" w:eastAsia="TimesNewRoman" w:hAnsi="Arial" w:cs="Arial"/>
          <w:sz w:val="24"/>
          <w:szCs w:val="24"/>
        </w:rPr>
        <w:t> Jeżeli zamawiający przewiduje wykluczenie wykonawcy na podstawie ust. 27.1, wskazuje podstawy wykluczenia w ogłoszeniu o zamówieniu lub dokumentach zamówienia.</w:t>
      </w:r>
    </w:p>
    <w:p w14:paraId="34A2747F" w14:textId="77777777" w:rsidR="005811DD" w:rsidRPr="002D4C8E" w:rsidRDefault="005811DD"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b/>
          <w:sz w:val="24"/>
          <w:szCs w:val="24"/>
        </w:rPr>
        <w:t>27.3.</w:t>
      </w:r>
      <w:r w:rsidRPr="002D4C8E">
        <w:rPr>
          <w:rFonts w:ascii="Arial" w:eastAsia="TimesNewRoman" w:hAnsi="Arial" w:cs="Arial"/>
          <w:sz w:val="24"/>
          <w:szCs w:val="24"/>
        </w:rPr>
        <w:t> W przypadkach, o których mowa w ust. 27.1 zamawiający może nie wykluczać wykonawcy, jeżeli wykluczenie byłoby w sposób oczywisty nieproporcjonalne, w szczególności gdy</w:t>
      </w:r>
      <w:r w:rsidR="00611160" w:rsidRPr="002D4C8E">
        <w:rPr>
          <w:rFonts w:ascii="Arial" w:eastAsia="TimesNewRoman" w:hAnsi="Arial" w:cs="Arial"/>
          <w:sz w:val="24"/>
          <w:szCs w:val="24"/>
        </w:rPr>
        <w:t xml:space="preserve"> </w:t>
      </w:r>
      <w:r w:rsidRPr="002D4C8E">
        <w:rPr>
          <w:rFonts w:ascii="Arial" w:eastAsia="TimesNewRoman" w:hAnsi="Arial" w:cs="Arial"/>
          <w:sz w:val="24"/>
          <w:szCs w:val="24"/>
        </w:rPr>
        <w:t>sytuacja ekonomiczna lub finansowa wykonawcy, o którym mowa w ust. 27.1, jest wystarczająca do wykonania zamówienia.</w:t>
      </w:r>
    </w:p>
    <w:p w14:paraId="58B3D191" w14:textId="77777777" w:rsidR="00C860F7" w:rsidRPr="002D4C8E" w:rsidRDefault="00C860F7" w:rsidP="004330A9">
      <w:pPr>
        <w:spacing w:after="120"/>
        <w:jc w:val="both"/>
        <w:rPr>
          <w:rFonts w:ascii="Arial" w:hAnsi="Arial" w:cs="Arial"/>
          <w:b/>
          <w:sz w:val="24"/>
          <w:szCs w:val="24"/>
        </w:rPr>
      </w:pPr>
    </w:p>
    <w:p w14:paraId="7D44BD2F" w14:textId="40ABC7F1" w:rsidR="00C77B39" w:rsidRPr="002D4C8E" w:rsidRDefault="00197866" w:rsidP="004330A9">
      <w:pPr>
        <w:spacing w:after="120"/>
        <w:jc w:val="both"/>
        <w:rPr>
          <w:rFonts w:ascii="Arial" w:eastAsia="Times New Roman" w:hAnsi="Arial" w:cs="Arial"/>
          <w:b/>
          <w:bCs/>
          <w:strike/>
          <w:color w:val="FF0000"/>
          <w:sz w:val="24"/>
          <w:szCs w:val="24"/>
          <w:lang w:eastAsia="pl-PL"/>
        </w:rPr>
      </w:pPr>
      <w:r w:rsidRPr="002D4C8E">
        <w:rPr>
          <w:rFonts w:ascii="Arial" w:hAnsi="Arial" w:cs="Arial"/>
          <w:b/>
          <w:sz w:val="24"/>
          <w:szCs w:val="24"/>
        </w:rPr>
        <w:t>ROZDZIAŁ 28</w:t>
      </w:r>
      <w:r w:rsidR="00C77B39" w:rsidRPr="002D4C8E">
        <w:rPr>
          <w:rFonts w:ascii="Arial" w:hAnsi="Arial" w:cs="Arial"/>
          <w:b/>
          <w:sz w:val="24"/>
          <w:szCs w:val="24"/>
        </w:rPr>
        <w:t>. </w:t>
      </w:r>
      <w:r w:rsidR="00C77B39" w:rsidRPr="002D4C8E">
        <w:rPr>
          <w:rFonts w:ascii="Arial" w:eastAsia="Times New Roman" w:hAnsi="Arial" w:cs="Arial"/>
          <w:b/>
          <w:bCs/>
          <w:sz w:val="24"/>
          <w:szCs w:val="24"/>
          <w:lang w:eastAsia="pl-PL"/>
        </w:rPr>
        <w:t>INFORMACJA O WARUNKACH UDZIAŁU W POSTĘPOWANIU</w:t>
      </w:r>
      <w:r w:rsidR="00D23768" w:rsidRPr="002D4C8E">
        <w:rPr>
          <w:rFonts w:ascii="Arial" w:eastAsia="Times New Roman" w:hAnsi="Arial" w:cs="Arial"/>
          <w:b/>
          <w:bCs/>
          <w:sz w:val="24"/>
          <w:szCs w:val="24"/>
          <w:lang w:eastAsia="pl-PL"/>
        </w:rPr>
        <w:t>, JEŻELI ZAMAWIAJĄCY JE PRZEWIDUJE</w:t>
      </w:r>
      <w:r w:rsidR="00C77B39" w:rsidRPr="002D4C8E">
        <w:rPr>
          <w:rFonts w:ascii="Arial" w:eastAsia="Times New Roman" w:hAnsi="Arial" w:cs="Arial"/>
          <w:b/>
          <w:bCs/>
          <w:sz w:val="24"/>
          <w:szCs w:val="24"/>
          <w:lang w:eastAsia="pl-PL"/>
        </w:rPr>
        <w:t xml:space="preserve">. </w:t>
      </w:r>
    </w:p>
    <w:p w14:paraId="511AA657" w14:textId="4D21240B" w:rsidR="00E97944" w:rsidRPr="002D4C8E" w:rsidRDefault="00442862" w:rsidP="004330A9">
      <w:pPr>
        <w:spacing w:after="0"/>
        <w:jc w:val="both"/>
        <w:rPr>
          <w:rFonts w:ascii="Arial" w:eastAsia="TimesNewRoman" w:hAnsi="Arial" w:cs="Arial"/>
          <w:sz w:val="24"/>
          <w:szCs w:val="24"/>
        </w:rPr>
      </w:pPr>
      <w:r w:rsidRPr="002D4C8E">
        <w:rPr>
          <w:rFonts w:ascii="Arial" w:eastAsia="Times New Roman" w:hAnsi="Arial" w:cs="Arial"/>
          <w:b/>
          <w:bCs/>
          <w:kern w:val="1"/>
          <w:sz w:val="24"/>
          <w:szCs w:val="24"/>
          <w:lang w:eastAsia="pl-PL"/>
        </w:rPr>
        <w:t>28</w:t>
      </w:r>
      <w:r w:rsidR="00C77B39" w:rsidRPr="002D4C8E">
        <w:rPr>
          <w:rFonts w:ascii="Arial" w:eastAsia="Times New Roman" w:hAnsi="Arial" w:cs="Arial"/>
          <w:b/>
          <w:bCs/>
          <w:kern w:val="1"/>
          <w:sz w:val="24"/>
          <w:szCs w:val="24"/>
          <w:lang w:eastAsia="pl-PL"/>
        </w:rPr>
        <w:t>.1.</w:t>
      </w:r>
      <w:r w:rsidR="00E97944" w:rsidRPr="002D4C8E">
        <w:rPr>
          <w:rFonts w:ascii="Arial" w:eastAsia="Times New Roman" w:hAnsi="Arial" w:cs="Arial"/>
          <w:bCs/>
          <w:kern w:val="1"/>
          <w:sz w:val="24"/>
          <w:szCs w:val="24"/>
          <w:lang w:eastAsia="pl-PL"/>
        </w:rPr>
        <w:t> Zamawiający określa</w:t>
      </w:r>
      <w:r w:rsidR="00C77B39" w:rsidRPr="002D4C8E">
        <w:rPr>
          <w:rFonts w:ascii="Arial" w:eastAsia="Times New Roman" w:hAnsi="Arial" w:cs="Arial"/>
          <w:bCs/>
          <w:kern w:val="1"/>
          <w:sz w:val="24"/>
          <w:szCs w:val="24"/>
          <w:lang w:eastAsia="pl-PL"/>
        </w:rPr>
        <w:t xml:space="preserve"> niżej wymienione warunki </w:t>
      </w:r>
      <w:r w:rsidR="00E97944" w:rsidRPr="002D4C8E">
        <w:rPr>
          <w:rFonts w:ascii="Arial" w:eastAsia="Times New Roman" w:hAnsi="Arial" w:cs="Arial"/>
          <w:bCs/>
          <w:kern w:val="1"/>
          <w:sz w:val="24"/>
          <w:szCs w:val="24"/>
          <w:lang w:eastAsia="pl-PL"/>
        </w:rPr>
        <w:t xml:space="preserve">udziału w postępowaniu, proporcjonalnie do przedmiotu zamówienia, które </w:t>
      </w:r>
      <w:r w:rsidR="00E97944" w:rsidRPr="002D4C8E">
        <w:rPr>
          <w:rFonts w:ascii="Arial" w:eastAsia="TimesNewRoman" w:hAnsi="Arial" w:cs="Arial"/>
          <w:sz w:val="24"/>
          <w:szCs w:val="24"/>
        </w:rPr>
        <w:t xml:space="preserve">umożliwiają ocenę zdolności wykonawcy do należytego wykonania zamówienia. </w:t>
      </w:r>
    </w:p>
    <w:p w14:paraId="0B70A273" w14:textId="77777777" w:rsidR="00F13607" w:rsidRPr="002D4C8E" w:rsidRDefault="00F13607" w:rsidP="004330A9">
      <w:pPr>
        <w:spacing w:after="0"/>
        <w:jc w:val="both"/>
        <w:rPr>
          <w:rFonts w:ascii="Arial" w:eastAsia="TimesNewRoman" w:hAnsi="Arial" w:cs="Arial"/>
          <w:sz w:val="24"/>
          <w:szCs w:val="24"/>
        </w:rPr>
      </w:pPr>
    </w:p>
    <w:p w14:paraId="066C3199" w14:textId="5EC484E3" w:rsidR="00C77B39" w:rsidRPr="002D4C8E" w:rsidRDefault="00C77B39" w:rsidP="004330A9">
      <w:pPr>
        <w:spacing w:after="0"/>
        <w:jc w:val="both"/>
        <w:rPr>
          <w:rFonts w:ascii="Arial" w:eastAsia="Times New Roman" w:hAnsi="Arial" w:cs="Arial"/>
          <w:bCs/>
          <w:sz w:val="24"/>
          <w:szCs w:val="24"/>
          <w:lang w:eastAsia="pl-PL"/>
        </w:rPr>
      </w:pPr>
      <w:r w:rsidRPr="002D4C8E">
        <w:rPr>
          <w:rFonts w:ascii="Arial" w:eastAsia="Times New Roman" w:hAnsi="Arial" w:cs="Arial"/>
          <w:bCs/>
          <w:sz w:val="24"/>
          <w:szCs w:val="24"/>
          <w:lang w:eastAsia="pl-PL"/>
        </w:rPr>
        <w:t>O udzielenie zamówienia mogą ubiegać się Wykonawcy, którzy:</w:t>
      </w:r>
    </w:p>
    <w:p w14:paraId="342AE244" w14:textId="77777777" w:rsidR="00CB137F" w:rsidRPr="002D4C8E" w:rsidRDefault="00CB137F" w:rsidP="004330A9">
      <w:pPr>
        <w:spacing w:after="0"/>
        <w:jc w:val="both"/>
        <w:rPr>
          <w:rFonts w:ascii="Arial" w:eastAsia="Times New Roman" w:hAnsi="Arial" w:cs="Arial"/>
          <w:bCs/>
          <w:sz w:val="24"/>
          <w:szCs w:val="24"/>
          <w:lang w:eastAsia="pl-PL"/>
        </w:rPr>
      </w:pPr>
    </w:p>
    <w:p w14:paraId="7FB773D3" w14:textId="313C38CB" w:rsidR="00C77B39" w:rsidRPr="002D4C8E" w:rsidRDefault="00C77B39" w:rsidP="004330A9">
      <w:pPr>
        <w:autoSpaceDE w:val="0"/>
        <w:autoSpaceDN w:val="0"/>
        <w:adjustRightInd w:val="0"/>
        <w:spacing w:after="0"/>
        <w:jc w:val="both"/>
        <w:rPr>
          <w:rFonts w:ascii="Arial" w:eastAsia="TimesNewRoman" w:hAnsi="Arial" w:cs="Arial"/>
          <w:sz w:val="24"/>
          <w:szCs w:val="24"/>
          <w:u w:val="single"/>
        </w:rPr>
      </w:pPr>
      <w:r w:rsidRPr="002D4C8E">
        <w:rPr>
          <w:rFonts w:ascii="Arial" w:eastAsia="TimesNewRoman" w:hAnsi="Arial" w:cs="Arial"/>
          <w:sz w:val="24"/>
          <w:szCs w:val="24"/>
          <w:u w:val="single"/>
        </w:rPr>
        <w:t>1) posiadają zdolność do występowania w obrocie gospodarczym</w:t>
      </w:r>
      <w:r w:rsidR="00F13607" w:rsidRPr="002D4C8E">
        <w:rPr>
          <w:rFonts w:ascii="Arial" w:eastAsia="TimesNewRoman" w:hAnsi="Arial" w:cs="Arial"/>
          <w:sz w:val="24"/>
          <w:szCs w:val="24"/>
          <w:u w:val="single"/>
        </w:rPr>
        <w:t>:</w:t>
      </w:r>
    </w:p>
    <w:p w14:paraId="6E5B902C" w14:textId="77777777" w:rsidR="00F13607" w:rsidRPr="002D4C8E" w:rsidRDefault="00F13607" w:rsidP="004330A9">
      <w:pPr>
        <w:autoSpaceDE w:val="0"/>
        <w:autoSpaceDN w:val="0"/>
        <w:adjustRightInd w:val="0"/>
        <w:spacing w:after="0"/>
        <w:jc w:val="both"/>
        <w:rPr>
          <w:rFonts w:ascii="Arial" w:eastAsia="TimesNewRoman" w:hAnsi="Arial" w:cs="Arial"/>
          <w:sz w:val="24"/>
          <w:szCs w:val="24"/>
          <w:u w:val="single"/>
        </w:rPr>
      </w:pPr>
    </w:p>
    <w:p w14:paraId="3C12A7F7" w14:textId="6F72C079" w:rsidR="003B5A67" w:rsidRPr="002D4C8E" w:rsidRDefault="00CB137F" w:rsidP="004330A9">
      <w:pPr>
        <w:autoSpaceDE w:val="0"/>
        <w:autoSpaceDN w:val="0"/>
        <w:adjustRightInd w:val="0"/>
        <w:spacing w:after="0"/>
        <w:jc w:val="both"/>
        <w:rPr>
          <w:rFonts w:ascii="Arial" w:hAnsi="Arial" w:cs="Arial"/>
          <w:sz w:val="24"/>
          <w:szCs w:val="24"/>
        </w:rPr>
      </w:pPr>
      <w:r w:rsidRPr="002D4C8E">
        <w:rPr>
          <w:rFonts w:ascii="Arial" w:hAnsi="Arial" w:cs="Arial"/>
          <w:sz w:val="24"/>
          <w:szCs w:val="24"/>
        </w:rPr>
        <w:t>Zamawiający nie wyznacza szczegółowych warunków w tym zakresie.</w:t>
      </w:r>
    </w:p>
    <w:p w14:paraId="204ED726" w14:textId="77777777" w:rsidR="00CB137F" w:rsidRPr="002D4C8E" w:rsidRDefault="00CB137F" w:rsidP="004330A9">
      <w:pPr>
        <w:autoSpaceDE w:val="0"/>
        <w:autoSpaceDN w:val="0"/>
        <w:adjustRightInd w:val="0"/>
        <w:spacing w:after="0"/>
        <w:jc w:val="both"/>
        <w:rPr>
          <w:rFonts w:ascii="Arial" w:hAnsi="Arial" w:cs="Arial"/>
          <w:sz w:val="24"/>
          <w:szCs w:val="24"/>
        </w:rPr>
      </w:pPr>
    </w:p>
    <w:p w14:paraId="1C79E34F" w14:textId="77777777" w:rsidR="00783770" w:rsidRPr="002D4C8E" w:rsidRDefault="00783770" w:rsidP="004330A9">
      <w:pPr>
        <w:autoSpaceDE w:val="0"/>
        <w:autoSpaceDN w:val="0"/>
        <w:adjustRightInd w:val="0"/>
        <w:spacing w:after="0"/>
        <w:jc w:val="both"/>
        <w:rPr>
          <w:rFonts w:ascii="Arial" w:eastAsia="TimesNewRoman" w:hAnsi="Arial" w:cs="Arial"/>
          <w:sz w:val="24"/>
          <w:szCs w:val="24"/>
          <w:u w:val="single"/>
        </w:rPr>
      </w:pPr>
      <w:r w:rsidRPr="002D4C8E">
        <w:rPr>
          <w:rFonts w:ascii="Arial" w:eastAsia="TimesNewRoman" w:hAnsi="Arial" w:cs="Arial"/>
          <w:sz w:val="24"/>
          <w:szCs w:val="24"/>
          <w:u w:val="single"/>
        </w:rPr>
        <w:t>2) posiadają uprawnienia do prowadzenia określonej działalności gospodarczej lub zawodowej, o ile wynika to z odrębnych przepisów;</w:t>
      </w:r>
    </w:p>
    <w:p w14:paraId="790F7621" w14:textId="77777777" w:rsidR="00CB137F" w:rsidRPr="002D4C8E" w:rsidRDefault="00CB137F" w:rsidP="004330A9">
      <w:pPr>
        <w:autoSpaceDE w:val="0"/>
        <w:autoSpaceDN w:val="0"/>
        <w:adjustRightInd w:val="0"/>
        <w:spacing w:after="0"/>
        <w:jc w:val="both"/>
        <w:rPr>
          <w:rFonts w:ascii="Arial" w:eastAsia="TimesNewRoman" w:hAnsi="Arial" w:cs="Arial"/>
          <w:sz w:val="24"/>
          <w:szCs w:val="24"/>
          <w:u w:val="single"/>
        </w:rPr>
      </w:pPr>
    </w:p>
    <w:p w14:paraId="1911F8CB" w14:textId="3A6B1335" w:rsidR="00CB137F" w:rsidRPr="002D4C8E" w:rsidRDefault="00CB137F" w:rsidP="004330A9">
      <w:pPr>
        <w:autoSpaceDE w:val="0"/>
        <w:autoSpaceDN w:val="0"/>
        <w:adjustRightInd w:val="0"/>
        <w:spacing w:after="0"/>
        <w:jc w:val="both"/>
        <w:rPr>
          <w:rFonts w:ascii="Arial" w:hAnsi="Arial" w:cs="Arial"/>
          <w:sz w:val="24"/>
          <w:szCs w:val="24"/>
        </w:rPr>
      </w:pPr>
      <w:r w:rsidRPr="002D4C8E">
        <w:rPr>
          <w:rFonts w:ascii="Arial" w:hAnsi="Arial" w:cs="Arial"/>
          <w:sz w:val="24"/>
          <w:szCs w:val="24"/>
        </w:rPr>
        <w:t>Zamawiający nie wyznacza szczegółowych warunków w tym zakresie.</w:t>
      </w:r>
    </w:p>
    <w:p w14:paraId="38CCBDDC" w14:textId="77777777" w:rsidR="00CB137F" w:rsidRPr="002D4C8E" w:rsidRDefault="00CB137F" w:rsidP="004330A9">
      <w:pPr>
        <w:autoSpaceDE w:val="0"/>
        <w:autoSpaceDN w:val="0"/>
        <w:adjustRightInd w:val="0"/>
        <w:spacing w:after="0"/>
        <w:jc w:val="both"/>
        <w:rPr>
          <w:rFonts w:ascii="Arial" w:eastAsia="TimesNewRoman" w:hAnsi="Arial" w:cs="Arial"/>
          <w:sz w:val="24"/>
          <w:szCs w:val="24"/>
          <w:u w:val="single"/>
        </w:rPr>
      </w:pPr>
    </w:p>
    <w:p w14:paraId="5064633F" w14:textId="6133BE22" w:rsidR="00C77B39" w:rsidRPr="002D4C8E" w:rsidRDefault="00783770" w:rsidP="004330A9">
      <w:pPr>
        <w:autoSpaceDE w:val="0"/>
        <w:autoSpaceDN w:val="0"/>
        <w:adjustRightInd w:val="0"/>
        <w:spacing w:after="0"/>
        <w:jc w:val="both"/>
        <w:rPr>
          <w:rFonts w:ascii="Arial" w:eastAsia="TimesNewRoman" w:hAnsi="Arial" w:cs="Arial"/>
          <w:sz w:val="24"/>
          <w:szCs w:val="24"/>
          <w:u w:val="single"/>
        </w:rPr>
      </w:pPr>
      <w:r w:rsidRPr="002D4C8E">
        <w:rPr>
          <w:rFonts w:ascii="Arial" w:eastAsia="TimesNewRoman" w:hAnsi="Arial" w:cs="Arial"/>
          <w:sz w:val="24"/>
          <w:szCs w:val="24"/>
          <w:u w:val="single"/>
        </w:rPr>
        <w:t>3</w:t>
      </w:r>
      <w:r w:rsidR="00EF0368" w:rsidRPr="002D4C8E">
        <w:rPr>
          <w:rFonts w:ascii="Arial" w:eastAsia="TimesNewRoman" w:hAnsi="Arial" w:cs="Arial"/>
          <w:sz w:val="24"/>
          <w:szCs w:val="24"/>
          <w:u w:val="single"/>
        </w:rPr>
        <w:t>)</w:t>
      </w:r>
      <w:r w:rsidR="00C77B39" w:rsidRPr="002D4C8E">
        <w:rPr>
          <w:rFonts w:ascii="Arial" w:eastAsia="TimesNewRoman" w:hAnsi="Arial" w:cs="Arial"/>
          <w:sz w:val="24"/>
          <w:szCs w:val="24"/>
          <w:u w:val="single"/>
        </w:rPr>
        <w:t xml:space="preserve"> posiadają zdolność ekonomiczną lub finansową niezbędną do realizacji zamówienia</w:t>
      </w:r>
      <w:r w:rsidR="00F13607" w:rsidRPr="002D4C8E">
        <w:rPr>
          <w:rFonts w:ascii="Arial" w:eastAsia="TimesNewRoman" w:hAnsi="Arial" w:cs="Arial"/>
          <w:sz w:val="24"/>
          <w:szCs w:val="24"/>
          <w:u w:val="single"/>
        </w:rPr>
        <w:t>:</w:t>
      </w:r>
    </w:p>
    <w:p w14:paraId="134AA22C" w14:textId="77777777" w:rsidR="00F13607" w:rsidRPr="002D4C8E" w:rsidRDefault="00F13607" w:rsidP="004330A9">
      <w:pPr>
        <w:autoSpaceDE w:val="0"/>
        <w:autoSpaceDN w:val="0"/>
        <w:adjustRightInd w:val="0"/>
        <w:spacing w:after="0"/>
        <w:jc w:val="both"/>
        <w:rPr>
          <w:rFonts w:ascii="Arial" w:eastAsia="TimesNewRoman" w:hAnsi="Arial" w:cs="Arial"/>
          <w:sz w:val="24"/>
          <w:szCs w:val="24"/>
          <w:u w:val="single"/>
        </w:rPr>
      </w:pPr>
    </w:p>
    <w:p w14:paraId="407F2511" w14:textId="00AA741B" w:rsidR="00F13607" w:rsidRPr="002D4C8E" w:rsidRDefault="00CB137F" w:rsidP="004330A9">
      <w:pPr>
        <w:autoSpaceDE w:val="0"/>
        <w:autoSpaceDN w:val="0"/>
        <w:adjustRightInd w:val="0"/>
        <w:spacing w:after="0"/>
        <w:jc w:val="both"/>
        <w:rPr>
          <w:rFonts w:ascii="Arial" w:eastAsia="TimesNewRoman" w:hAnsi="Arial" w:cs="Arial"/>
          <w:i/>
          <w:sz w:val="24"/>
          <w:szCs w:val="24"/>
        </w:rPr>
      </w:pPr>
      <w:r w:rsidRPr="002D4C8E">
        <w:rPr>
          <w:rFonts w:ascii="Arial" w:hAnsi="Arial" w:cs="Arial"/>
          <w:sz w:val="24"/>
          <w:szCs w:val="24"/>
        </w:rPr>
        <w:lastRenderedPageBreak/>
        <w:t>Zamawiający nie wyznacza szczegółowych warunków w tym zakresie.</w:t>
      </w:r>
    </w:p>
    <w:p w14:paraId="5BD29AF9" w14:textId="77777777" w:rsidR="00C77B39" w:rsidRPr="002D4C8E" w:rsidRDefault="00783770" w:rsidP="004330A9">
      <w:pPr>
        <w:autoSpaceDE w:val="0"/>
        <w:autoSpaceDN w:val="0"/>
        <w:adjustRightInd w:val="0"/>
        <w:spacing w:after="0"/>
        <w:jc w:val="both"/>
        <w:rPr>
          <w:rFonts w:ascii="Arial" w:eastAsia="TimesNewRoman" w:hAnsi="Arial" w:cs="Arial"/>
          <w:sz w:val="24"/>
          <w:szCs w:val="24"/>
          <w:u w:val="single"/>
        </w:rPr>
      </w:pPr>
      <w:r w:rsidRPr="002D4C8E">
        <w:rPr>
          <w:rFonts w:ascii="Arial" w:eastAsia="TimesNewRoman" w:hAnsi="Arial" w:cs="Arial"/>
          <w:sz w:val="24"/>
          <w:szCs w:val="24"/>
          <w:u w:val="single"/>
        </w:rPr>
        <w:t>4</w:t>
      </w:r>
      <w:r w:rsidR="00C77B39" w:rsidRPr="002D4C8E">
        <w:rPr>
          <w:rFonts w:ascii="Arial" w:eastAsia="TimesNewRoman" w:hAnsi="Arial" w:cs="Arial"/>
          <w:sz w:val="24"/>
          <w:szCs w:val="24"/>
          <w:u w:val="single"/>
        </w:rPr>
        <w:t>) posiadają niezbędną zdolność techniczną lub zawodową umożliwiającą realizację zamówienia na odpowiednim poziomie jakości.</w:t>
      </w:r>
    </w:p>
    <w:p w14:paraId="46FC038D" w14:textId="77777777" w:rsidR="00F13607" w:rsidRPr="002D4C8E" w:rsidRDefault="00F13607" w:rsidP="00480930">
      <w:pPr>
        <w:ind w:right="14"/>
        <w:rPr>
          <w:rFonts w:ascii="Arial" w:eastAsia="Times New Roman" w:hAnsi="Arial" w:cs="Arial"/>
          <w:sz w:val="24"/>
          <w:szCs w:val="24"/>
          <w:lang w:eastAsia="zh-CN"/>
        </w:rPr>
      </w:pPr>
    </w:p>
    <w:p w14:paraId="55D4F7E9" w14:textId="68703C96" w:rsidR="00C06EFE" w:rsidRPr="002D4C8E" w:rsidRDefault="00C06EFE" w:rsidP="00C06EFE">
      <w:pPr>
        <w:autoSpaceDE w:val="0"/>
        <w:autoSpaceDN w:val="0"/>
        <w:adjustRightInd w:val="0"/>
        <w:spacing w:after="0"/>
        <w:jc w:val="both"/>
        <w:rPr>
          <w:rFonts w:ascii="Arial" w:hAnsi="Arial" w:cs="Arial"/>
          <w:b/>
          <w:bCs/>
          <w:sz w:val="24"/>
          <w:szCs w:val="24"/>
        </w:rPr>
      </w:pPr>
      <w:r w:rsidRPr="002D4C8E">
        <w:rPr>
          <w:rFonts w:ascii="Arial" w:hAnsi="Arial" w:cs="Arial"/>
          <w:b/>
          <w:bCs/>
          <w:sz w:val="24"/>
          <w:szCs w:val="24"/>
        </w:rPr>
        <w:t>Wykonawca musi wykazać, że w okresie ostatnich trzech lat przed upływem terminu składania ofert, a jeżeli okres prowadzenia działalności jest krótszy – w tym okresie, wykonał należycie co najmniej 2 dostawy zbliżone do przedmiotu zamówienia.</w:t>
      </w:r>
    </w:p>
    <w:p w14:paraId="7AD1D7F4" w14:textId="77777777" w:rsidR="00C06EFE" w:rsidRPr="002D4C8E" w:rsidRDefault="00C06EFE" w:rsidP="00C06EFE">
      <w:pPr>
        <w:autoSpaceDE w:val="0"/>
        <w:autoSpaceDN w:val="0"/>
        <w:adjustRightInd w:val="0"/>
        <w:jc w:val="both"/>
        <w:rPr>
          <w:rFonts w:ascii="Arial" w:hAnsi="Arial" w:cs="Arial"/>
          <w:b/>
          <w:sz w:val="24"/>
          <w:szCs w:val="24"/>
          <w:lang w:eastAsia="pl-PL"/>
        </w:rPr>
      </w:pPr>
    </w:p>
    <w:p w14:paraId="510E5742" w14:textId="039C4E91" w:rsidR="005811DD" w:rsidRPr="002D4C8E" w:rsidRDefault="005811DD" w:rsidP="004330A9">
      <w:pPr>
        <w:autoSpaceDE w:val="0"/>
        <w:autoSpaceDN w:val="0"/>
        <w:adjustRightInd w:val="0"/>
        <w:spacing w:after="0"/>
        <w:jc w:val="both"/>
        <w:rPr>
          <w:rFonts w:ascii="Arial" w:eastAsia="Times New Roman" w:hAnsi="Arial" w:cs="Arial"/>
          <w:bCs/>
          <w:sz w:val="24"/>
          <w:szCs w:val="24"/>
          <w:lang w:eastAsia="pl-PL"/>
        </w:rPr>
      </w:pPr>
      <w:r w:rsidRPr="002D4C8E">
        <w:rPr>
          <w:rFonts w:ascii="Arial" w:hAnsi="Arial" w:cs="Arial"/>
          <w:b/>
          <w:sz w:val="24"/>
          <w:szCs w:val="24"/>
          <w:lang w:eastAsia="pl-PL"/>
        </w:rPr>
        <w:t>28.2.</w:t>
      </w:r>
      <w:r w:rsidRPr="002D4C8E">
        <w:rPr>
          <w:rFonts w:ascii="Arial" w:hAnsi="Arial" w:cs="Arial"/>
          <w:sz w:val="24"/>
          <w:szCs w:val="24"/>
          <w:lang w:eastAsia="pl-PL"/>
        </w:rPr>
        <w:t xml:space="preserve"> Zamawiający żąda, aby oferowane </w:t>
      </w:r>
      <w:r w:rsidR="008D1488" w:rsidRPr="002D4C8E">
        <w:rPr>
          <w:rFonts w:ascii="Arial" w:hAnsi="Arial" w:cs="Arial"/>
          <w:sz w:val="24"/>
          <w:szCs w:val="24"/>
          <w:lang w:eastAsia="pl-PL"/>
        </w:rPr>
        <w:t>dostawy</w:t>
      </w:r>
      <w:r w:rsidR="0072471F" w:rsidRPr="002D4C8E">
        <w:rPr>
          <w:rFonts w:ascii="Arial" w:hAnsi="Arial" w:cs="Arial"/>
          <w:sz w:val="24"/>
          <w:szCs w:val="24"/>
          <w:lang w:eastAsia="pl-PL"/>
        </w:rPr>
        <w:t xml:space="preserve"> </w:t>
      </w:r>
      <w:r w:rsidRPr="002D4C8E">
        <w:rPr>
          <w:rFonts w:ascii="Arial" w:hAnsi="Arial" w:cs="Arial"/>
          <w:sz w:val="24"/>
          <w:szCs w:val="24"/>
          <w:lang w:eastAsia="pl-PL"/>
        </w:rPr>
        <w:t xml:space="preserve">były zgodne z wymaganiami określonymi w opisie przedmiotu zamówienia lub wymaganiami związanymi </w:t>
      </w:r>
      <w:r w:rsidR="001069B5" w:rsidRPr="002D4C8E">
        <w:rPr>
          <w:rFonts w:ascii="Arial" w:hAnsi="Arial" w:cs="Arial"/>
          <w:sz w:val="24"/>
          <w:szCs w:val="24"/>
          <w:lang w:eastAsia="pl-PL"/>
        </w:rPr>
        <w:br/>
      </w:r>
      <w:r w:rsidRPr="002D4C8E">
        <w:rPr>
          <w:rFonts w:ascii="Arial" w:hAnsi="Arial" w:cs="Arial"/>
          <w:sz w:val="24"/>
          <w:szCs w:val="24"/>
          <w:lang w:eastAsia="pl-PL"/>
        </w:rPr>
        <w:t xml:space="preserve">z realizacją zamówienia. </w:t>
      </w:r>
    </w:p>
    <w:p w14:paraId="2E366A6D" w14:textId="77777777" w:rsidR="005811DD" w:rsidRPr="002D4C8E" w:rsidRDefault="005811DD" w:rsidP="004330A9">
      <w:pPr>
        <w:autoSpaceDE w:val="0"/>
        <w:autoSpaceDN w:val="0"/>
        <w:adjustRightInd w:val="0"/>
        <w:spacing w:after="0"/>
        <w:jc w:val="both"/>
        <w:rPr>
          <w:rFonts w:ascii="Arial" w:eastAsia="Times New Roman" w:hAnsi="Arial" w:cs="Arial"/>
          <w:kern w:val="1"/>
          <w:sz w:val="24"/>
          <w:szCs w:val="24"/>
          <w:lang w:eastAsia="zh-CN"/>
        </w:rPr>
      </w:pPr>
      <w:r w:rsidRPr="002D4C8E">
        <w:rPr>
          <w:rFonts w:ascii="Arial" w:eastAsia="Times New Roman" w:hAnsi="Arial" w:cs="Arial"/>
          <w:b/>
          <w:kern w:val="1"/>
          <w:sz w:val="24"/>
          <w:szCs w:val="24"/>
          <w:lang w:eastAsia="zh-CN"/>
        </w:rPr>
        <w:t>28.3.</w:t>
      </w:r>
      <w:r w:rsidRPr="002D4C8E">
        <w:rPr>
          <w:rFonts w:ascii="Arial" w:eastAsia="Times New Roman" w:hAnsi="Arial" w:cs="Arial"/>
          <w:kern w:val="1"/>
          <w:sz w:val="24"/>
          <w:szCs w:val="24"/>
          <w:lang w:eastAsia="zh-CN"/>
        </w:rPr>
        <w:t> Udostępnianie  zasobów - zobowiązanie innego podmiotu:</w:t>
      </w:r>
    </w:p>
    <w:p w14:paraId="789D9D34" w14:textId="77777777" w:rsidR="005811DD" w:rsidRPr="002D4C8E" w:rsidRDefault="005811DD"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sz w:val="24"/>
          <w:szCs w:val="24"/>
        </w:rPr>
        <w:t>1)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51A4CA47" w14:textId="3EE00AE7" w:rsidR="005811DD" w:rsidRPr="002D4C8E" w:rsidRDefault="00B84DC2"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sz w:val="24"/>
          <w:szCs w:val="24"/>
        </w:rPr>
        <w:t>2</w:t>
      </w:r>
      <w:r w:rsidR="005811DD" w:rsidRPr="002D4C8E">
        <w:rPr>
          <w:rFonts w:ascii="Arial" w:eastAsia="TimesNewRoman" w:hAnsi="Arial" w:cs="Arial"/>
          <w:sz w:val="24"/>
          <w:szCs w:val="24"/>
        </w:rPr>
        <w:t xml:space="preserve">) Wykonawca, który polega na zdolnościach lub sytuacji podmiotów udostępniających zasoby, składa, wraz z ofertą, </w:t>
      </w:r>
      <w:r w:rsidR="0079724A" w:rsidRPr="002D4C8E">
        <w:rPr>
          <w:rFonts w:ascii="Arial" w:eastAsia="Times New Roman" w:hAnsi="Arial" w:cs="Arial"/>
          <w:b/>
          <w:kern w:val="1"/>
          <w:sz w:val="24"/>
          <w:szCs w:val="24"/>
          <w:lang w:eastAsia="zh-CN"/>
        </w:rPr>
        <w:t>Z</w:t>
      </w:r>
      <w:r w:rsidR="005811DD" w:rsidRPr="002D4C8E">
        <w:rPr>
          <w:rFonts w:ascii="Arial" w:eastAsia="Times New Roman" w:hAnsi="Arial" w:cs="Arial"/>
          <w:b/>
          <w:kern w:val="1"/>
          <w:sz w:val="24"/>
          <w:szCs w:val="24"/>
          <w:lang w:eastAsia="zh-CN"/>
        </w:rPr>
        <w:t xml:space="preserve">ałącznik nr </w:t>
      </w:r>
      <w:r w:rsidR="00A56182" w:rsidRPr="002D4C8E">
        <w:rPr>
          <w:rFonts w:ascii="Arial" w:eastAsia="Times New Roman" w:hAnsi="Arial" w:cs="Arial"/>
          <w:b/>
          <w:kern w:val="1"/>
          <w:sz w:val="24"/>
          <w:szCs w:val="24"/>
          <w:lang w:eastAsia="zh-CN"/>
        </w:rPr>
        <w:t>6</w:t>
      </w:r>
      <w:r w:rsidR="005811DD" w:rsidRPr="002D4C8E">
        <w:rPr>
          <w:rFonts w:ascii="Arial" w:eastAsia="Times New Roman" w:hAnsi="Arial" w:cs="Arial"/>
          <w:kern w:val="1"/>
          <w:sz w:val="24"/>
          <w:szCs w:val="24"/>
          <w:lang w:eastAsia="zh-CN"/>
        </w:rPr>
        <w:t xml:space="preserve"> </w:t>
      </w:r>
      <w:r w:rsidR="005811DD" w:rsidRPr="002D4C8E">
        <w:rPr>
          <w:rFonts w:ascii="Arial" w:eastAsia="Times New Roman" w:hAnsi="Arial" w:cs="Arial"/>
          <w:b/>
          <w:bCs/>
          <w:kern w:val="1"/>
          <w:sz w:val="24"/>
          <w:szCs w:val="24"/>
          <w:lang w:eastAsia="zh-CN"/>
        </w:rPr>
        <w:t>do SWZ</w:t>
      </w:r>
      <w:r w:rsidR="005811DD" w:rsidRPr="002D4C8E">
        <w:rPr>
          <w:rFonts w:ascii="Arial" w:eastAsia="TimesNewRoman" w:hAnsi="Arial" w:cs="Arial"/>
          <w:b/>
          <w:sz w:val="24"/>
          <w:szCs w:val="24"/>
        </w:rPr>
        <w:t xml:space="preserve"> </w:t>
      </w:r>
      <w:r w:rsidR="005811DD" w:rsidRPr="002D4C8E">
        <w:rPr>
          <w:rFonts w:ascii="Arial" w:eastAsia="TimesNewRoman" w:hAnsi="Arial" w:cs="Arial"/>
          <w:bCs/>
          <w:sz w:val="24"/>
          <w:szCs w:val="24"/>
        </w:rPr>
        <w:t>- zobowiązanie</w:t>
      </w:r>
      <w:r w:rsidR="005811DD" w:rsidRPr="002D4C8E">
        <w:rPr>
          <w:rFonts w:ascii="Arial" w:eastAsia="TimesNewRoman" w:hAnsi="Arial" w:cs="Arial"/>
          <w:b/>
          <w:sz w:val="24"/>
          <w:szCs w:val="24"/>
        </w:rPr>
        <w:t xml:space="preserve"> </w:t>
      </w:r>
      <w:r w:rsidR="005811DD" w:rsidRPr="002D4C8E">
        <w:rPr>
          <w:rFonts w:ascii="Arial" w:eastAsia="TimesNewRoman" w:hAnsi="Arial" w:cs="Arial"/>
          <w:sz w:val="24"/>
          <w:szCs w:val="24"/>
        </w:rPr>
        <w:t>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9F0DF55" w14:textId="77777777" w:rsidR="005811DD" w:rsidRPr="002D4C8E" w:rsidRDefault="00B84DC2"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sz w:val="24"/>
          <w:szCs w:val="24"/>
        </w:rPr>
        <w:t>3</w:t>
      </w:r>
      <w:r w:rsidR="005811DD" w:rsidRPr="002D4C8E">
        <w:rPr>
          <w:rFonts w:ascii="Arial" w:eastAsia="TimesNewRoman" w:hAnsi="Arial" w:cs="Arial"/>
          <w:sz w:val="24"/>
          <w:szCs w:val="24"/>
        </w:rPr>
        <w:t>) Zobowiązanie podmiotu udostępniającego zasoby, o którym mowa w pkt.</w:t>
      </w:r>
      <w:r w:rsidR="003A73F2" w:rsidRPr="002D4C8E">
        <w:rPr>
          <w:rFonts w:ascii="Arial" w:eastAsia="TimesNewRoman" w:hAnsi="Arial" w:cs="Arial"/>
          <w:sz w:val="24"/>
          <w:szCs w:val="24"/>
        </w:rPr>
        <w:t xml:space="preserve"> 2</w:t>
      </w:r>
      <w:r w:rsidR="005811DD" w:rsidRPr="002D4C8E">
        <w:rPr>
          <w:rFonts w:ascii="Arial" w:eastAsia="TimesNewRoman" w:hAnsi="Arial" w:cs="Arial"/>
          <w:sz w:val="24"/>
          <w:szCs w:val="24"/>
        </w:rPr>
        <w:t>, potwierdzi, że stosunek łączący wykonawcę z podmiotami udostępniającymi zasoby gwarantuje rzeczywisty dostęp do tych zasobów oraz określa w szczególności:</w:t>
      </w:r>
    </w:p>
    <w:p w14:paraId="68B49C0A" w14:textId="77777777" w:rsidR="005811DD" w:rsidRPr="002D4C8E" w:rsidRDefault="005811DD" w:rsidP="004330A9">
      <w:pPr>
        <w:autoSpaceDE w:val="0"/>
        <w:autoSpaceDN w:val="0"/>
        <w:adjustRightInd w:val="0"/>
        <w:spacing w:after="0"/>
        <w:ind w:firstLine="708"/>
        <w:jc w:val="both"/>
        <w:rPr>
          <w:rFonts w:ascii="Arial" w:eastAsia="TimesNewRoman" w:hAnsi="Arial" w:cs="Arial"/>
          <w:sz w:val="24"/>
          <w:szCs w:val="24"/>
        </w:rPr>
      </w:pPr>
      <w:r w:rsidRPr="002D4C8E">
        <w:rPr>
          <w:rFonts w:ascii="Arial" w:eastAsia="TimesNewRoman" w:hAnsi="Arial" w:cs="Arial"/>
          <w:sz w:val="24"/>
          <w:szCs w:val="24"/>
        </w:rPr>
        <w:t>a) zakres dostępnych wykonawcy zasobów podmiotu udostępniającego zasoby;</w:t>
      </w:r>
    </w:p>
    <w:p w14:paraId="73D31581" w14:textId="77777777" w:rsidR="005811DD" w:rsidRPr="002D4C8E" w:rsidRDefault="005811DD" w:rsidP="004330A9">
      <w:pPr>
        <w:autoSpaceDE w:val="0"/>
        <w:autoSpaceDN w:val="0"/>
        <w:adjustRightInd w:val="0"/>
        <w:spacing w:after="0"/>
        <w:ind w:firstLine="708"/>
        <w:jc w:val="both"/>
        <w:rPr>
          <w:rFonts w:ascii="Arial" w:eastAsia="TimesNewRoman" w:hAnsi="Arial" w:cs="Arial"/>
          <w:sz w:val="24"/>
          <w:szCs w:val="24"/>
        </w:rPr>
      </w:pPr>
      <w:r w:rsidRPr="002D4C8E">
        <w:rPr>
          <w:rFonts w:ascii="Arial" w:eastAsia="TimesNewRoman" w:hAnsi="Arial" w:cs="Arial"/>
          <w:sz w:val="24"/>
          <w:szCs w:val="24"/>
        </w:rPr>
        <w:t>b) sposób i okres udostępnienia wykonawcy i wykorzystania przez niego zasobów podmiotu udostępniającego te zasoby przy wykonywaniu zamówienia;</w:t>
      </w:r>
    </w:p>
    <w:p w14:paraId="03ECE8F5" w14:textId="119D6CC6" w:rsidR="005811DD" w:rsidRPr="002D4C8E" w:rsidRDefault="005811DD" w:rsidP="004330A9">
      <w:pPr>
        <w:autoSpaceDE w:val="0"/>
        <w:autoSpaceDN w:val="0"/>
        <w:adjustRightInd w:val="0"/>
        <w:spacing w:after="0"/>
        <w:ind w:firstLine="708"/>
        <w:jc w:val="both"/>
        <w:rPr>
          <w:rFonts w:ascii="Arial" w:eastAsia="TimesNewRoman" w:hAnsi="Arial" w:cs="Arial"/>
          <w:sz w:val="24"/>
          <w:szCs w:val="24"/>
        </w:rPr>
      </w:pPr>
      <w:r w:rsidRPr="002D4C8E">
        <w:rPr>
          <w:rFonts w:ascii="Arial" w:eastAsia="TimesNewRoman" w:hAnsi="Arial" w:cs="Arial"/>
          <w:sz w:val="24"/>
          <w:szCs w:val="24"/>
        </w:rPr>
        <w:t>c) czy i w jakim zakresie podmiot udostępniający zasoby, na zdolnościach którego wykonawca polega w odniesieniu do warunków udziału w postępowaniu dotyczących wykształcenia, kwalifikacji zawodowych lub doświadczenia, zrealizuje</w:t>
      </w:r>
      <w:r w:rsidR="00DA4148" w:rsidRPr="002D4C8E">
        <w:rPr>
          <w:rFonts w:ascii="Arial" w:eastAsia="TimesNewRoman" w:hAnsi="Arial" w:cs="Arial"/>
          <w:sz w:val="24"/>
          <w:szCs w:val="24"/>
        </w:rPr>
        <w:t xml:space="preserve"> </w:t>
      </w:r>
      <w:r w:rsidR="00284B36">
        <w:rPr>
          <w:rFonts w:ascii="Arial" w:eastAsia="TimesNewRoman" w:hAnsi="Arial" w:cs="Arial"/>
          <w:sz w:val="24"/>
          <w:szCs w:val="24"/>
        </w:rPr>
        <w:t>dostawy</w:t>
      </w:r>
      <w:r w:rsidRPr="002D4C8E">
        <w:rPr>
          <w:rFonts w:ascii="Arial" w:eastAsia="TimesNewRoman" w:hAnsi="Arial" w:cs="Arial"/>
          <w:sz w:val="24"/>
          <w:szCs w:val="24"/>
        </w:rPr>
        <w:t>, których wskazane zdolności dotyczą.</w:t>
      </w:r>
    </w:p>
    <w:p w14:paraId="32B1B27B" w14:textId="77777777" w:rsidR="005811DD" w:rsidRPr="002D4C8E" w:rsidRDefault="005811DD"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bCs/>
          <w:sz w:val="24"/>
          <w:szCs w:val="24"/>
        </w:rPr>
        <w:t>5) </w:t>
      </w:r>
      <w:r w:rsidRPr="002D4C8E">
        <w:rPr>
          <w:rFonts w:ascii="Arial" w:eastAsia="TimesNewRoman" w:hAnsi="Arial" w:cs="Arial"/>
          <w:sz w:val="24"/>
          <w:szCs w:val="24"/>
        </w:rPr>
        <w:t>Zamawiający oceni, czy udostępniane wykonawcy przez podmioty udostępniające zasoby zdolności techniczne lub zawodowe, pozwalają na wykazanie przez wykonawcę spełniania warunków udziału w postępowaniu, o których mowa w art. 112 ust. 2 pkt 3  ustawy Pzp, a także zbada, czy nie zachodzą wobec tego podmiotu podstawy wykluczenia, które zostały przewidziane względem wykonawcy.</w:t>
      </w:r>
    </w:p>
    <w:p w14:paraId="6618EA5A" w14:textId="77777777" w:rsidR="005811DD" w:rsidRPr="002D4C8E" w:rsidRDefault="005811DD"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bCs/>
          <w:sz w:val="24"/>
          <w:szCs w:val="24"/>
        </w:rPr>
        <w:t>6)</w:t>
      </w:r>
      <w:r w:rsidRPr="002D4C8E">
        <w:rPr>
          <w:rFonts w:ascii="Arial" w:eastAsia="TimesNewRoman" w:hAnsi="Arial" w:cs="Arial"/>
          <w:b/>
          <w:bCs/>
          <w:sz w:val="24"/>
          <w:szCs w:val="24"/>
        </w:rPr>
        <w:t> </w:t>
      </w:r>
      <w:r w:rsidRPr="002D4C8E">
        <w:rPr>
          <w:rFonts w:ascii="Arial" w:eastAsia="TimesNewRoman" w:hAnsi="Arial" w:cs="Arial"/>
          <w:sz w:val="24"/>
          <w:szCs w:val="24"/>
        </w:rPr>
        <w:t xml:space="preserve">Podmiot, który zobowiązał się do udostępnienia zasobów, odpowiada solidarnie z wykonawcą, który polega na jego sytuacji finansowej lub ekonomicznej, za szkodę </w:t>
      </w:r>
      <w:r w:rsidRPr="002D4C8E">
        <w:rPr>
          <w:rFonts w:ascii="Arial" w:eastAsia="TimesNewRoman" w:hAnsi="Arial" w:cs="Arial"/>
          <w:sz w:val="24"/>
          <w:szCs w:val="24"/>
        </w:rPr>
        <w:lastRenderedPageBreak/>
        <w:t>poniesioną przez zamawiającego powstałą wskutek nieudostępnienia tych zasobów, chyba że za nieudostępnienie zasobów podmiot ten nie ponosi winy.</w:t>
      </w:r>
    </w:p>
    <w:p w14:paraId="64E37E72" w14:textId="77777777" w:rsidR="005811DD" w:rsidRPr="002D4C8E" w:rsidRDefault="005811DD"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bCs/>
          <w:sz w:val="24"/>
          <w:szCs w:val="24"/>
        </w:rPr>
        <w:t>7)</w:t>
      </w:r>
      <w:r w:rsidRPr="002D4C8E">
        <w:rPr>
          <w:rFonts w:ascii="Arial" w:eastAsia="TimesNewRoman" w:hAnsi="Arial" w:cs="Arial"/>
          <w:b/>
          <w:bCs/>
          <w:sz w:val="24"/>
          <w:szCs w:val="24"/>
        </w:rPr>
        <w:t> </w:t>
      </w:r>
      <w:r w:rsidRPr="002D4C8E">
        <w:rPr>
          <w:rFonts w:ascii="Arial" w:eastAsia="TimesNewRoman" w:hAnsi="Arial" w:cs="Arial"/>
          <w:sz w:val="24"/>
          <w:szCs w:val="24"/>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0676D002" w14:textId="66915148" w:rsidR="005811DD" w:rsidRPr="002D4C8E" w:rsidRDefault="005811DD" w:rsidP="004330A9">
      <w:pPr>
        <w:autoSpaceDE w:val="0"/>
        <w:autoSpaceDN w:val="0"/>
        <w:adjustRightInd w:val="0"/>
        <w:spacing w:after="120"/>
        <w:jc w:val="both"/>
        <w:rPr>
          <w:rFonts w:ascii="Arial" w:eastAsia="TimesNewRoman" w:hAnsi="Arial" w:cs="Arial"/>
          <w:sz w:val="24"/>
          <w:szCs w:val="24"/>
        </w:rPr>
      </w:pPr>
      <w:r w:rsidRPr="002D4C8E">
        <w:rPr>
          <w:rFonts w:ascii="Arial" w:eastAsia="TimesNewRoman" w:hAnsi="Arial" w:cs="Arial"/>
          <w:bCs/>
          <w:sz w:val="24"/>
          <w:szCs w:val="24"/>
        </w:rPr>
        <w:t>8)</w:t>
      </w:r>
      <w:r w:rsidRPr="002D4C8E">
        <w:rPr>
          <w:rFonts w:ascii="Arial" w:eastAsia="TimesNewRoman" w:hAnsi="Arial" w:cs="Arial"/>
          <w:b/>
          <w:bCs/>
          <w:sz w:val="24"/>
          <w:szCs w:val="24"/>
        </w:rPr>
        <w:t> </w:t>
      </w:r>
      <w:r w:rsidRPr="002D4C8E">
        <w:rPr>
          <w:rFonts w:ascii="Arial" w:eastAsia="TimesNewRoman" w:hAnsi="Arial" w:cs="Arial"/>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6DAC18C" w14:textId="52676F4B" w:rsidR="00F1022D" w:rsidRPr="002D4C8E" w:rsidRDefault="00F1022D" w:rsidP="00F1022D">
      <w:pPr>
        <w:autoSpaceDE w:val="0"/>
        <w:autoSpaceDN w:val="0"/>
        <w:adjustRightInd w:val="0"/>
        <w:spacing w:after="0"/>
        <w:jc w:val="both"/>
        <w:rPr>
          <w:rFonts w:ascii="Arial" w:eastAsia="TimesNewRoman" w:hAnsi="Arial" w:cs="Arial"/>
          <w:sz w:val="24"/>
          <w:szCs w:val="24"/>
        </w:rPr>
      </w:pPr>
      <w:r w:rsidRPr="002D4C8E">
        <w:rPr>
          <w:rFonts w:ascii="Arial" w:hAnsi="Arial" w:cs="Arial"/>
          <w:sz w:val="24"/>
          <w:szCs w:val="24"/>
        </w:rPr>
        <w:t xml:space="preserve">9) Wykonawca, którego oferta została najwyżej oceniona, w przypadku polegania </w:t>
      </w:r>
      <w:r w:rsidRPr="002D4C8E">
        <w:rPr>
          <w:rFonts w:ascii="Arial" w:hAnsi="Arial" w:cs="Arial"/>
          <w:sz w:val="24"/>
          <w:szCs w:val="24"/>
        </w:rPr>
        <w:br/>
        <w:t xml:space="preserve">na zdolnościach technicznych lub zawodowych lub sytuacji finansowej lub </w:t>
      </w:r>
      <w:r w:rsidRPr="002D4C8E">
        <w:rPr>
          <w:rFonts w:ascii="Arial" w:hAnsi="Arial" w:cs="Arial"/>
          <w:sz w:val="24"/>
          <w:szCs w:val="24"/>
        </w:rPr>
        <w:br/>
        <w:t xml:space="preserve">ekonomicznej podmiotów udostępniających zasoby, składa w wyznaczonym </w:t>
      </w:r>
      <w:r w:rsidRPr="002D4C8E">
        <w:rPr>
          <w:rFonts w:ascii="Arial" w:hAnsi="Arial" w:cs="Arial"/>
          <w:sz w:val="24"/>
          <w:szCs w:val="24"/>
        </w:rPr>
        <w:br/>
        <w:t xml:space="preserve">terminie, nie krótszym niż 5 dni od dnia wezwania, podmiotowy środek </w:t>
      </w:r>
      <w:r w:rsidRPr="002D4C8E">
        <w:rPr>
          <w:rFonts w:ascii="Arial" w:hAnsi="Arial" w:cs="Arial"/>
          <w:sz w:val="24"/>
          <w:szCs w:val="24"/>
        </w:rPr>
        <w:br/>
        <w:t xml:space="preserve">dowodowy, aktualny na dzień złożenia: Oświadczenie Podmiotu udostępniającego swoje zasoby o </w:t>
      </w:r>
      <w:r w:rsidRPr="002D4C8E">
        <w:rPr>
          <w:rStyle w:val="highlight"/>
          <w:rFonts w:ascii="Arial" w:hAnsi="Arial" w:cs="Arial"/>
          <w:sz w:val="24"/>
          <w:szCs w:val="24"/>
        </w:rPr>
        <w:t>aktual</w:t>
      </w:r>
      <w:r w:rsidRPr="002D4C8E">
        <w:rPr>
          <w:rFonts w:ascii="Arial" w:hAnsi="Arial" w:cs="Arial"/>
          <w:sz w:val="24"/>
          <w:szCs w:val="24"/>
        </w:rPr>
        <w:t>ności informacji zawartych w oświadczeniu, o którym mowa w art. 125 ust. 1</w:t>
      </w:r>
      <w:r w:rsidR="00C860F7" w:rsidRPr="002D4C8E">
        <w:rPr>
          <w:rFonts w:ascii="Arial" w:hAnsi="Arial" w:cs="Arial"/>
          <w:sz w:val="24"/>
          <w:szCs w:val="24"/>
        </w:rPr>
        <w:t xml:space="preserve"> </w:t>
      </w:r>
      <w:r w:rsidRPr="002D4C8E">
        <w:rPr>
          <w:rFonts w:ascii="Arial" w:hAnsi="Arial" w:cs="Arial"/>
          <w:sz w:val="24"/>
          <w:szCs w:val="24"/>
        </w:rPr>
        <w:t xml:space="preserve">ustawy Pzp, w zakresie podstaw wykluczenia z postępowania wskazanych według </w:t>
      </w:r>
      <w:r w:rsidRPr="002D4C8E">
        <w:rPr>
          <w:rFonts w:ascii="Arial" w:hAnsi="Arial" w:cs="Arial"/>
          <w:bCs/>
          <w:sz w:val="24"/>
          <w:szCs w:val="24"/>
        </w:rPr>
        <w:t>wzoru stanowiącego</w:t>
      </w:r>
      <w:r w:rsidRPr="002D4C8E">
        <w:rPr>
          <w:rFonts w:ascii="Arial" w:hAnsi="Arial" w:cs="Arial"/>
          <w:b/>
          <w:sz w:val="24"/>
          <w:szCs w:val="24"/>
        </w:rPr>
        <w:t xml:space="preserve"> Załącznik nr </w:t>
      </w:r>
      <w:r w:rsidR="00C860F7" w:rsidRPr="002D4C8E">
        <w:rPr>
          <w:rFonts w:ascii="Arial" w:hAnsi="Arial" w:cs="Arial"/>
          <w:b/>
          <w:sz w:val="24"/>
          <w:szCs w:val="24"/>
        </w:rPr>
        <w:t>9</w:t>
      </w:r>
      <w:r w:rsidRPr="002D4C8E">
        <w:rPr>
          <w:rFonts w:ascii="Arial" w:hAnsi="Arial" w:cs="Arial"/>
          <w:sz w:val="24"/>
          <w:szCs w:val="24"/>
        </w:rPr>
        <w:t xml:space="preserve"> do SWZ.</w:t>
      </w:r>
    </w:p>
    <w:p w14:paraId="6FE81E2E" w14:textId="77777777" w:rsidR="00F1022D" w:rsidRPr="002D4C8E" w:rsidRDefault="00F1022D" w:rsidP="004330A9">
      <w:pPr>
        <w:autoSpaceDE w:val="0"/>
        <w:autoSpaceDN w:val="0"/>
        <w:adjustRightInd w:val="0"/>
        <w:spacing w:after="120"/>
        <w:jc w:val="both"/>
        <w:rPr>
          <w:rFonts w:ascii="Arial" w:eastAsia="TimesNewRoman" w:hAnsi="Arial" w:cs="Arial"/>
          <w:sz w:val="24"/>
          <w:szCs w:val="24"/>
        </w:rPr>
      </w:pPr>
    </w:p>
    <w:p w14:paraId="1716821E" w14:textId="77777777" w:rsidR="00C77B39" w:rsidRPr="002D4C8E" w:rsidRDefault="00197866" w:rsidP="004330A9">
      <w:pPr>
        <w:autoSpaceDE w:val="0"/>
        <w:autoSpaceDN w:val="0"/>
        <w:adjustRightInd w:val="0"/>
        <w:spacing w:after="0"/>
        <w:jc w:val="both"/>
        <w:rPr>
          <w:rFonts w:ascii="Arial" w:eastAsia="TimesNewRoman" w:hAnsi="Arial" w:cs="Arial"/>
          <w:b/>
          <w:sz w:val="24"/>
          <w:szCs w:val="24"/>
        </w:rPr>
      </w:pPr>
      <w:r w:rsidRPr="002D4C8E">
        <w:rPr>
          <w:rFonts w:ascii="Arial" w:hAnsi="Arial" w:cs="Arial"/>
          <w:b/>
          <w:sz w:val="24"/>
          <w:szCs w:val="24"/>
        </w:rPr>
        <w:t>ROZDZIAŁ 29</w:t>
      </w:r>
      <w:r w:rsidR="00C77B39" w:rsidRPr="002D4C8E">
        <w:rPr>
          <w:rFonts w:ascii="Arial" w:hAnsi="Arial" w:cs="Arial"/>
          <w:b/>
          <w:sz w:val="24"/>
          <w:szCs w:val="24"/>
        </w:rPr>
        <w:t>. INFORMACJA O P</w:t>
      </w:r>
      <w:r w:rsidR="00C77B39" w:rsidRPr="002D4C8E">
        <w:rPr>
          <w:rFonts w:ascii="Arial" w:eastAsia="Times New Roman" w:hAnsi="Arial" w:cs="Arial"/>
          <w:b/>
          <w:bCs/>
          <w:sz w:val="24"/>
          <w:szCs w:val="24"/>
          <w:lang w:eastAsia="pl-PL"/>
        </w:rPr>
        <w:t xml:space="preserve">ODMIOTOWYCH </w:t>
      </w:r>
      <w:r w:rsidR="00CA5EB2" w:rsidRPr="002D4C8E">
        <w:rPr>
          <w:rFonts w:ascii="Arial" w:eastAsia="Times New Roman" w:hAnsi="Arial" w:cs="Arial"/>
          <w:b/>
          <w:bCs/>
          <w:sz w:val="24"/>
          <w:szCs w:val="24"/>
          <w:lang w:eastAsia="pl-PL"/>
        </w:rPr>
        <w:t xml:space="preserve">I PRZEDMIOTOWYCH </w:t>
      </w:r>
      <w:r w:rsidR="00C77B39" w:rsidRPr="002D4C8E">
        <w:rPr>
          <w:rFonts w:ascii="Arial" w:eastAsia="Times New Roman" w:hAnsi="Arial" w:cs="Arial"/>
          <w:b/>
          <w:bCs/>
          <w:sz w:val="24"/>
          <w:szCs w:val="24"/>
          <w:lang w:eastAsia="pl-PL"/>
        </w:rPr>
        <w:t xml:space="preserve">ŚRODKACH </w:t>
      </w:r>
      <w:r w:rsidR="00D23768" w:rsidRPr="002D4C8E">
        <w:rPr>
          <w:rFonts w:ascii="Arial" w:eastAsia="Times New Roman" w:hAnsi="Arial" w:cs="Arial"/>
          <w:b/>
          <w:bCs/>
          <w:sz w:val="24"/>
          <w:szCs w:val="24"/>
          <w:lang w:eastAsia="pl-PL"/>
        </w:rPr>
        <w:t xml:space="preserve">DOWODOWYCH, JEŻELI ZAMAWIAJĄCY BĘDZIE WYMAGAŁ ICH ZŁOŻENIA </w:t>
      </w:r>
    </w:p>
    <w:p w14:paraId="558A84E0" w14:textId="7784F4D3" w:rsidR="005811DD" w:rsidRPr="002D4C8E" w:rsidRDefault="005811DD"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zh-CN"/>
        </w:rPr>
      </w:pPr>
      <w:r w:rsidRPr="002D4C8E">
        <w:rPr>
          <w:rFonts w:ascii="Arial" w:eastAsia="Times New Roman" w:hAnsi="Arial" w:cs="Arial"/>
          <w:b/>
          <w:kern w:val="1"/>
          <w:sz w:val="24"/>
          <w:szCs w:val="24"/>
          <w:lang w:eastAsia="zh-CN"/>
        </w:rPr>
        <w:t>29.1.</w:t>
      </w:r>
      <w:r w:rsidRPr="002D4C8E">
        <w:rPr>
          <w:rFonts w:ascii="Arial" w:eastAsia="Times New Roman" w:hAnsi="Arial" w:cs="Arial"/>
          <w:kern w:val="1"/>
          <w:sz w:val="24"/>
          <w:szCs w:val="24"/>
          <w:lang w:eastAsia="zh-CN"/>
        </w:rPr>
        <w:t> </w:t>
      </w:r>
      <w:r w:rsidR="00C26894" w:rsidRPr="002D4C8E">
        <w:rPr>
          <w:rFonts w:ascii="Arial" w:eastAsia="Times New Roman" w:hAnsi="Arial" w:cs="Arial"/>
          <w:kern w:val="1"/>
          <w:sz w:val="24"/>
          <w:szCs w:val="24"/>
          <w:lang w:eastAsia="pl-PL"/>
        </w:rPr>
        <w:t xml:space="preserve">Podmiotowe środki dowodowe oraz inne dokumenty lub oświadczenia, </w:t>
      </w:r>
      <w:r w:rsidR="00C26894" w:rsidRPr="002D4C8E">
        <w:rPr>
          <w:rFonts w:ascii="Arial" w:eastAsia="Times New Roman" w:hAnsi="Arial" w:cs="Arial"/>
          <w:kern w:val="1"/>
          <w:sz w:val="24"/>
          <w:szCs w:val="24"/>
          <w:lang w:eastAsia="pl-PL"/>
        </w:rPr>
        <w:br/>
        <w:t>o których mowa w Rozporządzeniu</w:t>
      </w:r>
      <w:r w:rsidR="00C26894" w:rsidRPr="002D4C8E">
        <w:rPr>
          <w:rFonts w:ascii="Arial" w:eastAsia="Times New Roman" w:hAnsi="Arial" w:cs="Arial"/>
          <w:kern w:val="1"/>
          <w:sz w:val="24"/>
          <w:szCs w:val="24"/>
          <w:lang w:eastAsia="zh-CN"/>
        </w:rPr>
        <w:t xml:space="preserve"> Ministra Rozwoju, Pracy i Technologii z dnia </w:t>
      </w:r>
      <w:r w:rsidR="00C26894" w:rsidRPr="002D4C8E">
        <w:rPr>
          <w:rFonts w:ascii="Arial" w:eastAsia="Times New Roman" w:hAnsi="Arial" w:cs="Arial"/>
          <w:kern w:val="1"/>
          <w:sz w:val="24"/>
          <w:szCs w:val="24"/>
          <w:lang w:eastAsia="zh-CN"/>
        </w:rPr>
        <w:br/>
        <w:t>23 grudnia 2020 r. w sprawie podmiotowych środków dowodowych oraz innych dokumentów lub oświadczeń, jakich może żądać zamawiający od wykonawcy (Dz.U. z 2020 r. poz. 2415)</w:t>
      </w:r>
      <w:r w:rsidR="00C26894" w:rsidRPr="002D4C8E">
        <w:rPr>
          <w:rFonts w:ascii="Arial" w:eastAsia="Times New Roman" w:hAnsi="Arial" w:cs="Arial"/>
          <w:b/>
          <w:bCs/>
          <w:kern w:val="1"/>
          <w:sz w:val="24"/>
          <w:szCs w:val="24"/>
          <w:lang w:eastAsia="pl-PL"/>
        </w:rPr>
        <w:t xml:space="preserve">, </w:t>
      </w:r>
      <w:r w:rsidR="00C26894" w:rsidRPr="002D4C8E">
        <w:rPr>
          <w:rFonts w:ascii="Arial" w:eastAsia="Times New Roman" w:hAnsi="Arial" w:cs="Arial"/>
          <w:kern w:val="1"/>
          <w:sz w:val="24"/>
          <w:szCs w:val="24"/>
          <w:lang w:eastAsia="pl-PL"/>
        </w:rPr>
        <w:t xml:space="preserve">składane są w formie elektronicznej, w postaci elektronicznej opatrzonej podpisem zaufanym lub podpisem osobistym, </w:t>
      </w:r>
      <w:r w:rsidR="00C26894" w:rsidRPr="002D4C8E">
        <w:rPr>
          <w:rFonts w:ascii="Arial" w:hAnsi="Arial" w:cs="Arial"/>
          <w:sz w:val="24"/>
          <w:szCs w:val="24"/>
          <w:lang w:eastAsia="pl-PL"/>
        </w:rPr>
        <w:t xml:space="preserve">w formie pisemnej lub </w:t>
      </w:r>
      <w:r w:rsidR="00C26894" w:rsidRPr="002D4C8E">
        <w:rPr>
          <w:rFonts w:ascii="Arial" w:hAnsi="Arial" w:cs="Arial"/>
          <w:sz w:val="24"/>
          <w:szCs w:val="24"/>
          <w:lang w:eastAsia="pl-PL"/>
        </w:rPr>
        <w:br/>
        <w:t>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3E186642" w14:textId="77777777" w:rsidR="005811DD" w:rsidRPr="002D4C8E" w:rsidRDefault="005811DD"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D4C8E">
        <w:rPr>
          <w:rFonts w:ascii="Arial" w:eastAsia="Times New Roman" w:hAnsi="Arial" w:cs="Arial"/>
          <w:b/>
          <w:kern w:val="1"/>
          <w:sz w:val="24"/>
          <w:szCs w:val="24"/>
          <w:lang w:eastAsia="zh-CN"/>
        </w:rPr>
        <w:t>29.2.</w:t>
      </w:r>
      <w:r w:rsidRPr="002D4C8E">
        <w:rPr>
          <w:rFonts w:ascii="Arial" w:eastAsia="Times New Roman" w:hAnsi="Arial" w:cs="Arial"/>
          <w:kern w:val="1"/>
          <w:sz w:val="24"/>
          <w:szCs w:val="24"/>
          <w:lang w:eastAsia="zh-CN"/>
        </w:rPr>
        <w:t> Ocena spełniania opisanych w Rozdziale 26 i 27 SWZ braku podstaw wykluczenia na podstawie art. 108 i 109 ustawy Pzp, Rozdziale 28 SWZ warunków udziału w postępowaniu dokonywana będzie w oparciu o złożone przez Wykonawcę w niniejszym postępowaniu dokumenty i oświadczenia na zasadzie spełnia/nie spełnia.</w:t>
      </w:r>
    </w:p>
    <w:p w14:paraId="4917C67F" w14:textId="77777777" w:rsidR="005811DD" w:rsidRPr="002D4C8E" w:rsidRDefault="005811DD" w:rsidP="004330A9">
      <w:pPr>
        <w:autoSpaceDE w:val="0"/>
        <w:autoSpaceDN w:val="0"/>
        <w:adjustRightInd w:val="0"/>
        <w:spacing w:after="0"/>
        <w:jc w:val="both"/>
        <w:rPr>
          <w:rFonts w:ascii="Arial" w:eastAsia="Times New Roman" w:hAnsi="Arial" w:cs="Arial"/>
          <w:sz w:val="24"/>
          <w:szCs w:val="24"/>
          <w:lang w:eastAsia="pl-PL"/>
        </w:rPr>
      </w:pPr>
      <w:r w:rsidRPr="002D4C8E">
        <w:rPr>
          <w:rFonts w:ascii="Arial" w:eastAsia="Times New Roman" w:hAnsi="Arial" w:cs="Arial"/>
          <w:b/>
          <w:sz w:val="24"/>
          <w:szCs w:val="24"/>
          <w:lang w:eastAsia="pl-PL"/>
        </w:rPr>
        <w:t>29.3.</w:t>
      </w:r>
      <w:r w:rsidRPr="002D4C8E">
        <w:rPr>
          <w:rFonts w:ascii="Arial" w:eastAsia="Times New Roman" w:hAnsi="Arial" w:cs="Arial"/>
          <w:sz w:val="24"/>
          <w:szCs w:val="24"/>
          <w:lang w:eastAsia="pl-PL"/>
        </w:rPr>
        <w:t> Ocena spełniania warunków udziału w postępowaniu:</w:t>
      </w:r>
    </w:p>
    <w:p w14:paraId="3026CBC8" w14:textId="77777777" w:rsidR="005811DD" w:rsidRPr="002D4C8E" w:rsidRDefault="002E4F95" w:rsidP="004330A9">
      <w:pPr>
        <w:autoSpaceDE w:val="0"/>
        <w:autoSpaceDN w:val="0"/>
        <w:adjustRightInd w:val="0"/>
        <w:spacing w:after="0"/>
        <w:jc w:val="both"/>
        <w:rPr>
          <w:rFonts w:ascii="Arial" w:eastAsia="Times New Roman" w:hAnsi="Arial" w:cs="Arial"/>
          <w:b/>
          <w:color w:val="FF0000"/>
          <w:sz w:val="24"/>
          <w:szCs w:val="24"/>
          <w:lang w:eastAsia="pl-PL"/>
        </w:rPr>
      </w:pPr>
      <w:r w:rsidRPr="002D4C8E">
        <w:rPr>
          <w:rFonts w:ascii="Arial" w:eastAsia="Times New Roman" w:hAnsi="Arial" w:cs="Arial"/>
          <w:sz w:val="24"/>
          <w:szCs w:val="24"/>
          <w:lang w:eastAsia="pl-PL"/>
        </w:rPr>
        <w:lastRenderedPageBreak/>
        <w:t xml:space="preserve">1) </w:t>
      </w:r>
      <w:r w:rsidR="005811DD" w:rsidRPr="002D4C8E">
        <w:rPr>
          <w:rFonts w:ascii="Arial" w:eastAsia="Times New Roman" w:hAnsi="Arial" w:cs="Arial"/>
          <w:sz w:val="24"/>
          <w:szCs w:val="24"/>
          <w:lang w:eastAsia="pl-PL"/>
        </w:rPr>
        <w:t>Ocena wstępna, której poddawani są wszyscy Wykonawcy odbędzie się na podstawie informacji zawartych w dokumentach i oświadczeniach (wymaganych przez Zamawiającego podanych w SWZ) dołączonych do oferty i stanowić będzie wstępne potwierdzenie, że Wykonawcy nie podlegają wykluczeniu oraz spełniają warunki udziału w postępowaniu na dzień składania ofert.</w:t>
      </w:r>
    </w:p>
    <w:p w14:paraId="5B6482BC" w14:textId="77777777" w:rsidR="005811DD" w:rsidRPr="002D4C8E" w:rsidRDefault="005811DD"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sz w:val="24"/>
          <w:szCs w:val="24"/>
        </w:rPr>
        <w:t>W przypadku wspólnego ubiegania się o zamówienie przez wykonawców, oświadczenie o spełnianiu warunków udziału i braku podstaw wykluczenia, składa każdy z wykonawców. Oświadczenia te potwierdzają brak podstaw wykluczenia oraz spełnianie warunków udziału w postępowaniu w zakresie, w jakim każdy z wykonawców wykazuje spełnianie warunków udziału w postępowaniu.</w:t>
      </w:r>
    </w:p>
    <w:p w14:paraId="39F84049" w14:textId="411447E4" w:rsidR="005811DD" w:rsidRPr="002D4C8E" w:rsidRDefault="005811DD"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sz w:val="24"/>
          <w:szCs w:val="24"/>
        </w:rPr>
        <w:t xml:space="preserve">Wykonawca, w przypadku polegania na zdolnościach lub sytuacji podmiotów udostępniających zasoby, przedstawia, wraz z oświadczeniem o spełnianiu warunków udziału i braku podstaw wykluczenia, także oświadczenie podmiotu udostępniającego zasoby - </w:t>
      </w:r>
      <w:r w:rsidR="0079724A" w:rsidRPr="002D4C8E">
        <w:rPr>
          <w:rFonts w:ascii="Arial" w:eastAsia="TimesNewRoman" w:hAnsi="Arial" w:cs="Arial"/>
          <w:b/>
          <w:bCs/>
          <w:sz w:val="24"/>
          <w:szCs w:val="24"/>
        </w:rPr>
        <w:t>Z</w:t>
      </w:r>
      <w:r w:rsidRPr="002D4C8E">
        <w:rPr>
          <w:rFonts w:ascii="Arial" w:eastAsia="Times New Roman" w:hAnsi="Arial" w:cs="Arial"/>
          <w:b/>
          <w:bCs/>
          <w:kern w:val="1"/>
          <w:sz w:val="24"/>
          <w:szCs w:val="24"/>
          <w:lang w:eastAsia="zh-CN"/>
        </w:rPr>
        <w:t xml:space="preserve">ałącznik nr </w:t>
      </w:r>
      <w:r w:rsidR="00A56182" w:rsidRPr="002D4C8E">
        <w:rPr>
          <w:rFonts w:ascii="Arial" w:eastAsia="Times New Roman" w:hAnsi="Arial" w:cs="Arial"/>
          <w:b/>
          <w:bCs/>
          <w:kern w:val="1"/>
          <w:sz w:val="24"/>
          <w:szCs w:val="24"/>
          <w:lang w:eastAsia="zh-CN"/>
        </w:rPr>
        <w:t>5</w:t>
      </w:r>
      <w:r w:rsidRPr="002D4C8E">
        <w:rPr>
          <w:rFonts w:ascii="Arial" w:eastAsia="Times New Roman" w:hAnsi="Arial" w:cs="Arial"/>
          <w:b/>
          <w:bCs/>
          <w:kern w:val="1"/>
          <w:sz w:val="24"/>
          <w:szCs w:val="24"/>
          <w:lang w:eastAsia="zh-CN"/>
        </w:rPr>
        <w:t xml:space="preserve"> do SWZ</w:t>
      </w:r>
      <w:r w:rsidRPr="002D4C8E">
        <w:rPr>
          <w:rFonts w:ascii="Arial" w:eastAsia="TimesNewRoman" w:hAnsi="Arial" w:cs="Arial"/>
          <w:sz w:val="24"/>
          <w:szCs w:val="24"/>
        </w:rPr>
        <w:t>, potwierdzające brak podstaw wykluczenia tego podmiotu oraz odpowiednio spełnianie warunków udziału w postępowaniu, w zakresie, w jakim wykona</w:t>
      </w:r>
      <w:r w:rsidR="00844995" w:rsidRPr="002D4C8E">
        <w:rPr>
          <w:rFonts w:ascii="Arial" w:eastAsia="TimesNewRoman" w:hAnsi="Arial" w:cs="Arial"/>
          <w:sz w:val="24"/>
          <w:szCs w:val="24"/>
        </w:rPr>
        <w:t>wca powołuje się na jego zasoby;</w:t>
      </w:r>
    </w:p>
    <w:p w14:paraId="03C71022" w14:textId="77777777" w:rsidR="00611160" w:rsidRPr="002D4C8E" w:rsidRDefault="002E4F95" w:rsidP="004330A9">
      <w:pPr>
        <w:autoSpaceDE w:val="0"/>
        <w:autoSpaceDN w:val="0"/>
        <w:adjustRightInd w:val="0"/>
        <w:spacing w:after="0"/>
        <w:jc w:val="both"/>
        <w:rPr>
          <w:rFonts w:ascii="Arial" w:eastAsia="TimesNewRoman" w:hAnsi="Arial" w:cs="Arial"/>
          <w:sz w:val="24"/>
          <w:szCs w:val="24"/>
        </w:rPr>
      </w:pPr>
      <w:r w:rsidRPr="002D4C8E">
        <w:rPr>
          <w:rFonts w:ascii="Arial" w:eastAsia="Times New Roman" w:hAnsi="Arial" w:cs="Arial"/>
          <w:sz w:val="24"/>
          <w:szCs w:val="24"/>
          <w:lang w:eastAsia="pl-PL"/>
        </w:rPr>
        <w:t>2)</w:t>
      </w:r>
      <w:r w:rsidR="005811DD" w:rsidRPr="002D4C8E">
        <w:rPr>
          <w:rFonts w:ascii="Arial" w:eastAsia="Times New Roman" w:hAnsi="Arial" w:cs="Arial"/>
          <w:sz w:val="24"/>
          <w:szCs w:val="24"/>
          <w:lang w:eastAsia="pl-PL"/>
        </w:rPr>
        <w:t xml:space="preserve"> Ostateczne potwierdzenie spełniania warunków udziału w postępowaniu zostanie dokonane na podstawie dokumentów to potwierdzających. Ocenie na tym etapie podlegać będzie wyłącznie Wykonawca, którego oferta zostanie najwyżej oceniona. Zamawiający wezwie Wykonawcę, którego oferta została najwyżej oceniona do złożenia w wyznaczonym terminie</w:t>
      </w:r>
      <w:r w:rsidR="005811DD" w:rsidRPr="002D4C8E">
        <w:rPr>
          <w:rFonts w:ascii="Arial" w:eastAsia="Times New Roman" w:hAnsi="Arial" w:cs="Arial"/>
          <w:b/>
          <w:bCs/>
          <w:sz w:val="24"/>
          <w:szCs w:val="24"/>
          <w:lang w:eastAsia="pl-PL"/>
        </w:rPr>
        <w:t xml:space="preserve">, </w:t>
      </w:r>
      <w:r w:rsidR="005811DD" w:rsidRPr="002D4C8E">
        <w:rPr>
          <w:rFonts w:ascii="Arial" w:eastAsia="Times New Roman" w:hAnsi="Arial" w:cs="Arial"/>
          <w:bCs/>
          <w:sz w:val="24"/>
          <w:szCs w:val="24"/>
          <w:lang w:eastAsia="pl-PL"/>
        </w:rPr>
        <w:t>nie krótszym niż 5 dni od dnia wezwania</w:t>
      </w:r>
      <w:r w:rsidR="00611160" w:rsidRPr="002D4C8E">
        <w:rPr>
          <w:rFonts w:ascii="Arial" w:eastAsia="Times New Roman" w:hAnsi="Arial" w:cs="Arial"/>
          <w:bCs/>
          <w:sz w:val="24"/>
          <w:szCs w:val="24"/>
          <w:lang w:eastAsia="pl-PL"/>
        </w:rPr>
        <w:t xml:space="preserve"> </w:t>
      </w:r>
      <w:r w:rsidR="005811DD" w:rsidRPr="002D4C8E">
        <w:rPr>
          <w:rFonts w:ascii="Arial" w:eastAsia="TimesNewRoman" w:hAnsi="Arial" w:cs="Arial"/>
          <w:sz w:val="24"/>
          <w:szCs w:val="24"/>
        </w:rPr>
        <w:t xml:space="preserve">podmiotowych środków dowodowych, jeżeli wymagał ich złożenia w ogłoszeniu </w:t>
      </w:r>
      <w:r w:rsidR="00C627B1" w:rsidRPr="002D4C8E">
        <w:rPr>
          <w:rFonts w:ascii="Arial" w:eastAsia="TimesNewRoman" w:hAnsi="Arial" w:cs="Arial"/>
          <w:sz w:val="24"/>
          <w:szCs w:val="24"/>
        </w:rPr>
        <w:br/>
      </w:r>
      <w:r w:rsidR="005811DD" w:rsidRPr="002D4C8E">
        <w:rPr>
          <w:rFonts w:ascii="Arial" w:eastAsia="TimesNewRoman" w:hAnsi="Arial" w:cs="Arial"/>
          <w:sz w:val="24"/>
          <w:szCs w:val="24"/>
        </w:rPr>
        <w:t>o zamówieniu lub dokumentach zamówienia, aktualnych na dzień składania</w:t>
      </w:r>
      <w:r w:rsidR="006C2597" w:rsidRPr="002D4C8E">
        <w:rPr>
          <w:rFonts w:ascii="Arial" w:eastAsia="TimesNewRoman" w:hAnsi="Arial" w:cs="Arial"/>
          <w:sz w:val="24"/>
          <w:szCs w:val="24"/>
        </w:rPr>
        <w:t>.</w:t>
      </w:r>
    </w:p>
    <w:p w14:paraId="06C29324" w14:textId="77777777" w:rsidR="005811DD" w:rsidRPr="002D4C8E" w:rsidRDefault="005811DD" w:rsidP="004330A9">
      <w:pPr>
        <w:autoSpaceDE w:val="0"/>
        <w:autoSpaceDN w:val="0"/>
        <w:adjustRightInd w:val="0"/>
        <w:spacing w:after="0"/>
        <w:jc w:val="both"/>
        <w:rPr>
          <w:rFonts w:ascii="Arial" w:eastAsia="TimesNewRoman" w:hAnsi="Arial" w:cs="Arial"/>
          <w:sz w:val="24"/>
          <w:szCs w:val="24"/>
        </w:rPr>
      </w:pPr>
      <w:r w:rsidRPr="002D4C8E">
        <w:rPr>
          <w:rFonts w:ascii="Arial" w:eastAsia="Times New Roman" w:hAnsi="Arial" w:cs="Arial"/>
          <w:b/>
          <w:sz w:val="24"/>
          <w:szCs w:val="24"/>
          <w:lang w:eastAsia="pl-PL"/>
        </w:rPr>
        <w:t>29.4.</w:t>
      </w:r>
      <w:r w:rsidRPr="002D4C8E">
        <w:rPr>
          <w:rFonts w:ascii="Arial" w:eastAsia="Times New Roman" w:hAnsi="Arial" w:cs="Arial"/>
          <w:sz w:val="24"/>
          <w:szCs w:val="24"/>
          <w:lang w:eastAsia="pl-PL"/>
        </w:rPr>
        <w:t> </w:t>
      </w:r>
      <w:r w:rsidRPr="002D4C8E">
        <w:rPr>
          <w:rFonts w:ascii="Arial" w:eastAsia="TimesNewRoman" w:hAnsi="Arial" w:cs="Arial"/>
          <w:sz w:val="24"/>
          <w:szCs w:val="24"/>
        </w:rPr>
        <w:t>Jeżeli jest to niezbędne do zapewnienia odpowiedniego przebiegu postępowania o udzielenie zamówienia, zamawiający może na każdym etapie postępowania, wezwać wykonawcę do złożenia wszystkich lub niektórych podmiotowych środków dowodowych, jeżeli wymagał ich złożenia w ogłoszeniu o zamówieniu lub dokumentach zamówienia, aktualnych na dzień ich złożenia.</w:t>
      </w:r>
    </w:p>
    <w:p w14:paraId="368AD1EC" w14:textId="06A40BA0" w:rsidR="005B7D4B" w:rsidRPr="002D4C8E" w:rsidRDefault="005811DD" w:rsidP="004330A9">
      <w:pPr>
        <w:autoSpaceDE w:val="0"/>
        <w:autoSpaceDN w:val="0"/>
        <w:adjustRightInd w:val="0"/>
        <w:spacing w:after="120"/>
        <w:jc w:val="both"/>
        <w:rPr>
          <w:rFonts w:ascii="Arial" w:eastAsia="TimesNewRoman" w:hAnsi="Arial" w:cs="Arial"/>
          <w:sz w:val="24"/>
          <w:szCs w:val="24"/>
        </w:rPr>
      </w:pPr>
      <w:r w:rsidRPr="002D4C8E">
        <w:rPr>
          <w:rFonts w:ascii="Arial" w:eastAsia="TimesNewRoman" w:hAnsi="Arial" w:cs="Arial"/>
          <w:b/>
          <w:sz w:val="24"/>
          <w:szCs w:val="24"/>
        </w:rPr>
        <w:t>29.5.</w:t>
      </w:r>
      <w:r w:rsidRPr="002D4C8E">
        <w:rPr>
          <w:rFonts w:ascii="Arial" w:eastAsia="TimesNewRoman" w:hAnsi="Arial" w:cs="Arial"/>
          <w:sz w:val="24"/>
          <w:szCs w:val="24"/>
        </w:rPr>
        <w:t xml:space="preserve"> Jeżeli zachodzą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40F06F03" w14:textId="0D3DA2C2" w:rsidR="005811DD" w:rsidRPr="002D4C8E" w:rsidRDefault="005811DD" w:rsidP="004330A9">
      <w:pPr>
        <w:widowControl w:val="0"/>
        <w:suppressAutoHyphens/>
        <w:overflowPunct w:val="0"/>
        <w:autoSpaceDE w:val="0"/>
        <w:spacing w:after="0"/>
        <w:jc w:val="both"/>
        <w:textAlignment w:val="baseline"/>
        <w:rPr>
          <w:rFonts w:ascii="Arial" w:eastAsia="Times New Roman" w:hAnsi="Arial" w:cs="Arial"/>
          <w:b/>
          <w:kern w:val="1"/>
          <w:sz w:val="24"/>
          <w:szCs w:val="24"/>
          <w:u w:val="single"/>
          <w:lang w:eastAsia="zh-CN"/>
        </w:rPr>
      </w:pPr>
      <w:r w:rsidRPr="002D4C8E">
        <w:rPr>
          <w:rFonts w:ascii="Arial" w:eastAsia="Times New Roman" w:hAnsi="Arial" w:cs="Arial"/>
          <w:b/>
          <w:kern w:val="1"/>
          <w:sz w:val="24"/>
          <w:szCs w:val="24"/>
          <w:u w:val="single"/>
          <w:lang w:eastAsia="zh-CN"/>
        </w:rPr>
        <w:t>29.6. WYKAZ OŚWIADCZEŃ I DOKUMENTÓW, KTÓRE WYKONAWCA SKŁADA WRAZ Z OFERTĄ</w:t>
      </w:r>
      <w:r w:rsidR="00FC53BD" w:rsidRPr="002D4C8E">
        <w:rPr>
          <w:rFonts w:ascii="Arial" w:eastAsia="Times New Roman" w:hAnsi="Arial" w:cs="Arial"/>
          <w:b/>
          <w:kern w:val="1"/>
          <w:sz w:val="24"/>
          <w:szCs w:val="24"/>
          <w:u w:val="single"/>
          <w:lang w:eastAsia="zh-CN"/>
        </w:rPr>
        <w:t>.</w:t>
      </w:r>
    </w:p>
    <w:p w14:paraId="7260AAA8" w14:textId="77777777" w:rsidR="00EC2874" w:rsidRPr="002D4C8E" w:rsidRDefault="00EC2874" w:rsidP="004330A9">
      <w:pPr>
        <w:widowControl w:val="0"/>
        <w:suppressAutoHyphens/>
        <w:overflowPunct w:val="0"/>
        <w:autoSpaceDE w:val="0"/>
        <w:spacing w:after="0"/>
        <w:jc w:val="both"/>
        <w:textAlignment w:val="baseline"/>
        <w:rPr>
          <w:rFonts w:ascii="Arial" w:eastAsia="Times New Roman" w:hAnsi="Arial" w:cs="Arial"/>
          <w:b/>
          <w:kern w:val="1"/>
          <w:sz w:val="24"/>
          <w:szCs w:val="24"/>
          <w:u w:val="single"/>
          <w:lang w:eastAsia="zh-CN"/>
        </w:rPr>
      </w:pPr>
    </w:p>
    <w:p w14:paraId="62DF8F4B" w14:textId="7136CAFE" w:rsidR="005811DD" w:rsidRPr="002D4C8E" w:rsidRDefault="005811DD" w:rsidP="004330A9">
      <w:pPr>
        <w:autoSpaceDE w:val="0"/>
        <w:autoSpaceDN w:val="0"/>
        <w:adjustRightInd w:val="0"/>
        <w:spacing w:after="0"/>
        <w:jc w:val="both"/>
        <w:rPr>
          <w:rFonts w:ascii="Arial" w:eastAsia="Times New Roman" w:hAnsi="Arial" w:cs="Arial"/>
          <w:strike/>
          <w:sz w:val="24"/>
          <w:szCs w:val="24"/>
          <w:lang w:eastAsia="pl-PL"/>
        </w:rPr>
      </w:pPr>
      <w:r w:rsidRPr="002D4C8E">
        <w:rPr>
          <w:rFonts w:ascii="Arial" w:eastAsia="Times New Roman" w:hAnsi="Arial" w:cs="Arial"/>
          <w:kern w:val="1"/>
          <w:sz w:val="24"/>
          <w:szCs w:val="24"/>
          <w:lang w:eastAsia="zh-CN"/>
        </w:rPr>
        <w:t>1) </w:t>
      </w:r>
      <w:r w:rsidRPr="002D4C8E">
        <w:rPr>
          <w:rFonts w:ascii="Arial" w:eastAsia="Times New Roman" w:hAnsi="Arial" w:cs="Arial"/>
          <w:b/>
          <w:kern w:val="1"/>
          <w:sz w:val="24"/>
          <w:szCs w:val="24"/>
          <w:lang w:eastAsia="zh-CN"/>
        </w:rPr>
        <w:t>Oświadczenie o niepodleganiu wykluczeniu, spełnianiu warunków udziału w postępowaniu</w:t>
      </w:r>
      <w:r w:rsidRPr="002D4C8E">
        <w:rPr>
          <w:rFonts w:ascii="Arial" w:eastAsia="Times New Roman" w:hAnsi="Arial" w:cs="Arial"/>
          <w:kern w:val="1"/>
          <w:sz w:val="24"/>
          <w:szCs w:val="24"/>
          <w:lang w:eastAsia="zh-CN"/>
        </w:rPr>
        <w:t xml:space="preserve"> o zamówienie publiczne z art. 125 ust. 1 ustawy Pzp z wykorzystaniem wzoru – </w:t>
      </w:r>
      <w:r w:rsidR="0079724A" w:rsidRPr="002D4C8E">
        <w:rPr>
          <w:rFonts w:ascii="Arial" w:eastAsia="Times New Roman" w:hAnsi="Arial" w:cs="Arial"/>
          <w:b/>
          <w:bCs/>
          <w:kern w:val="1"/>
          <w:sz w:val="24"/>
          <w:szCs w:val="24"/>
          <w:lang w:eastAsia="zh-CN"/>
        </w:rPr>
        <w:t>Z</w:t>
      </w:r>
      <w:r w:rsidRPr="002D4C8E">
        <w:rPr>
          <w:rFonts w:ascii="Arial" w:eastAsia="Times New Roman" w:hAnsi="Arial" w:cs="Arial"/>
          <w:b/>
          <w:kern w:val="1"/>
          <w:sz w:val="24"/>
          <w:szCs w:val="24"/>
          <w:lang w:eastAsia="zh-CN"/>
        </w:rPr>
        <w:t>ałącznik nr 2</w:t>
      </w:r>
      <w:r w:rsidRPr="002D4C8E">
        <w:rPr>
          <w:rFonts w:ascii="Arial" w:eastAsia="Times New Roman" w:hAnsi="Arial" w:cs="Arial"/>
          <w:kern w:val="1"/>
          <w:sz w:val="24"/>
          <w:szCs w:val="24"/>
          <w:lang w:eastAsia="zh-CN"/>
        </w:rPr>
        <w:t xml:space="preserve"> </w:t>
      </w:r>
      <w:r w:rsidRPr="002D4C8E">
        <w:rPr>
          <w:rFonts w:ascii="Arial" w:eastAsia="Times New Roman" w:hAnsi="Arial" w:cs="Arial"/>
          <w:b/>
          <w:bCs/>
          <w:kern w:val="1"/>
          <w:sz w:val="24"/>
          <w:szCs w:val="24"/>
          <w:lang w:eastAsia="zh-CN"/>
        </w:rPr>
        <w:t>do SWZ</w:t>
      </w:r>
      <w:r w:rsidRPr="002D4C8E">
        <w:rPr>
          <w:rFonts w:ascii="Arial" w:eastAsia="Times New Roman" w:hAnsi="Arial" w:cs="Arial"/>
          <w:kern w:val="1"/>
          <w:sz w:val="24"/>
          <w:szCs w:val="24"/>
          <w:lang w:eastAsia="zh-CN"/>
        </w:rPr>
        <w:t xml:space="preserve">. </w:t>
      </w:r>
    </w:p>
    <w:p w14:paraId="6FC7D104" w14:textId="77777777" w:rsidR="00110B00" w:rsidRPr="002D4C8E" w:rsidRDefault="00110B00" w:rsidP="004330A9">
      <w:pPr>
        <w:widowControl w:val="0"/>
        <w:suppressAutoHyphens/>
        <w:overflowPunct w:val="0"/>
        <w:autoSpaceDE w:val="0"/>
        <w:spacing w:after="0"/>
        <w:jc w:val="both"/>
        <w:textAlignment w:val="baseline"/>
        <w:rPr>
          <w:rFonts w:ascii="Arial" w:eastAsia="TimesNewRoman" w:hAnsi="Arial" w:cs="Arial"/>
          <w:sz w:val="24"/>
          <w:szCs w:val="24"/>
        </w:rPr>
      </w:pPr>
    </w:p>
    <w:p w14:paraId="35891BD8" w14:textId="42812727" w:rsidR="005811DD" w:rsidRPr="002D4C8E" w:rsidRDefault="005811DD" w:rsidP="004330A9">
      <w:pPr>
        <w:widowControl w:val="0"/>
        <w:suppressAutoHyphens/>
        <w:overflowPunct w:val="0"/>
        <w:autoSpaceDE w:val="0"/>
        <w:spacing w:after="0"/>
        <w:jc w:val="both"/>
        <w:textAlignment w:val="baseline"/>
        <w:rPr>
          <w:rFonts w:ascii="Arial" w:eastAsia="TimesNewRoman" w:hAnsi="Arial" w:cs="Arial"/>
          <w:sz w:val="24"/>
          <w:szCs w:val="24"/>
        </w:rPr>
      </w:pPr>
      <w:r w:rsidRPr="002D4C8E">
        <w:rPr>
          <w:rFonts w:ascii="Arial" w:eastAsia="TimesNewRoman" w:hAnsi="Arial" w:cs="Arial"/>
          <w:sz w:val="24"/>
          <w:szCs w:val="24"/>
        </w:rPr>
        <w:t xml:space="preserve">W przypadku wspólnego ubiegania się o zamówienie przez wykonawców </w:t>
      </w:r>
      <w:r w:rsidRPr="002D4C8E">
        <w:rPr>
          <w:rFonts w:ascii="Arial" w:eastAsia="Times New Roman" w:hAnsi="Arial" w:cs="Arial"/>
          <w:kern w:val="1"/>
          <w:sz w:val="24"/>
          <w:szCs w:val="24"/>
          <w:lang w:eastAsia="zh-CN"/>
        </w:rPr>
        <w:t>(konsorcja) lub spółki cywilne</w:t>
      </w:r>
      <w:r w:rsidRPr="002D4C8E">
        <w:rPr>
          <w:rFonts w:ascii="Arial" w:eastAsia="TimesNewRoman" w:hAnsi="Arial" w:cs="Arial"/>
          <w:sz w:val="24"/>
          <w:szCs w:val="24"/>
        </w:rPr>
        <w:t xml:space="preserve">, oświadczenie składa każdy z wykonawców. Oświadczenie potwierdza spełnianie warunków udziału w postępowaniu w zakresie, w jakim każdy z wykonawców wykazuje spełnianie warunków udziału w postępowaniu. </w:t>
      </w:r>
    </w:p>
    <w:p w14:paraId="4ED2F029" w14:textId="77777777" w:rsidR="00EC2874" w:rsidRPr="002D4C8E" w:rsidRDefault="00EC2874" w:rsidP="004330A9">
      <w:pPr>
        <w:widowControl w:val="0"/>
        <w:suppressAutoHyphens/>
        <w:overflowPunct w:val="0"/>
        <w:autoSpaceDE w:val="0"/>
        <w:spacing w:after="0"/>
        <w:jc w:val="both"/>
        <w:textAlignment w:val="baseline"/>
        <w:rPr>
          <w:rFonts w:ascii="Arial" w:eastAsia="TimesNewRoman" w:hAnsi="Arial" w:cs="Arial"/>
          <w:sz w:val="24"/>
          <w:szCs w:val="24"/>
          <w:highlight w:val="yellow"/>
        </w:rPr>
      </w:pPr>
    </w:p>
    <w:p w14:paraId="67FE0103" w14:textId="77777777" w:rsidR="005811DD" w:rsidRPr="002D4C8E" w:rsidRDefault="005811DD"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D4C8E">
        <w:rPr>
          <w:rFonts w:ascii="Arial" w:eastAsia="Times New Roman" w:hAnsi="Arial" w:cs="Arial"/>
          <w:kern w:val="1"/>
          <w:sz w:val="24"/>
          <w:szCs w:val="24"/>
          <w:lang w:eastAsia="zh-CN"/>
        </w:rPr>
        <w:t>2) inne dokumenty:</w:t>
      </w:r>
    </w:p>
    <w:p w14:paraId="1679BE3D" w14:textId="4AA524E1" w:rsidR="003B6724" w:rsidRPr="002D4C8E" w:rsidRDefault="005811DD" w:rsidP="004330A9">
      <w:pPr>
        <w:pStyle w:val="Listanumerowana"/>
        <w:numPr>
          <w:ilvl w:val="0"/>
          <w:numId w:val="0"/>
        </w:numPr>
        <w:spacing w:after="0"/>
        <w:ind w:firstLine="708"/>
        <w:jc w:val="both"/>
        <w:rPr>
          <w:rFonts w:ascii="Arial" w:eastAsia="Times New Roman" w:hAnsi="Arial" w:cs="Arial"/>
          <w:kern w:val="1"/>
          <w:sz w:val="24"/>
          <w:szCs w:val="24"/>
          <w:lang w:eastAsia="zh-CN"/>
        </w:rPr>
      </w:pPr>
      <w:r w:rsidRPr="002D4C8E">
        <w:rPr>
          <w:rFonts w:ascii="Arial" w:eastAsia="Times New Roman" w:hAnsi="Arial" w:cs="Arial"/>
          <w:kern w:val="1"/>
          <w:sz w:val="24"/>
          <w:szCs w:val="24"/>
          <w:lang w:eastAsia="zh-CN"/>
        </w:rPr>
        <w:t>a)</w:t>
      </w:r>
      <w:r w:rsidRPr="002D4C8E">
        <w:rPr>
          <w:rFonts w:ascii="Arial" w:hAnsi="Arial" w:cs="Arial"/>
          <w:sz w:val="24"/>
          <w:szCs w:val="24"/>
          <w:lang w:eastAsia="zh-CN"/>
        </w:rPr>
        <w:t xml:space="preserve"> wypełniony i podpisany </w:t>
      </w:r>
      <w:r w:rsidRPr="002D4C8E">
        <w:rPr>
          <w:rFonts w:ascii="Arial" w:hAnsi="Arial" w:cs="Arial"/>
          <w:b/>
          <w:bCs/>
          <w:sz w:val="24"/>
          <w:szCs w:val="24"/>
          <w:lang w:eastAsia="zh-CN"/>
        </w:rPr>
        <w:t>Formularz ofertowy</w:t>
      </w:r>
      <w:r w:rsidRPr="002D4C8E">
        <w:rPr>
          <w:rFonts w:ascii="Arial" w:hAnsi="Arial" w:cs="Arial"/>
          <w:sz w:val="24"/>
          <w:szCs w:val="24"/>
          <w:lang w:eastAsia="zh-CN"/>
        </w:rPr>
        <w:t xml:space="preserve"> z wykorzystaniem wzoru – </w:t>
      </w:r>
      <w:r w:rsidR="0079724A" w:rsidRPr="002D4C8E">
        <w:rPr>
          <w:rFonts w:ascii="Arial" w:hAnsi="Arial" w:cs="Arial"/>
          <w:b/>
          <w:bCs/>
          <w:sz w:val="24"/>
          <w:szCs w:val="24"/>
          <w:lang w:eastAsia="zh-CN"/>
        </w:rPr>
        <w:t>Z</w:t>
      </w:r>
      <w:r w:rsidRPr="002D4C8E">
        <w:rPr>
          <w:rFonts w:ascii="Arial" w:hAnsi="Arial" w:cs="Arial"/>
          <w:b/>
          <w:bCs/>
          <w:sz w:val="24"/>
          <w:szCs w:val="24"/>
          <w:lang w:eastAsia="zh-CN"/>
        </w:rPr>
        <w:t>ałącznik nr 1 do SWZ</w:t>
      </w:r>
      <w:r w:rsidR="00F82B57" w:rsidRPr="002D4C8E">
        <w:rPr>
          <w:rFonts w:ascii="Arial" w:hAnsi="Arial" w:cs="Arial"/>
          <w:b/>
          <w:bCs/>
          <w:sz w:val="24"/>
          <w:szCs w:val="24"/>
          <w:lang w:eastAsia="zh-CN"/>
        </w:rPr>
        <w:t xml:space="preserve">, Oświadczenie Wykonawcy, stanowiące tabelę techniczną Załącznik nr 1a do SWZ, zawierające podstawowe parametry oferowanego przedmiotu zamówienia.   </w:t>
      </w:r>
    </w:p>
    <w:p w14:paraId="5783DE16" w14:textId="77777777" w:rsidR="00572C86" w:rsidRPr="002D4C8E" w:rsidRDefault="005811DD" w:rsidP="004330A9">
      <w:pPr>
        <w:widowControl w:val="0"/>
        <w:suppressAutoHyphens/>
        <w:overflowPunct w:val="0"/>
        <w:autoSpaceDE w:val="0"/>
        <w:spacing w:after="0"/>
        <w:jc w:val="both"/>
        <w:textAlignment w:val="baseline"/>
        <w:rPr>
          <w:rFonts w:ascii="Arial" w:hAnsi="Arial" w:cs="Arial"/>
          <w:sz w:val="24"/>
          <w:szCs w:val="24"/>
        </w:rPr>
      </w:pPr>
      <w:r w:rsidRPr="002D4C8E">
        <w:rPr>
          <w:rFonts w:ascii="Arial" w:hAnsi="Arial" w:cs="Arial"/>
          <w:sz w:val="24"/>
          <w:szCs w:val="24"/>
          <w:lang w:eastAsia="pl-PL"/>
        </w:rPr>
        <w:tab/>
      </w:r>
      <w:r w:rsidR="000845C3" w:rsidRPr="002D4C8E">
        <w:rPr>
          <w:rFonts w:ascii="Arial" w:hAnsi="Arial" w:cs="Arial"/>
          <w:sz w:val="24"/>
          <w:szCs w:val="24"/>
          <w:lang w:eastAsia="pl-PL"/>
        </w:rPr>
        <w:t>b</w:t>
      </w:r>
      <w:r w:rsidR="00B356B7" w:rsidRPr="002D4C8E">
        <w:rPr>
          <w:rFonts w:ascii="Arial" w:hAnsi="Arial" w:cs="Arial"/>
          <w:sz w:val="24"/>
          <w:szCs w:val="24"/>
          <w:lang w:eastAsia="pl-PL"/>
        </w:rPr>
        <w:t xml:space="preserve">) </w:t>
      </w:r>
      <w:r w:rsidR="00B76429" w:rsidRPr="002D4C8E">
        <w:rPr>
          <w:rFonts w:ascii="Arial" w:eastAsia="Times New Roman" w:hAnsi="Arial" w:cs="Arial"/>
          <w:b/>
          <w:kern w:val="1"/>
          <w:sz w:val="24"/>
          <w:szCs w:val="24"/>
          <w:lang w:eastAsia="zh-CN"/>
        </w:rPr>
        <w:t>Pełnomocnictwo</w:t>
      </w:r>
      <w:r w:rsidR="00B76429" w:rsidRPr="002D4C8E">
        <w:rPr>
          <w:rFonts w:ascii="Arial" w:eastAsia="Times New Roman" w:hAnsi="Arial" w:cs="Arial"/>
          <w:kern w:val="1"/>
          <w:sz w:val="24"/>
          <w:szCs w:val="24"/>
          <w:lang w:eastAsia="zh-CN"/>
        </w:rPr>
        <w:t xml:space="preserve"> up</w:t>
      </w:r>
      <w:r w:rsidR="00365519" w:rsidRPr="002D4C8E">
        <w:rPr>
          <w:rFonts w:ascii="Arial" w:eastAsia="Times New Roman" w:hAnsi="Arial" w:cs="Arial"/>
          <w:kern w:val="1"/>
          <w:sz w:val="24"/>
          <w:szCs w:val="24"/>
          <w:lang w:eastAsia="zh-CN"/>
        </w:rPr>
        <w:t>oważniające do złożenia oferty o</w:t>
      </w:r>
      <w:r w:rsidR="00B76429" w:rsidRPr="002D4C8E">
        <w:rPr>
          <w:rFonts w:ascii="Arial" w:eastAsia="Times New Roman" w:hAnsi="Arial" w:cs="Arial"/>
          <w:kern w:val="1"/>
          <w:sz w:val="24"/>
          <w:szCs w:val="24"/>
          <w:lang w:eastAsia="zh-CN"/>
        </w:rPr>
        <w:t xml:space="preserve"> ile ofertę składa pełnomocnik. </w:t>
      </w:r>
      <w:r w:rsidR="00572C86" w:rsidRPr="002D4C8E">
        <w:rPr>
          <w:rFonts w:ascii="Arial" w:hAnsi="Arial" w:cs="Arial"/>
          <w:sz w:val="24"/>
          <w:szCs w:val="24"/>
        </w:rPr>
        <w:t>Pełnomocnictwo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upełnomocnionego.</w:t>
      </w:r>
    </w:p>
    <w:p w14:paraId="78EBC71C" w14:textId="77777777" w:rsidR="00D01A71" w:rsidRPr="002D4C8E" w:rsidRDefault="00314258" w:rsidP="00110B00">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D4C8E">
        <w:rPr>
          <w:rFonts w:ascii="Arial" w:eastAsia="Times New Roman" w:hAnsi="Arial" w:cs="Arial"/>
          <w:kern w:val="1"/>
          <w:sz w:val="24"/>
          <w:szCs w:val="24"/>
          <w:lang w:eastAsia="zh-CN"/>
        </w:rPr>
        <w:t xml:space="preserve">Wykonawcy ubiegający się wspólnie o udzielenie zamówienia (konsorcjum, spółka cywilna) zgodnie z art. 58 ust. 2 ustawy  Pzp  zobowiązani są ustanowić pełnomocnika. Z treści </w:t>
      </w:r>
      <w:r w:rsidR="00B778D5" w:rsidRPr="002D4C8E">
        <w:rPr>
          <w:rFonts w:ascii="Arial" w:eastAsia="Times New Roman" w:hAnsi="Arial" w:cs="Arial"/>
          <w:kern w:val="1"/>
          <w:sz w:val="24"/>
          <w:szCs w:val="24"/>
          <w:lang w:eastAsia="zh-CN"/>
        </w:rPr>
        <w:t>pełnomocnictwa</w:t>
      </w:r>
      <w:r w:rsidRPr="002D4C8E">
        <w:rPr>
          <w:rFonts w:ascii="Arial" w:eastAsia="Times New Roman" w:hAnsi="Arial" w:cs="Arial"/>
          <w:kern w:val="1"/>
          <w:sz w:val="24"/>
          <w:szCs w:val="24"/>
          <w:lang w:eastAsia="zh-CN"/>
        </w:rPr>
        <w:t xml:space="preserve"> winno jednoznacznie </w:t>
      </w:r>
      <w:r w:rsidR="00B778D5" w:rsidRPr="002D4C8E">
        <w:rPr>
          <w:rFonts w:ascii="Arial" w:eastAsia="Times New Roman" w:hAnsi="Arial" w:cs="Arial"/>
          <w:kern w:val="1"/>
          <w:sz w:val="24"/>
          <w:szCs w:val="24"/>
          <w:lang w:eastAsia="zh-CN"/>
        </w:rPr>
        <w:t>wynikać</w:t>
      </w:r>
      <w:r w:rsidRPr="002D4C8E">
        <w:rPr>
          <w:rFonts w:ascii="Arial" w:eastAsia="Times New Roman" w:hAnsi="Arial" w:cs="Arial"/>
          <w:kern w:val="1"/>
          <w:sz w:val="24"/>
          <w:szCs w:val="24"/>
          <w:lang w:eastAsia="zh-CN"/>
        </w:rPr>
        <w:t xml:space="preserve"> prawo pełnomocnika do reprezentowania Wykonawców w </w:t>
      </w:r>
      <w:r w:rsidR="00745D5F" w:rsidRPr="002D4C8E">
        <w:rPr>
          <w:rFonts w:ascii="Arial" w:eastAsia="Times New Roman" w:hAnsi="Arial" w:cs="Arial"/>
          <w:kern w:val="1"/>
          <w:sz w:val="24"/>
          <w:szCs w:val="24"/>
          <w:lang w:eastAsia="zh-CN"/>
        </w:rPr>
        <w:t>postę</w:t>
      </w:r>
      <w:r w:rsidR="00B778D5" w:rsidRPr="002D4C8E">
        <w:rPr>
          <w:rFonts w:ascii="Arial" w:eastAsia="Times New Roman" w:hAnsi="Arial" w:cs="Arial"/>
          <w:kern w:val="1"/>
          <w:sz w:val="24"/>
          <w:szCs w:val="24"/>
          <w:lang w:eastAsia="zh-CN"/>
        </w:rPr>
        <w:t>powaniu</w:t>
      </w:r>
      <w:r w:rsidR="00745D5F" w:rsidRPr="002D4C8E">
        <w:rPr>
          <w:rFonts w:ascii="Arial" w:eastAsia="Times New Roman" w:hAnsi="Arial" w:cs="Arial"/>
          <w:kern w:val="1"/>
          <w:sz w:val="24"/>
          <w:szCs w:val="24"/>
          <w:lang w:eastAsia="zh-CN"/>
        </w:rPr>
        <w:t xml:space="preserve"> </w:t>
      </w:r>
      <w:r w:rsidR="00B778D5" w:rsidRPr="002D4C8E">
        <w:rPr>
          <w:rFonts w:ascii="Arial" w:eastAsia="Times New Roman" w:hAnsi="Arial" w:cs="Arial"/>
          <w:kern w:val="1"/>
          <w:sz w:val="24"/>
          <w:szCs w:val="24"/>
          <w:lang w:eastAsia="zh-CN"/>
        </w:rPr>
        <w:t>o udzielenie zamówienia publicznego w imieniu Wykonawców. Dokument ten winien być podpisany przez osobę/osoby uprawnioną(-ę) do jego udzielenia tj. zgodnie z formą reprezent</w:t>
      </w:r>
      <w:r w:rsidR="00611160" w:rsidRPr="002D4C8E">
        <w:rPr>
          <w:rFonts w:ascii="Arial" w:eastAsia="Times New Roman" w:hAnsi="Arial" w:cs="Arial"/>
          <w:kern w:val="1"/>
          <w:sz w:val="24"/>
          <w:szCs w:val="24"/>
          <w:lang w:eastAsia="zh-CN"/>
        </w:rPr>
        <w:t>acji każdego z Wykonawców (</w:t>
      </w:r>
      <w:r w:rsidR="00B778D5" w:rsidRPr="002D4C8E">
        <w:rPr>
          <w:rFonts w:ascii="Arial" w:eastAsia="Times New Roman" w:hAnsi="Arial" w:cs="Arial"/>
          <w:kern w:val="1"/>
          <w:sz w:val="24"/>
          <w:szCs w:val="24"/>
          <w:lang w:eastAsia="zh-CN"/>
        </w:rPr>
        <w:t xml:space="preserve">podpisany kwalifikowanym podpisem elektronicznym lub profilem zaufanym lub  podpisem osobistym). </w:t>
      </w:r>
    </w:p>
    <w:p w14:paraId="08426434" w14:textId="01829547" w:rsidR="005811DD" w:rsidRPr="002D4C8E" w:rsidRDefault="000845C3" w:rsidP="004330A9">
      <w:pPr>
        <w:widowControl w:val="0"/>
        <w:suppressAutoHyphens/>
        <w:overflowPunct w:val="0"/>
        <w:autoSpaceDE w:val="0"/>
        <w:spacing w:after="0"/>
        <w:ind w:firstLine="567"/>
        <w:jc w:val="both"/>
        <w:textAlignment w:val="baseline"/>
        <w:rPr>
          <w:rFonts w:ascii="Arial" w:eastAsia="Times New Roman" w:hAnsi="Arial" w:cs="Arial"/>
          <w:kern w:val="1"/>
          <w:sz w:val="24"/>
          <w:szCs w:val="24"/>
          <w:lang w:eastAsia="zh-CN"/>
        </w:rPr>
      </w:pPr>
      <w:r w:rsidRPr="002D4C8E">
        <w:rPr>
          <w:rFonts w:ascii="Arial" w:eastAsia="Times New Roman" w:hAnsi="Arial" w:cs="Arial"/>
          <w:kern w:val="1"/>
          <w:sz w:val="24"/>
          <w:szCs w:val="24"/>
          <w:lang w:eastAsia="zh-CN"/>
        </w:rPr>
        <w:t>c</w:t>
      </w:r>
      <w:r w:rsidR="005811DD" w:rsidRPr="002D4C8E">
        <w:rPr>
          <w:rFonts w:ascii="Arial" w:eastAsia="Times New Roman" w:hAnsi="Arial" w:cs="Arial"/>
          <w:kern w:val="1"/>
          <w:sz w:val="24"/>
          <w:szCs w:val="24"/>
          <w:lang w:eastAsia="zh-CN"/>
        </w:rPr>
        <w:t>) </w:t>
      </w:r>
      <w:r w:rsidR="005811DD" w:rsidRPr="002D4C8E">
        <w:rPr>
          <w:rFonts w:ascii="Arial" w:eastAsia="Times New Roman" w:hAnsi="Arial" w:cs="Arial"/>
          <w:sz w:val="24"/>
          <w:szCs w:val="24"/>
          <w:lang w:eastAsia="pl-PL"/>
        </w:rPr>
        <w:t xml:space="preserve">Wykonawca polegający na zdolnościach lub sytuacji podmiotów udostępniających zasoby na zasadach określonych w ust. </w:t>
      </w:r>
      <w:r w:rsidR="007C68AE" w:rsidRPr="002D4C8E">
        <w:rPr>
          <w:rFonts w:ascii="Arial" w:eastAsia="Times New Roman" w:hAnsi="Arial" w:cs="Arial"/>
          <w:sz w:val="24"/>
          <w:szCs w:val="24"/>
          <w:lang w:eastAsia="pl-PL"/>
        </w:rPr>
        <w:t xml:space="preserve">28.3 </w:t>
      </w:r>
      <w:r w:rsidR="005811DD" w:rsidRPr="002D4C8E">
        <w:rPr>
          <w:rFonts w:ascii="Arial" w:eastAsia="Times New Roman" w:hAnsi="Arial" w:cs="Arial"/>
          <w:sz w:val="24"/>
          <w:szCs w:val="24"/>
          <w:lang w:eastAsia="pl-PL"/>
        </w:rPr>
        <w:t xml:space="preserve">niniejszej SWZ, w celu wykazania czy będzie on dysponował niezbędnymi zasobami w stopniu umożliwiającym należyte wykonanie zamówienia publicznego oraz oceny, czy stosunek łączący wykonawcę z tymi podmiotami gwarantuje rzeczywisty dostęp do ich zasobów, obowiązany jest złożyć </w:t>
      </w:r>
      <w:r w:rsidR="005811DD" w:rsidRPr="002D4C8E">
        <w:rPr>
          <w:rFonts w:ascii="Arial" w:eastAsia="Times New Roman" w:hAnsi="Arial" w:cs="Arial"/>
          <w:b/>
          <w:kern w:val="1"/>
          <w:sz w:val="24"/>
          <w:szCs w:val="24"/>
          <w:lang w:eastAsia="zh-CN"/>
        </w:rPr>
        <w:t>„Zobowiązanie innych podmiotów do oddania mu do dyspozycji niezbędnych zasobów na okres korzystania z nich przy wykonaniu zamówienia”</w:t>
      </w:r>
      <w:r w:rsidR="005811DD" w:rsidRPr="002D4C8E">
        <w:rPr>
          <w:rFonts w:ascii="Arial" w:eastAsia="Times New Roman" w:hAnsi="Arial" w:cs="Arial"/>
          <w:kern w:val="1"/>
          <w:sz w:val="24"/>
          <w:szCs w:val="24"/>
          <w:lang w:eastAsia="zh-CN"/>
        </w:rPr>
        <w:t xml:space="preserve"> z wykorzystaniem wzoru</w:t>
      </w:r>
      <w:r w:rsidR="003E3A8C" w:rsidRPr="002D4C8E">
        <w:rPr>
          <w:rFonts w:ascii="Arial" w:eastAsia="Times New Roman" w:hAnsi="Arial" w:cs="Arial"/>
          <w:kern w:val="1"/>
          <w:sz w:val="24"/>
          <w:szCs w:val="24"/>
          <w:lang w:eastAsia="zh-CN"/>
        </w:rPr>
        <w:t xml:space="preserve"> </w:t>
      </w:r>
      <w:r w:rsidR="005811DD" w:rsidRPr="002D4C8E">
        <w:rPr>
          <w:rFonts w:ascii="Arial" w:eastAsia="Times New Roman" w:hAnsi="Arial" w:cs="Arial"/>
          <w:kern w:val="1"/>
          <w:sz w:val="24"/>
          <w:szCs w:val="24"/>
          <w:lang w:eastAsia="zh-CN"/>
        </w:rPr>
        <w:t>–</w:t>
      </w:r>
      <w:r w:rsidR="005811DD" w:rsidRPr="002D4C8E">
        <w:rPr>
          <w:rFonts w:ascii="Arial" w:eastAsia="Times New Roman" w:hAnsi="Arial" w:cs="Arial"/>
          <w:b/>
          <w:kern w:val="1"/>
          <w:sz w:val="24"/>
          <w:szCs w:val="24"/>
          <w:lang w:eastAsia="zh-CN"/>
        </w:rPr>
        <w:t xml:space="preserve"> </w:t>
      </w:r>
      <w:r w:rsidR="0079724A" w:rsidRPr="002D4C8E">
        <w:rPr>
          <w:rFonts w:ascii="Arial" w:eastAsia="Times New Roman" w:hAnsi="Arial" w:cs="Arial"/>
          <w:b/>
          <w:kern w:val="1"/>
          <w:sz w:val="24"/>
          <w:szCs w:val="24"/>
          <w:lang w:eastAsia="zh-CN"/>
        </w:rPr>
        <w:t>Z</w:t>
      </w:r>
      <w:r w:rsidR="005811DD" w:rsidRPr="002D4C8E">
        <w:rPr>
          <w:rFonts w:ascii="Arial" w:eastAsia="Times New Roman" w:hAnsi="Arial" w:cs="Arial"/>
          <w:b/>
          <w:kern w:val="1"/>
          <w:sz w:val="24"/>
          <w:szCs w:val="24"/>
          <w:lang w:eastAsia="zh-CN"/>
        </w:rPr>
        <w:t xml:space="preserve">ałącznik nr </w:t>
      </w:r>
      <w:r w:rsidR="00A56182" w:rsidRPr="002D4C8E">
        <w:rPr>
          <w:rFonts w:ascii="Arial" w:eastAsia="Times New Roman" w:hAnsi="Arial" w:cs="Arial"/>
          <w:b/>
          <w:kern w:val="1"/>
          <w:sz w:val="24"/>
          <w:szCs w:val="24"/>
          <w:lang w:eastAsia="zh-CN"/>
        </w:rPr>
        <w:t>6</w:t>
      </w:r>
      <w:r w:rsidR="005811DD" w:rsidRPr="002D4C8E">
        <w:rPr>
          <w:rFonts w:ascii="Arial" w:eastAsia="Times New Roman" w:hAnsi="Arial" w:cs="Arial"/>
          <w:b/>
          <w:kern w:val="1"/>
          <w:sz w:val="24"/>
          <w:szCs w:val="24"/>
          <w:lang w:eastAsia="zh-CN"/>
        </w:rPr>
        <w:t xml:space="preserve"> </w:t>
      </w:r>
      <w:r w:rsidR="005811DD" w:rsidRPr="002D4C8E">
        <w:rPr>
          <w:rFonts w:ascii="Arial" w:eastAsia="Times New Roman" w:hAnsi="Arial" w:cs="Arial"/>
          <w:b/>
          <w:bCs/>
          <w:kern w:val="1"/>
          <w:sz w:val="24"/>
          <w:szCs w:val="24"/>
          <w:lang w:eastAsia="zh-CN"/>
        </w:rPr>
        <w:t>do SWZ</w:t>
      </w:r>
      <w:r w:rsidR="005811DD" w:rsidRPr="002D4C8E">
        <w:rPr>
          <w:rFonts w:ascii="Arial" w:eastAsia="Times New Roman" w:hAnsi="Arial" w:cs="Arial"/>
          <w:kern w:val="1"/>
          <w:sz w:val="24"/>
          <w:szCs w:val="24"/>
          <w:lang w:eastAsia="zh-CN"/>
        </w:rPr>
        <w:t>.</w:t>
      </w:r>
    </w:p>
    <w:p w14:paraId="760AC913" w14:textId="08C2F6C9" w:rsidR="005811DD" w:rsidRPr="002D4C8E" w:rsidRDefault="000845C3" w:rsidP="004330A9">
      <w:pPr>
        <w:widowControl w:val="0"/>
        <w:suppressAutoHyphens/>
        <w:overflowPunct w:val="0"/>
        <w:autoSpaceDE w:val="0"/>
        <w:spacing w:after="0"/>
        <w:ind w:firstLine="567"/>
        <w:jc w:val="both"/>
        <w:textAlignment w:val="baseline"/>
        <w:rPr>
          <w:rFonts w:ascii="Arial" w:eastAsia="TimesNewRoman" w:hAnsi="Arial" w:cs="Arial"/>
          <w:sz w:val="24"/>
          <w:szCs w:val="24"/>
        </w:rPr>
      </w:pPr>
      <w:r w:rsidRPr="002D4C8E">
        <w:rPr>
          <w:rFonts w:ascii="Arial" w:eastAsia="TimesNewRoman" w:hAnsi="Arial" w:cs="Arial"/>
          <w:sz w:val="24"/>
          <w:szCs w:val="24"/>
        </w:rPr>
        <w:t>d</w:t>
      </w:r>
      <w:r w:rsidR="005811DD" w:rsidRPr="002D4C8E">
        <w:rPr>
          <w:rFonts w:ascii="Arial" w:eastAsia="TimesNewRoman" w:hAnsi="Arial" w:cs="Arial"/>
          <w:sz w:val="24"/>
          <w:szCs w:val="24"/>
        </w:rPr>
        <w:t xml:space="preserve">) Wykonawca, w przypadku polegania na zdolnościach lub sytuacji podmiotów udostępniających zasoby, załącza do oferty zgodnie </w:t>
      </w:r>
      <w:r w:rsidR="005811DD" w:rsidRPr="002D4C8E">
        <w:rPr>
          <w:rFonts w:ascii="Arial" w:eastAsia="Times New Roman" w:hAnsi="Arial" w:cs="Arial"/>
          <w:kern w:val="1"/>
          <w:sz w:val="24"/>
          <w:szCs w:val="24"/>
          <w:lang w:eastAsia="zh-CN"/>
        </w:rPr>
        <w:t xml:space="preserve">z art. 125 ust. 5 </w:t>
      </w:r>
      <w:r w:rsidR="005811DD" w:rsidRPr="002D4C8E">
        <w:rPr>
          <w:rFonts w:ascii="Arial" w:eastAsia="TimesNewRoman" w:hAnsi="Arial" w:cs="Arial"/>
          <w:b/>
          <w:sz w:val="24"/>
          <w:szCs w:val="24"/>
        </w:rPr>
        <w:t>Oświadczenie podmiotu udostępniającego zasoby</w:t>
      </w:r>
      <w:r w:rsidR="005811DD" w:rsidRPr="002D4C8E">
        <w:rPr>
          <w:rFonts w:ascii="Arial" w:eastAsia="TimesNewRoman" w:hAnsi="Arial" w:cs="Arial"/>
          <w:sz w:val="24"/>
          <w:szCs w:val="24"/>
        </w:rPr>
        <w:t xml:space="preserve">, potwierdzające brak podstaw wykluczenia tego podmiotu oraz odpowiednio spełnianie warunków udziału w postępowaniu, w zakresie, w jakim wykonawca powołuje się na jego zasoby – </w:t>
      </w:r>
      <w:r w:rsidR="0079724A" w:rsidRPr="002D4C8E">
        <w:rPr>
          <w:rFonts w:ascii="Arial" w:eastAsia="TimesNewRoman" w:hAnsi="Arial" w:cs="Arial"/>
          <w:b/>
          <w:sz w:val="24"/>
          <w:szCs w:val="24"/>
        </w:rPr>
        <w:t>Z</w:t>
      </w:r>
      <w:r w:rsidR="005811DD" w:rsidRPr="002D4C8E">
        <w:rPr>
          <w:rFonts w:ascii="Arial" w:eastAsia="TimesNewRoman" w:hAnsi="Arial" w:cs="Arial"/>
          <w:b/>
          <w:sz w:val="24"/>
          <w:szCs w:val="24"/>
        </w:rPr>
        <w:t xml:space="preserve">ałącznik nr </w:t>
      </w:r>
      <w:r w:rsidR="009171FF" w:rsidRPr="002D4C8E">
        <w:rPr>
          <w:rFonts w:ascii="Arial" w:eastAsia="TimesNewRoman" w:hAnsi="Arial" w:cs="Arial"/>
          <w:b/>
          <w:sz w:val="24"/>
          <w:szCs w:val="24"/>
        </w:rPr>
        <w:t>5</w:t>
      </w:r>
      <w:r w:rsidR="005811DD" w:rsidRPr="002D4C8E">
        <w:rPr>
          <w:rFonts w:ascii="Arial" w:eastAsia="TimesNewRoman" w:hAnsi="Arial" w:cs="Arial"/>
          <w:b/>
          <w:sz w:val="24"/>
          <w:szCs w:val="24"/>
        </w:rPr>
        <w:t xml:space="preserve"> do</w:t>
      </w:r>
      <w:r w:rsidR="00970D67" w:rsidRPr="002D4C8E">
        <w:rPr>
          <w:rFonts w:ascii="Arial" w:eastAsia="TimesNewRoman" w:hAnsi="Arial" w:cs="Arial"/>
          <w:b/>
          <w:sz w:val="24"/>
          <w:szCs w:val="24"/>
        </w:rPr>
        <w:t xml:space="preserve"> </w:t>
      </w:r>
      <w:r w:rsidR="00F24EFA" w:rsidRPr="002D4C8E">
        <w:rPr>
          <w:rFonts w:ascii="Arial" w:eastAsia="TimesNewRoman" w:hAnsi="Arial" w:cs="Arial"/>
          <w:b/>
          <w:sz w:val="24"/>
          <w:szCs w:val="24"/>
        </w:rPr>
        <w:t>SWZ</w:t>
      </w:r>
      <w:r w:rsidR="00C62C50" w:rsidRPr="002D4C8E">
        <w:rPr>
          <w:rFonts w:ascii="Arial" w:eastAsia="TimesNewRoman" w:hAnsi="Arial" w:cs="Arial"/>
          <w:sz w:val="24"/>
          <w:szCs w:val="24"/>
        </w:rPr>
        <w:t>.</w:t>
      </w:r>
    </w:p>
    <w:p w14:paraId="16D0C1DC" w14:textId="30A5D0E8" w:rsidR="009A5606" w:rsidRPr="002D4C8E" w:rsidRDefault="00103FA0" w:rsidP="004330A9">
      <w:pPr>
        <w:tabs>
          <w:tab w:val="left" w:pos="7655"/>
          <w:tab w:val="left" w:pos="8222"/>
        </w:tabs>
        <w:spacing w:after="0"/>
        <w:jc w:val="both"/>
        <w:rPr>
          <w:rFonts w:ascii="Arial" w:eastAsia="Times New Roman" w:hAnsi="Arial" w:cs="Arial"/>
          <w:sz w:val="24"/>
          <w:szCs w:val="24"/>
          <w:lang w:eastAsia="zh-CN"/>
        </w:rPr>
      </w:pPr>
      <w:r w:rsidRPr="002D4C8E">
        <w:rPr>
          <w:rFonts w:ascii="Arial" w:eastAsia="Times New Roman" w:hAnsi="Arial" w:cs="Arial"/>
          <w:sz w:val="24"/>
          <w:szCs w:val="24"/>
          <w:lang w:eastAsia="zh-CN"/>
        </w:rPr>
        <w:t xml:space="preserve">          </w:t>
      </w:r>
      <w:r w:rsidR="000845C3" w:rsidRPr="002D4C8E">
        <w:rPr>
          <w:rFonts w:ascii="Arial" w:eastAsia="Times New Roman" w:hAnsi="Arial" w:cs="Arial"/>
          <w:sz w:val="24"/>
          <w:szCs w:val="24"/>
          <w:lang w:eastAsia="zh-CN"/>
        </w:rPr>
        <w:t>e</w:t>
      </w:r>
      <w:r w:rsidR="009A5606" w:rsidRPr="002D4C8E">
        <w:rPr>
          <w:rFonts w:ascii="Arial" w:eastAsia="Times New Roman" w:hAnsi="Arial" w:cs="Arial"/>
          <w:sz w:val="24"/>
          <w:szCs w:val="24"/>
          <w:lang w:eastAsia="zh-CN"/>
        </w:rPr>
        <w:t>)</w:t>
      </w:r>
      <w:r w:rsidR="009A5606" w:rsidRPr="002D4C8E">
        <w:rPr>
          <w:rFonts w:ascii="Arial" w:eastAsia="Arial" w:hAnsi="Arial" w:cs="Arial"/>
          <w:b/>
          <w:bCs/>
          <w:sz w:val="24"/>
          <w:szCs w:val="24"/>
          <w:lang w:eastAsia="ar-SA"/>
        </w:rPr>
        <w:t xml:space="preserve"> Oświadczenie wykonawcy wspólnie ubiegającego się o udzielenie zamówienia </w:t>
      </w:r>
      <w:r w:rsidR="009A5606" w:rsidRPr="002D4C8E">
        <w:rPr>
          <w:rFonts w:ascii="Arial" w:eastAsia="Arial" w:hAnsi="Arial" w:cs="Arial"/>
          <w:bCs/>
          <w:sz w:val="24"/>
          <w:szCs w:val="24"/>
          <w:lang w:eastAsia="ar-SA"/>
        </w:rPr>
        <w:t>składane na podstawie art. 125 ust. 1 ustawy Pzp</w:t>
      </w:r>
      <w:r w:rsidR="00C3375C" w:rsidRPr="002D4C8E">
        <w:rPr>
          <w:rFonts w:ascii="Arial" w:eastAsia="Arial" w:hAnsi="Arial" w:cs="Arial"/>
          <w:bCs/>
          <w:sz w:val="24"/>
          <w:szCs w:val="24"/>
          <w:lang w:eastAsia="ar-SA"/>
        </w:rPr>
        <w:t xml:space="preserve"> </w:t>
      </w:r>
      <w:r w:rsidR="009A5606" w:rsidRPr="002D4C8E">
        <w:rPr>
          <w:rFonts w:ascii="Arial" w:eastAsia="TimesNewRoman" w:hAnsi="Arial" w:cs="Arial"/>
          <w:sz w:val="24"/>
          <w:szCs w:val="24"/>
        </w:rPr>
        <w:t xml:space="preserve">o niepodleganiu wykluczeniu, spełnianiu warunków udziału w postępowaniu w zakresie w jakim wykonawca </w:t>
      </w:r>
      <w:r w:rsidR="009A5606" w:rsidRPr="002D4C8E">
        <w:rPr>
          <w:rFonts w:ascii="Arial" w:eastAsia="Arial" w:hAnsi="Arial" w:cs="Arial"/>
          <w:bCs/>
          <w:sz w:val="24"/>
          <w:szCs w:val="24"/>
          <w:lang w:eastAsia="ar-SA"/>
        </w:rPr>
        <w:t>wspólnie ubiegający się o udzielenie zamówienia</w:t>
      </w:r>
      <w:r w:rsidR="00611160" w:rsidRPr="002D4C8E">
        <w:rPr>
          <w:rFonts w:ascii="Arial" w:eastAsia="Arial" w:hAnsi="Arial" w:cs="Arial"/>
          <w:bCs/>
          <w:sz w:val="24"/>
          <w:szCs w:val="24"/>
          <w:lang w:eastAsia="ar-SA"/>
        </w:rPr>
        <w:t xml:space="preserve"> </w:t>
      </w:r>
      <w:r w:rsidR="009A5606" w:rsidRPr="002D4C8E">
        <w:rPr>
          <w:rFonts w:ascii="Arial" w:eastAsia="TimesNewRoman" w:hAnsi="Arial" w:cs="Arial"/>
          <w:sz w:val="24"/>
          <w:szCs w:val="24"/>
        </w:rPr>
        <w:t xml:space="preserve">wykazuje spełnianie </w:t>
      </w:r>
      <w:r w:rsidR="009A5606" w:rsidRPr="002D4C8E">
        <w:rPr>
          <w:rFonts w:ascii="Arial" w:eastAsia="TimesNewRoman" w:hAnsi="Arial" w:cs="Arial"/>
          <w:sz w:val="24"/>
          <w:szCs w:val="24"/>
        </w:rPr>
        <w:lastRenderedPageBreak/>
        <w:t>warunków udziału w postępowaniu.</w:t>
      </w:r>
      <w:r w:rsidR="00611160" w:rsidRPr="002D4C8E">
        <w:rPr>
          <w:rFonts w:ascii="Arial" w:eastAsia="TimesNewRoman" w:hAnsi="Arial" w:cs="Arial"/>
          <w:sz w:val="24"/>
          <w:szCs w:val="24"/>
        </w:rPr>
        <w:t xml:space="preserve"> O</w:t>
      </w:r>
      <w:r w:rsidR="009A5606" w:rsidRPr="002D4C8E">
        <w:rPr>
          <w:rFonts w:ascii="Arial" w:hAnsi="Arial" w:cs="Arial"/>
          <w:sz w:val="24"/>
          <w:szCs w:val="24"/>
        </w:rPr>
        <w:t xml:space="preserve">świadczenie  to składa każdy z Wykonawców </w:t>
      </w:r>
      <w:r w:rsidR="009A5606" w:rsidRPr="002D4C8E">
        <w:rPr>
          <w:rFonts w:ascii="Arial" w:eastAsia="TimesNewRoman" w:hAnsi="Arial" w:cs="Arial"/>
          <w:sz w:val="24"/>
          <w:szCs w:val="24"/>
        </w:rPr>
        <w:t xml:space="preserve">wspólnie ubiegających się o zamówienie  </w:t>
      </w:r>
      <w:r w:rsidR="00FC53BD" w:rsidRPr="002D4C8E">
        <w:rPr>
          <w:rFonts w:ascii="Arial" w:eastAsia="TimesNewRoman" w:hAnsi="Arial" w:cs="Arial"/>
          <w:sz w:val="24"/>
          <w:szCs w:val="24"/>
        </w:rPr>
        <w:t>–</w:t>
      </w:r>
      <w:r w:rsidR="009A5606" w:rsidRPr="002D4C8E">
        <w:rPr>
          <w:rFonts w:ascii="Arial" w:eastAsia="TimesNewRoman" w:hAnsi="Arial" w:cs="Arial"/>
          <w:sz w:val="24"/>
          <w:szCs w:val="24"/>
        </w:rPr>
        <w:t xml:space="preserve"> </w:t>
      </w:r>
      <w:r w:rsidR="0079724A" w:rsidRPr="002D4C8E">
        <w:rPr>
          <w:rFonts w:ascii="Arial" w:eastAsia="Times New Roman" w:hAnsi="Arial" w:cs="Arial"/>
          <w:b/>
          <w:sz w:val="24"/>
          <w:szCs w:val="24"/>
          <w:lang w:eastAsia="zh-CN"/>
        </w:rPr>
        <w:t>Z</w:t>
      </w:r>
      <w:r w:rsidR="009A5606" w:rsidRPr="002D4C8E">
        <w:rPr>
          <w:rFonts w:ascii="Arial" w:eastAsia="Times New Roman" w:hAnsi="Arial" w:cs="Arial"/>
          <w:b/>
          <w:sz w:val="24"/>
          <w:szCs w:val="24"/>
          <w:lang w:eastAsia="zh-CN"/>
        </w:rPr>
        <w:t xml:space="preserve">ałącznik nr </w:t>
      </w:r>
      <w:r w:rsidR="009171FF" w:rsidRPr="002D4C8E">
        <w:rPr>
          <w:rFonts w:ascii="Arial" w:eastAsia="Times New Roman" w:hAnsi="Arial" w:cs="Arial"/>
          <w:b/>
          <w:sz w:val="24"/>
          <w:szCs w:val="24"/>
          <w:lang w:eastAsia="zh-CN"/>
        </w:rPr>
        <w:t>4</w:t>
      </w:r>
      <w:r w:rsidR="009A5606" w:rsidRPr="002D4C8E">
        <w:rPr>
          <w:rFonts w:ascii="Arial" w:eastAsia="Times New Roman" w:hAnsi="Arial" w:cs="Arial"/>
          <w:b/>
          <w:sz w:val="24"/>
          <w:szCs w:val="24"/>
          <w:lang w:eastAsia="zh-CN"/>
        </w:rPr>
        <w:t xml:space="preserve"> do SWZ</w:t>
      </w:r>
      <w:r w:rsidR="009A5606" w:rsidRPr="002D4C8E">
        <w:rPr>
          <w:rFonts w:ascii="Arial" w:eastAsia="Times New Roman" w:hAnsi="Arial" w:cs="Arial"/>
          <w:sz w:val="24"/>
          <w:szCs w:val="24"/>
          <w:lang w:eastAsia="zh-CN"/>
        </w:rPr>
        <w:t xml:space="preserve">.  </w:t>
      </w:r>
    </w:p>
    <w:p w14:paraId="1FBF93F3" w14:textId="77777777" w:rsidR="00EC2874" w:rsidRPr="002D4C8E" w:rsidRDefault="00EC2874" w:rsidP="004330A9">
      <w:pPr>
        <w:tabs>
          <w:tab w:val="left" w:pos="7655"/>
          <w:tab w:val="left" w:pos="8222"/>
        </w:tabs>
        <w:spacing w:after="0"/>
        <w:jc w:val="both"/>
        <w:rPr>
          <w:rFonts w:ascii="Arial" w:eastAsia="Arial" w:hAnsi="Arial" w:cs="Arial"/>
          <w:sz w:val="24"/>
          <w:szCs w:val="24"/>
          <w:lang w:eastAsia="ar-SA"/>
        </w:rPr>
      </w:pPr>
    </w:p>
    <w:p w14:paraId="61A9D462" w14:textId="5813DE22" w:rsidR="00A84B74" w:rsidRPr="002D4C8E" w:rsidRDefault="00A84B74" w:rsidP="004330A9">
      <w:pPr>
        <w:widowControl w:val="0"/>
        <w:suppressAutoHyphens/>
        <w:overflowPunct w:val="0"/>
        <w:autoSpaceDE w:val="0"/>
        <w:spacing w:after="0"/>
        <w:ind w:left="15"/>
        <w:jc w:val="both"/>
        <w:textAlignment w:val="baseline"/>
        <w:rPr>
          <w:rFonts w:ascii="Arial" w:eastAsia="Times New Roman" w:hAnsi="Arial" w:cs="Arial"/>
          <w:b/>
          <w:kern w:val="1"/>
          <w:sz w:val="24"/>
          <w:szCs w:val="24"/>
          <w:u w:val="single"/>
          <w:lang w:eastAsia="zh-CN"/>
        </w:rPr>
      </w:pPr>
      <w:r w:rsidRPr="002D4C8E">
        <w:rPr>
          <w:rFonts w:ascii="Arial" w:eastAsia="Times New Roman" w:hAnsi="Arial" w:cs="Arial"/>
          <w:b/>
          <w:kern w:val="1"/>
          <w:sz w:val="24"/>
          <w:szCs w:val="24"/>
          <w:u w:val="single"/>
          <w:lang w:eastAsia="zh-CN"/>
        </w:rPr>
        <w:t>29.7. WYKAZ OŚWIADCZEŃ LUB DOKUMENTÓW POTWIERDZAJĄCYCH SPEŁNIANIE WARUNKÓW UDZIAŁU W POSTĘPOWANIU – SKŁADANIE NA ŻĄDANIE ZAMAWIAJĄCEGO</w:t>
      </w:r>
      <w:r w:rsidR="00FC53BD" w:rsidRPr="002D4C8E">
        <w:rPr>
          <w:rFonts w:ascii="Arial" w:eastAsia="Times New Roman" w:hAnsi="Arial" w:cs="Arial"/>
          <w:b/>
          <w:kern w:val="1"/>
          <w:sz w:val="24"/>
          <w:szCs w:val="24"/>
          <w:u w:val="single"/>
          <w:lang w:eastAsia="zh-CN"/>
        </w:rPr>
        <w:t>.</w:t>
      </w:r>
    </w:p>
    <w:p w14:paraId="4B45AE09" w14:textId="77777777" w:rsidR="00A84B74" w:rsidRPr="002D4C8E" w:rsidRDefault="00A84B74" w:rsidP="004330A9">
      <w:pPr>
        <w:autoSpaceDE w:val="0"/>
        <w:autoSpaceDN w:val="0"/>
        <w:adjustRightInd w:val="0"/>
        <w:spacing w:after="0"/>
        <w:jc w:val="both"/>
        <w:rPr>
          <w:rFonts w:ascii="Arial" w:eastAsia="Times New Roman" w:hAnsi="Arial" w:cs="Arial"/>
          <w:kern w:val="1"/>
          <w:sz w:val="24"/>
          <w:szCs w:val="24"/>
          <w:lang w:eastAsia="pl-PL"/>
        </w:rPr>
      </w:pPr>
      <w:r w:rsidRPr="002D4C8E">
        <w:rPr>
          <w:rFonts w:ascii="Arial" w:eastAsia="Times New Roman" w:hAnsi="Arial" w:cs="Arial"/>
          <w:iCs/>
          <w:kern w:val="1"/>
          <w:sz w:val="24"/>
          <w:szCs w:val="24"/>
          <w:lang w:eastAsia="zh-CN"/>
        </w:rPr>
        <w:t>Dokumenty te, Wykonawca będzie musiał złożyć na każde żądanie Zamawiającego w terminie przez niego wskazanym i w formie określonej w</w:t>
      </w:r>
      <w:r w:rsidR="00611160" w:rsidRPr="002D4C8E">
        <w:rPr>
          <w:rFonts w:ascii="Arial" w:eastAsia="Times New Roman" w:hAnsi="Arial" w:cs="Arial"/>
          <w:iCs/>
          <w:kern w:val="1"/>
          <w:sz w:val="24"/>
          <w:szCs w:val="24"/>
          <w:lang w:eastAsia="zh-CN"/>
        </w:rPr>
        <w:t xml:space="preserve"> </w:t>
      </w:r>
      <w:r w:rsidRPr="002D4C8E">
        <w:rPr>
          <w:rFonts w:ascii="Arial" w:hAnsi="Arial" w:cs="Arial"/>
          <w:sz w:val="24"/>
          <w:szCs w:val="24"/>
        </w:rPr>
        <w:t>Rozporządzeniu Ministra Rozwoju, Pracy i Technologii z dnia 23 grudnia 2020 r. w sprawie podmiotowych środków dowodowych oraz innych dokumentów lub oświadczeń, jakich może żądać zamawiający od wykonawcy</w:t>
      </w:r>
      <w:r w:rsidRPr="002D4C8E">
        <w:rPr>
          <w:rFonts w:ascii="Arial" w:eastAsia="TimesNewRoman" w:hAnsi="Arial" w:cs="Arial"/>
          <w:iCs/>
          <w:kern w:val="1"/>
          <w:sz w:val="24"/>
          <w:szCs w:val="24"/>
          <w:lang w:eastAsia="zh-CN"/>
        </w:rPr>
        <w:t xml:space="preserve"> (Dz. U. poz. 2415). </w:t>
      </w:r>
      <w:r w:rsidRPr="002D4C8E">
        <w:rPr>
          <w:rFonts w:ascii="Arial" w:eastAsia="Times New Roman" w:hAnsi="Arial" w:cs="Arial"/>
          <w:bCs/>
          <w:kern w:val="1"/>
          <w:sz w:val="24"/>
          <w:szCs w:val="24"/>
          <w:lang w:eastAsia="pl-PL"/>
        </w:rPr>
        <w:t xml:space="preserve">Wykonawca, którego oferta zostanie najwyżej oceniona zostanie powiadomiony odrębnym pismem o terminie i miejscu ich dostarczenia. </w:t>
      </w:r>
    </w:p>
    <w:p w14:paraId="4B326177" w14:textId="77777777" w:rsidR="00A84B74" w:rsidRPr="002D4C8E" w:rsidRDefault="00A84B74" w:rsidP="004330A9">
      <w:pPr>
        <w:spacing w:after="0"/>
        <w:jc w:val="both"/>
        <w:rPr>
          <w:rFonts w:ascii="Arial" w:hAnsi="Arial" w:cs="Arial"/>
          <w:sz w:val="24"/>
          <w:szCs w:val="24"/>
        </w:rPr>
      </w:pPr>
      <w:r w:rsidRPr="002D4C8E">
        <w:rPr>
          <w:rFonts w:ascii="Arial" w:hAnsi="Arial" w:cs="Arial"/>
          <w:sz w:val="24"/>
          <w:szCs w:val="24"/>
        </w:rPr>
        <w:t>Środki dowodowe składane są w oryginale w postaci dokumentu elektronicznego lub w elektronicznej kopii dokumentu lub oświadczenia poświadczonej za zgodność z oryginałem.</w:t>
      </w:r>
    </w:p>
    <w:p w14:paraId="66D1F608" w14:textId="77777777" w:rsidR="00A84B74" w:rsidRPr="002D4C8E" w:rsidRDefault="00A84B74" w:rsidP="004330A9">
      <w:pPr>
        <w:spacing w:after="0"/>
        <w:jc w:val="both"/>
        <w:rPr>
          <w:rFonts w:ascii="Arial" w:hAnsi="Arial" w:cs="Arial"/>
          <w:sz w:val="24"/>
          <w:szCs w:val="24"/>
        </w:rPr>
      </w:pPr>
      <w:r w:rsidRPr="002D4C8E">
        <w:rPr>
          <w:rFonts w:ascii="Arial" w:hAnsi="Arial" w:cs="Arial"/>
          <w:sz w:val="24"/>
          <w:szCs w:val="24"/>
        </w:rPr>
        <w:t xml:space="preserve">Poświadczenia za zgodność z oryginałem dokonuje odpowiednio </w:t>
      </w:r>
      <w:r w:rsidR="00B76429" w:rsidRPr="002D4C8E">
        <w:rPr>
          <w:rFonts w:ascii="Arial" w:hAnsi="Arial" w:cs="Arial"/>
          <w:sz w:val="24"/>
          <w:szCs w:val="24"/>
        </w:rPr>
        <w:t>W</w:t>
      </w:r>
      <w:r w:rsidRPr="002D4C8E">
        <w:rPr>
          <w:rFonts w:ascii="Arial" w:hAnsi="Arial" w:cs="Arial"/>
          <w:sz w:val="24"/>
          <w:szCs w:val="24"/>
        </w:rPr>
        <w:t>ykonawca, podmiot, na którego zdolnościach lub sytuacji polega Wykonawca, Wykonawcy wspólnie ubiegający się o udzielenie zamówienia publicznego albo podwykonawca, w zakresie środków dowodowych, które każdego z nich dotyczą.</w:t>
      </w:r>
    </w:p>
    <w:p w14:paraId="516E8FB5" w14:textId="77777777" w:rsidR="00EC2874" w:rsidRPr="002D4C8E" w:rsidRDefault="00EC2874"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highlight w:val="yellow"/>
          <w:lang w:eastAsia="pl-PL"/>
        </w:rPr>
      </w:pPr>
    </w:p>
    <w:p w14:paraId="1FD88F03" w14:textId="3092819A" w:rsidR="00A84B74" w:rsidRPr="002D4C8E" w:rsidRDefault="00A84B74"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pl-PL"/>
        </w:rPr>
      </w:pPr>
      <w:r w:rsidRPr="002D4C8E">
        <w:rPr>
          <w:rFonts w:ascii="Arial" w:eastAsia="Times New Roman" w:hAnsi="Arial" w:cs="Arial"/>
          <w:kern w:val="1"/>
          <w:sz w:val="24"/>
          <w:szCs w:val="24"/>
          <w:lang w:eastAsia="pl-PL"/>
        </w:rPr>
        <w:t>Niżej wymienione dokumenty Wykonawca złoży na wezwanie Zamawiającego, nie należy ich składać wraz ofertą:</w:t>
      </w:r>
    </w:p>
    <w:p w14:paraId="7F82AB63" w14:textId="77777777" w:rsidR="006C01F7" w:rsidRPr="002D4C8E" w:rsidRDefault="006C01F7"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pl-PL"/>
        </w:rPr>
      </w:pPr>
    </w:p>
    <w:p w14:paraId="5B2E364C" w14:textId="08BE28AF" w:rsidR="00CB137F" w:rsidRPr="002D4C8E" w:rsidRDefault="00CC46EC" w:rsidP="00CC46EC">
      <w:pPr>
        <w:pStyle w:val="Numeracja1"/>
        <w:numPr>
          <w:ilvl w:val="0"/>
          <w:numId w:val="44"/>
        </w:numPr>
        <w:spacing w:after="0" w:line="276" w:lineRule="auto"/>
        <w:jc w:val="both"/>
        <w:rPr>
          <w:rFonts w:ascii="Arial" w:hAnsi="Arial" w:cs="Arial"/>
          <w:b/>
          <w:szCs w:val="24"/>
          <w:u w:val="single"/>
          <w:lang w:eastAsia="pl-PL"/>
        </w:rPr>
      </w:pPr>
      <w:r w:rsidRPr="002D4C8E">
        <w:rPr>
          <w:rFonts w:ascii="Arial" w:hAnsi="Arial" w:cs="Arial"/>
          <w:b/>
          <w:szCs w:val="24"/>
          <w:u w:val="single"/>
          <w:lang w:eastAsia="pl-PL"/>
        </w:rPr>
        <w:t>podmiotowe środki dowodowe wymagane na potwierdzenie spełniania warunków udziału w postępowaniu dotyczące zdolności technicznej lub zawodowej umożliwiającej realizację zamówienia na odpowiednim poziomie jakości</w:t>
      </w:r>
    </w:p>
    <w:p w14:paraId="1817552C" w14:textId="7C66E07B" w:rsidR="00CC46EC" w:rsidRPr="002D4C8E" w:rsidRDefault="00CC46EC" w:rsidP="00CC46EC">
      <w:pPr>
        <w:pStyle w:val="Numeracja1"/>
        <w:spacing w:after="0" w:line="276" w:lineRule="auto"/>
        <w:jc w:val="both"/>
        <w:rPr>
          <w:rFonts w:ascii="Arial" w:hAnsi="Arial" w:cs="Arial"/>
          <w:b/>
          <w:szCs w:val="24"/>
          <w:u w:val="single"/>
          <w:lang w:eastAsia="pl-PL"/>
        </w:rPr>
      </w:pPr>
    </w:p>
    <w:p w14:paraId="11BED868" w14:textId="46DF294F" w:rsidR="00CC46EC" w:rsidRPr="002D4C8E" w:rsidRDefault="00CC46EC" w:rsidP="005E5313">
      <w:pPr>
        <w:pStyle w:val="Numeracja1"/>
        <w:spacing w:after="0" w:line="276" w:lineRule="auto"/>
        <w:ind w:firstLine="0"/>
        <w:jc w:val="both"/>
        <w:rPr>
          <w:rFonts w:ascii="Arial" w:hAnsi="Arial" w:cs="Arial"/>
          <w:b/>
          <w:szCs w:val="24"/>
          <w:u w:val="single"/>
          <w:lang w:eastAsia="pl-PL"/>
        </w:rPr>
      </w:pPr>
      <w:r w:rsidRPr="002D4C8E">
        <w:rPr>
          <w:rFonts w:ascii="Arial" w:hAnsi="Arial" w:cs="Arial"/>
          <w:bCs/>
          <w:szCs w:val="24"/>
          <w:lang w:eastAsia="pl-PL"/>
        </w:rPr>
        <w:t xml:space="preserve">W celu potwierdzenia spełniania przez Wykonawcę warunków udziału w postępowaniu dotyczących zdolności technicznej lub zawodowej umożliwiającej realizację zamówienia na odpowiednim poziomie jakości </w:t>
      </w:r>
      <w:r w:rsidR="00593A67" w:rsidRPr="002D4C8E">
        <w:rPr>
          <w:rFonts w:ascii="Arial" w:hAnsi="Arial" w:cs="Arial"/>
          <w:bCs/>
          <w:szCs w:val="24"/>
          <w:lang w:eastAsia="pl-PL"/>
        </w:rPr>
        <w:t xml:space="preserve">Zamawiający </w:t>
      </w:r>
      <w:r w:rsidRPr="002D4C8E">
        <w:rPr>
          <w:rFonts w:ascii="Arial" w:hAnsi="Arial" w:cs="Arial"/>
          <w:bCs/>
          <w:szCs w:val="24"/>
          <w:lang w:eastAsia="pl-PL"/>
        </w:rPr>
        <w:t xml:space="preserve">żąda Wykazu </w:t>
      </w:r>
      <w:r w:rsidR="005E5313" w:rsidRPr="002D4C8E">
        <w:rPr>
          <w:rFonts w:ascii="Arial" w:hAnsi="Arial" w:cs="Arial"/>
          <w:bCs/>
          <w:szCs w:val="24"/>
          <w:lang w:eastAsia="pl-PL"/>
        </w:rPr>
        <w:t>dostaw</w:t>
      </w:r>
      <w:r w:rsidRPr="002D4C8E">
        <w:rPr>
          <w:rFonts w:ascii="Arial" w:hAnsi="Arial" w:cs="Arial"/>
          <w:bCs/>
          <w:szCs w:val="24"/>
          <w:lang w:eastAsia="pl-PL"/>
        </w:rPr>
        <w:t xml:space="preserve"> – </w:t>
      </w:r>
      <w:r w:rsidRPr="002D4C8E">
        <w:rPr>
          <w:rFonts w:ascii="Arial" w:hAnsi="Arial" w:cs="Arial"/>
          <w:b/>
          <w:szCs w:val="24"/>
          <w:lang w:eastAsia="pl-PL"/>
        </w:rPr>
        <w:t>Załącznik nr 11 do SWZ</w:t>
      </w:r>
      <w:r w:rsidRPr="002D4C8E">
        <w:rPr>
          <w:rFonts w:ascii="Arial" w:hAnsi="Arial" w:cs="Arial"/>
          <w:bCs/>
          <w:szCs w:val="24"/>
          <w:lang w:eastAsia="pl-PL"/>
        </w:rPr>
        <w:t>.</w:t>
      </w:r>
    </w:p>
    <w:p w14:paraId="7FB62AB6" w14:textId="77777777" w:rsidR="00CC46EC" w:rsidRPr="002D4C8E" w:rsidRDefault="00CC46EC" w:rsidP="00CC46EC">
      <w:pPr>
        <w:pStyle w:val="Numeracja1"/>
        <w:spacing w:after="0" w:line="276" w:lineRule="auto"/>
        <w:jc w:val="both"/>
        <w:rPr>
          <w:rFonts w:ascii="Arial" w:hAnsi="Arial" w:cs="Arial"/>
          <w:kern w:val="0"/>
          <w:szCs w:val="24"/>
          <w:lang w:eastAsia="pl-PL"/>
        </w:rPr>
      </w:pPr>
    </w:p>
    <w:p w14:paraId="322F720A" w14:textId="150FE4CF" w:rsidR="00A84B74" w:rsidRPr="002D4C8E" w:rsidRDefault="00A84B74" w:rsidP="004330A9">
      <w:pPr>
        <w:widowControl w:val="0"/>
        <w:suppressAutoHyphens/>
        <w:overflowPunct w:val="0"/>
        <w:autoSpaceDE w:val="0"/>
        <w:spacing w:after="0"/>
        <w:ind w:left="15"/>
        <w:jc w:val="both"/>
        <w:textAlignment w:val="baseline"/>
        <w:rPr>
          <w:rFonts w:ascii="Arial" w:eastAsia="Times New Roman" w:hAnsi="Arial" w:cs="Arial"/>
          <w:b/>
          <w:kern w:val="1"/>
          <w:sz w:val="24"/>
          <w:szCs w:val="24"/>
          <w:u w:val="single"/>
          <w:lang w:eastAsia="zh-CN"/>
        </w:rPr>
      </w:pPr>
      <w:r w:rsidRPr="002D4C8E">
        <w:rPr>
          <w:rFonts w:ascii="Arial" w:eastAsia="Times New Roman" w:hAnsi="Arial" w:cs="Arial"/>
          <w:b/>
          <w:kern w:val="1"/>
          <w:sz w:val="24"/>
          <w:szCs w:val="24"/>
          <w:u w:val="single"/>
          <w:lang w:eastAsia="zh-CN"/>
        </w:rPr>
        <w:t>29.8. WYKAZ OŚWIADCZEŃ LUB DOKUMENTÓW POTWIERDZAJĄCYCH BRAK PODSTAW WYKLUCZENIA – SKŁADANIE NA ŻĄDANIE ZAMAWIAJĄCEGO</w:t>
      </w:r>
      <w:r w:rsidR="00FC53BD" w:rsidRPr="002D4C8E">
        <w:rPr>
          <w:rFonts w:ascii="Arial" w:eastAsia="Times New Roman" w:hAnsi="Arial" w:cs="Arial"/>
          <w:b/>
          <w:kern w:val="1"/>
          <w:sz w:val="24"/>
          <w:szCs w:val="24"/>
          <w:u w:val="single"/>
          <w:lang w:eastAsia="zh-CN"/>
        </w:rPr>
        <w:t>.</w:t>
      </w:r>
      <w:r w:rsidRPr="002D4C8E">
        <w:rPr>
          <w:rFonts w:ascii="Arial" w:eastAsia="Times New Roman" w:hAnsi="Arial" w:cs="Arial"/>
          <w:b/>
          <w:kern w:val="1"/>
          <w:sz w:val="24"/>
          <w:szCs w:val="24"/>
          <w:u w:val="single"/>
          <w:lang w:eastAsia="zh-CN"/>
        </w:rPr>
        <w:t xml:space="preserve"> </w:t>
      </w:r>
    </w:p>
    <w:p w14:paraId="3DDFB359" w14:textId="77777777" w:rsidR="00857500" w:rsidRPr="002D4C8E" w:rsidRDefault="00857500" w:rsidP="00857500">
      <w:pPr>
        <w:widowControl w:val="0"/>
        <w:suppressAutoHyphens/>
        <w:overflowPunct w:val="0"/>
        <w:autoSpaceDE w:val="0"/>
        <w:spacing w:after="0"/>
        <w:ind w:left="15"/>
        <w:jc w:val="both"/>
        <w:textAlignment w:val="baseline"/>
        <w:rPr>
          <w:rFonts w:ascii="Arial" w:eastAsia="Times New Roman" w:hAnsi="Arial" w:cs="Arial"/>
          <w:color w:val="000000"/>
          <w:kern w:val="1"/>
          <w:sz w:val="24"/>
          <w:szCs w:val="24"/>
          <w:lang w:eastAsia="pl-PL"/>
        </w:rPr>
      </w:pPr>
      <w:r w:rsidRPr="002D4C8E">
        <w:rPr>
          <w:rFonts w:ascii="Arial" w:eastAsia="Times New Roman" w:hAnsi="Arial" w:cs="Arial"/>
          <w:iCs/>
          <w:color w:val="000000"/>
          <w:kern w:val="1"/>
          <w:sz w:val="24"/>
          <w:szCs w:val="24"/>
          <w:lang w:eastAsia="zh-CN"/>
        </w:rPr>
        <w:t xml:space="preserve">Podmiotowe środki dowodowe Wykonawca będzie musiał złożyć na żądanie Zamawiającego w terminie przez niego wskazanym i w formie określonej w </w:t>
      </w:r>
      <w:r w:rsidRPr="002D4C8E">
        <w:rPr>
          <w:rFonts w:ascii="Arial" w:hAnsi="Arial" w:cs="Arial"/>
          <w:color w:val="000000"/>
          <w:sz w:val="24"/>
          <w:szCs w:val="24"/>
        </w:rPr>
        <w:t>Rozporządzeniu Ministra Rozwoju, Pracy i Technologii z dnia 23 grudnia 2020 r. w sprawie podmiotowych środków dowodowych oraz innych dokumentów lub oświadczeń, jakich może żądać zamawiający od wykonawcy</w:t>
      </w:r>
      <w:r w:rsidRPr="002D4C8E">
        <w:rPr>
          <w:rFonts w:ascii="Arial" w:eastAsia="TimesNewRoman" w:hAnsi="Arial" w:cs="Arial"/>
          <w:iCs/>
          <w:color w:val="000000"/>
          <w:kern w:val="1"/>
          <w:sz w:val="24"/>
          <w:szCs w:val="24"/>
          <w:lang w:eastAsia="zh-CN"/>
        </w:rPr>
        <w:t xml:space="preserve"> (Dz. U. poz. 2415). </w:t>
      </w:r>
      <w:r w:rsidRPr="002D4C8E">
        <w:rPr>
          <w:rFonts w:ascii="Arial" w:eastAsia="Times New Roman" w:hAnsi="Arial" w:cs="Arial"/>
          <w:bCs/>
          <w:color w:val="000000"/>
          <w:kern w:val="1"/>
          <w:sz w:val="24"/>
          <w:szCs w:val="24"/>
          <w:lang w:eastAsia="pl-PL"/>
        </w:rPr>
        <w:t xml:space="preserve">Wykonawca, którego oferta zostanie najwyżej oceniona zostanie powiadomiony odrębnym pismem o terminie i miejscu ich dostarczenia. </w:t>
      </w:r>
      <w:r w:rsidRPr="002D4C8E">
        <w:rPr>
          <w:rFonts w:ascii="Arial" w:eastAsia="Times New Roman" w:hAnsi="Arial" w:cs="Arial"/>
          <w:color w:val="000000"/>
          <w:kern w:val="1"/>
          <w:sz w:val="24"/>
          <w:szCs w:val="24"/>
          <w:lang w:eastAsia="pl-PL"/>
        </w:rPr>
        <w:t>Zamawiający wezwie Wykonawcę, którego oferta została najwyżej oceniona do złożenia w wyznaczonym</w:t>
      </w:r>
      <w:r w:rsidRPr="002D4C8E">
        <w:rPr>
          <w:rFonts w:ascii="Arial" w:eastAsia="Times New Roman" w:hAnsi="Arial" w:cs="Arial"/>
          <w:bCs/>
          <w:color w:val="000000"/>
          <w:kern w:val="1"/>
          <w:sz w:val="24"/>
          <w:szCs w:val="24"/>
          <w:lang w:eastAsia="pl-PL"/>
        </w:rPr>
        <w:t xml:space="preserve">, </w:t>
      </w:r>
      <w:r w:rsidRPr="002D4C8E">
        <w:rPr>
          <w:rFonts w:ascii="Arial" w:eastAsia="Times New Roman" w:hAnsi="Arial" w:cs="Arial"/>
          <w:bCs/>
          <w:color w:val="000000"/>
          <w:kern w:val="1"/>
          <w:sz w:val="24"/>
          <w:szCs w:val="24"/>
          <w:lang w:eastAsia="pl-PL"/>
        </w:rPr>
        <w:lastRenderedPageBreak/>
        <w:t xml:space="preserve">nie krótszym niż 5 dni </w:t>
      </w:r>
      <w:r w:rsidRPr="002D4C8E">
        <w:rPr>
          <w:rFonts w:ascii="Arial" w:eastAsia="Times New Roman" w:hAnsi="Arial" w:cs="Arial"/>
          <w:color w:val="000000"/>
          <w:kern w:val="1"/>
          <w:sz w:val="24"/>
          <w:szCs w:val="24"/>
          <w:lang w:eastAsia="pl-PL"/>
        </w:rPr>
        <w:t xml:space="preserve">terminie aktualnych na wyznaczony dzień składania żądanych podmiotowych środków dowodowych  potwierdzających brak podstaw wykluczenia z postępowania po dokonanej ocenie ofert, przed formalnym poinformowaniem Wykonawców o czynności wyboru oferty najkorzystniejszej. </w:t>
      </w:r>
    </w:p>
    <w:p w14:paraId="49F042B6" w14:textId="77777777" w:rsidR="00857500" w:rsidRPr="002D4C8E" w:rsidRDefault="00857500" w:rsidP="00857500">
      <w:pPr>
        <w:widowControl w:val="0"/>
        <w:suppressAutoHyphens/>
        <w:overflowPunct w:val="0"/>
        <w:autoSpaceDE w:val="0"/>
        <w:spacing w:after="0"/>
        <w:ind w:left="15"/>
        <w:jc w:val="both"/>
        <w:textAlignment w:val="baseline"/>
        <w:rPr>
          <w:rFonts w:ascii="Arial" w:eastAsia="Times New Roman" w:hAnsi="Arial" w:cs="Arial"/>
          <w:b/>
          <w:bCs/>
          <w:color w:val="000000"/>
          <w:kern w:val="1"/>
          <w:sz w:val="24"/>
          <w:szCs w:val="24"/>
          <w:lang w:eastAsia="pl-PL"/>
        </w:rPr>
      </w:pPr>
      <w:r w:rsidRPr="002D4C8E">
        <w:rPr>
          <w:rFonts w:ascii="Arial" w:eastAsia="Times New Roman" w:hAnsi="Arial" w:cs="Arial"/>
          <w:b/>
          <w:bCs/>
          <w:color w:val="000000"/>
          <w:kern w:val="1"/>
          <w:sz w:val="24"/>
          <w:szCs w:val="24"/>
          <w:lang w:eastAsia="pl-PL"/>
        </w:rPr>
        <w:t>Niżej wymienione podmiotowe środki dowodowe Wykonawca złoży na wezwanie Zamawiającego, nie należy ich składać wraz ofertą:</w:t>
      </w:r>
    </w:p>
    <w:p w14:paraId="213C10BE" w14:textId="77777777" w:rsidR="00857500" w:rsidRPr="002D4C8E" w:rsidRDefault="00857500" w:rsidP="00857500">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2D4C8E">
        <w:rPr>
          <w:rFonts w:ascii="Arial" w:eastAsia="Times New Roman" w:hAnsi="Arial" w:cs="Arial"/>
          <w:color w:val="000000"/>
          <w:kern w:val="1"/>
          <w:sz w:val="24"/>
          <w:szCs w:val="24"/>
          <w:lang w:eastAsia="zh-CN"/>
        </w:rPr>
        <w:t>1. W celu wykazania braku podstaw wykluczenia z postępowania o udzielenie zamówienia z art. 108 ustawy Pzp Zamawiający będzie wymagał:</w:t>
      </w:r>
    </w:p>
    <w:p w14:paraId="185B0D96" w14:textId="77777777" w:rsidR="00857500" w:rsidRPr="002D4C8E" w:rsidRDefault="00857500" w:rsidP="00857500">
      <w:pPr>
        <w:pStyle w:val="Default"/>
        <w:spacing w:line="276" w:lineRule="auto"/>
        <w:jc w:val="both"/>
        <w:rPr>
          <w:rFonts w:ascii="Arial" w:hAnsi="Arial" w:cs="Arial"/>
          <w:lang w:eastAsia="pl-PL"/>
        </w:rPr>
      </w:pPr>
      <w:r w:rsidRPr="002D4C8E">
        <w:rPr>
          <w:rFonts w:ascii="Arial" w:hAnsi="Arial" w:cs="Arial"/>
          <w:b/>
        </w:rPr>
        <w:t xml:space="preserve">Oświadczenia Wykonawcy </w:t>
      </w:r>
      <w:r w:rsidRPr="002D4C8E">
        <w:rPr>
          <w:rFonts w:ascii="Arial" w:hAnsi="Arial" w:cs="Arial"/>
        </w:rPr>
        <w:t xml:space="preserve">w zakresie art. 108 ust. 1 pkt 5 ustawy Pzp o braku przynależności do tej samej grupy kapitałowej w rozumieniu ustawy z dnia 16 lutego 2007 r.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2D4C8E">
        <w:rPr>
          <w:rFonts w:ascii="Arial" w:hAnsi="Arial" w:cs="Arial"/>
          <w:lang w:eastAsia="pl-PL"/>
        </w:rPr>
        <w:t xml:space="preserve">W przypadku składania oferty wspólnej </w:t>
      </w:r>
      <w:r w:rsidRPr="002D4C8E">
        <w:rPr>
          <w:rFonts w:ascii="Arial" w:hAnsi="Arial" w:cs="Arial"/>
          <w:kern w:val="1"/>
        </w:rPr>
        <w:t xml:space="preserve">(konsorcja) lub spółki cywilne </w:t>
      </w:r>
      <w:r w:rsidRPr="002D4C8E">
        <w:rPr>
          <w:rFonts w:ascii="Arial" w:hAnsi="Arial" w:cs="Arial"/>
          <w:lang w:eastAsia="pl-PL"/>
        </w:rPr>
        <w:t>ww. dokument składa każdy z Wykonawców składających ofertę wspólną lub każdy wspólnik spółki cywilnej</w:t>
      </w:r>
      <w:r w:rsidRPr="002D4C8E">
        <w:rPr>
          <w:rFonts w:ascii="Arial" w:hAnsi="Arial" w:cs="Arial"/>
          <w:kern w:val="1"/>
        </w:rPr>
        <w:t xml:space="preserve"> według wzoru określonego w </w:t>
      </w:r>
      <w:r w:rsidRPr="002D4C8E">
        <w:rPr>
          <w:rFonts w:ascii="Arial" w:hAnsi="Arial" w:cs="Arial"/>
          <w:b/>
          <w:lang w:eastAsia="pl-PL"/>
        </w:rPr>
        <w:t>załączniku nr 7</w:t>
      </w:r>
      <w:r w:rsidRPr="002D4C8E">
        <w:rPr>
          <w:rFonts w:ascii="Arial" w:hAnsi="Arial" w:cs="Arial"/>
          <w:lang w:eastAsia="pl-PL"/>
        </w:rPr>
        <w:t xml:space="preserve"> do SWZ;</w:t>
      </w:r>
    </w:p>
    <w:p w14:paraId="7824EEAF" w14:textId="77777777" w:rsidR="00857500" w:rsidRPr="002D4C8E" w:rsidRDefault="00857500" w:rsidP="00857500">
      <w:pPr>
        <w:autoSpaceDE w:val="0"/>
        <w:autoSpaceDN w:val="0"/>
        <w:adjustRightInd w:val="0"/>
        <w:spacing w:after="0"/>
        <w:jc w:val="both"/>
        <w:rPr>
          <w:rFonts w:ascii="Arial" w:hAnsi="Arial" w:cs="Arial"/>
          <w:color w:val="000000"/>
          <w:sz w:val="24"/>
          <w:szCs w:val="24"/>
          <w:lang w:eastAsia="pl-PL"/>
        </w:rPr>
      </w:pPr>
      <w:r w:rsidRPr="002D4C8E">
        <w:rPr>
          <w:rFonts w:ascii="Arial" w:hAnsi="Arial" w:cs="Arial"/>
          <w:color w:val="000000"/>
          <w:sz w:val="24"/>
          <w:szCs w:val="24"/>
          <w:lang w:eastAsia="pl-PL"/>
        </w:rPr>
        <w:t>2. </w:t>
      </w:r>
      <w:r w:rsidRPr="002D4C8E">
        <w:rPr>
          <w:rFonts w:ascii="Arial" w:hAnsi="Arial" w:cs="Arial"/>
          <w:b/>
          <w:bCs/>
          <w:color w:val="000000"/>
          <w:sz w:val="24"/>
          <w:szCs w:val="24"/>
          <w:lang w:eastAsia="pl-PL"/>
        </w:rPr>
        <w:t>Oświadczenie Wykonawcy</w:t>
      </w:r>
      <w:r w:rsidRPr="002D4C8E">
        <w:rPr>
          <w:rFonts w:ascii="Arial" w:hAnsi="Arial" w:cs="Arial"/>
          <w:color w:val="000000"/>
          <w:sz w:val="24"/>
          <w:szCs w:val="24"/>
          <w:lang w:eastAsia="pl-PL"/>
        </w:rPr>
        <w:t xml:space="preserve"> o aktualności informacji zawartych w oświadczeniu, o którym mowa w art. 125 ust. 1 ustawy Pzp, w zakresie podstaw wykluczenia z postępowania wskazanych przez Zamawiającego, o których mowa w:</w:t>
      </w:r>
    </w:p>
    <w:p w14:paraId="3BE59C72" w14:textId="77777777" w:rsidR="00857500" w:rsidRPr="002D4C8E" w:rsidRDefault="00857500" w:rsidP="00857500">
      <w:pPr>
        <w:autoSpaceDE w:val="0"/>
        <w:autoSpaceDN w:val="0"/>
        <w:adjustRightInd w:val="0"/>
        <w:spacing w:after="0"/>
        <w:jc w:val="both"/>
        <w:rPr>
          <w:rFonts w:ascii="Arial" w:hAnsi="Arial" w:cs="Arial"/>
          <w:color w:val="000000"/>
          <w:sz w:val="24"/>
          <w:szCs w:val="24"/>
          <w:lang w:eastAsia="pl-PL"/>
        </w:rPr>
      </w:pPr>
      <w:r w:rsidRPr="002D4C8E">
        <w:rPr>
          <w:rFonts w:ascii="Arial" w:hAnsi="Arial" w:cs="Arial"/>
          <w:color w:val="000000"/>
          <w:sz w:val="24"/>
          <w:szCs w:val="24"/>
          <w:lang w:eastAsia="pl-PL"/>
        </w:rPr>
        <w:t>a) art. 108 ust. 1 pkt 3 ustawy Pzp, dotyczących wydania prawomocnego wyroku sądu lub ostatecznej decyzji administracyjnej o zaleganiu z uiszczeniem podatków, opłat lub składek na ubezpieczenie społeczne lub zdrowotne,</w:t>
      </w:r>
    </w:p>
    <w:p w14:paraId="72AF9867" w14:textId="77777777" w:rsidR="00857500" w:rsidRPr="002D4C8E" w:rsidRDefault="00857500" w:rsidP="00857500">
      <w:pPr>
        <w:autoSpaceDE w:val="0"/>
        <w:autoSpaceDN w:val="0"/>
        <w:adjustRightInd w:val="0"/>
        <w:spacing w:after="0"/>
        <w:jc w:val="both"/>
        <w:rPr>
          <w:rFonts w:ascii="Arial" w:hAnsi="Arial" w:cs="Arial"/>
          <w:color w:val="000000"/>
          <w:sz w:val="24"/>
          <w:szCs w:val="24"/>
          <w:lang w:eastAsia="pl-PL"/>
        </w:rPr>
      </w:pPr>
      <w:r w:rsidRPr="002D4C8E">
        <w:rPr>
          <w:rFonts w:ascii="Arial" w:hAnsi="Arial" w:cs="Arial"/>
          <w:color w:val="000000"/>
          <w:sz w:val="24"/>
          <w:szCs w:val="24"/>
          <w:lang w:eastAsia="pl-PL"/>
        </w:rPr>
        <w:t xml:space="preserve">b) art. 108 ust. 1 pkt 4 ustawy Pzp, dotyczących orzeczenia zakazu ubiegania się </w:t>
      </w:r>
    </w:p>
    <w:p w14:paraId="5576A333" w14:textId="77777777" w:rsidR="00857500" w:rsidRPr="002D4C8E" w:rsidRDefault="00857500" w:rsidP="00857500">
      <w:pPr>
        <w:autoSpaceDE w:val="0"/>
        <w:autoSpaceDN w:val="0"/>
        <w:adjustRightInd w:val="0"/>
        <w:spacing w:after="0"/>
        <w:jc w:val="both"/>
        <w:rPr>
          <w:rFonts w:ascii="Arial" w:hAnsi="Arial" w:cs="Arial"/>
          <w:color w:val="000000"/>
          <w:sz w:val="24"/>
          <w:szCs w:val="24"/>
          <w:lang w:eastAsia="pl-PL"/>
        </w:rPr>
      </w:pPr>
      <w:r w:rsidRPr="002D4C8E">
        <w:rPr>
          <w:rFonts w:ascii="Arial" w:hAnsi="Arial" w:cs="Arial"/>
          <w:color w:val="000000"/>
          <w:sz w:val="24"/>
          <w:szCs w:val="24"/>
          <w:lang w:eastAsia="pl-PL"/>
        </w:rPr>
        <w:t>o zamówienie publiczne tytułem środka zapobiegawczego,</w:t>
      </w:r>
    </w:p>
    <w:p w14:paraId="435FB810" w14:textId="77777777" w:rsidR="00857500" w:rsidRPr="002D4C8E" w:rsidRDefault="00857500" w:rsidP="00857500">
      <w:pPr>
        <w:autoSpaceDE w:val="0"/>
        <w:autoSpaceDN w:val="0"/>
        <w:adjustRightInd w:val="0"/>
        <w:spacing w:after="0"/>
        <w:jc w:val="both"/>
        <w:rPr>
          <w:rFonts w:ascii="Arial" w:hAnsi="Arial" w:cs="Arial"/>
          <w:color w:val="000000"/>
          <w:sz w:val="24"/>
          <w:szCs w:val="24"/>
          <w:lang w:eastAsia="pl-PL"/>
        </w:rPr>
      </w:pPr>
      <w:r w:rsidRPr="002D4C8E">
        <w:rPr>
          <w:rFonts w:ascii="Arial" w:hAnsi="Arial" w:cs="Arial"/>
          <w:color w:val="000000"/>
          <w:sz w:val="24"/>
          <w:szCs w:val="24"/>
          <w:lang w:eastAsia="pl-PL"/>
        </w:rPr>
        <w:t>c) art. 108 ust. 1 pkt 5 ustawy Pzp, dotyczących zawarcia z innymi Wykonawcami porozumienia mającego na celu zakłócenie konkurencji,</w:t>
      </w:r>
    </w:p>
    <w:p w14:paraId="08D9834E" w14:textId="0E3CFF57" w:rsidR="00F1059D" w:rsidRPr="002D4C8E" w:rsidRDefault="00857500" w:rsidP="00857500">
      <w:pPr>
        <w:autoSpaceDE w:val="0"/>
        <w:autoSpaceDN w:val="0"/>
        <w:adjustRightInd w:val="0"/>
        <w:spacing w:after="0"/>
        <w:jc w:val="both"/>
        <w:rPr>
          <w:rFonts w:ascii="Arial" w:hAnsi="Arial" w:cs="Arial"/>
          <w:color w:val="000000"/>
          <w:sz w:val="24"/>
          <w:szCs w:val="24"/>
          <w:lang w:eastAsia="pl-PL"/>
        </w:rPr>
      </w:pPr>
      <w:r w:rsidRPr="002D4C8E">
        <w:rPr>
          <w:rFonts w:ascii="Arial" w:hAnsi="Arial" w:cs="Arial"/>
          <w:color w:val="000000"/>
          <w:sz w:val="24"/>
          <w:szCs w:val="24"/>
          <w:lang w:eastAsia="pl-PL"/>
        </w:rPr>
        <w:t>d) art. 108 ust. 1 pkt 6 ustawy Pzp, dotyczących zakłócenia konkurencji wynikającego z wcześniejszego zaangażowania Wykonawcy lub podmiotu, który należy z Wykonawcą do tej samej grupy kapitałowej</w:t>
      </w:r>
      <w:r w:rsidR="00F1059D" w:rsidRPr="002D4C8E">
        <w:rPr>
          <w:rFonts w:ascii="Arial" w:hAnsi="Arial" w:cs="Arial"/>
          <w:color w:val="000000"/>
          <w:sz w:val="24"/>
          <w:szCs w:val="24"/>
          <w:lang w:eastAsia="pl-PL"/>
        </w:rPr>
        <w:t>,</w:t>
      </w:r>
    </w:p>
    <w:p w14:paraId="551C5EA8" w14:textId="0E5736D6" w:rsidR="00F1059D" w:rsidRPr="002D4C8E" w:rsidRDefault="00F1059D" w:rsidP="00857500">
      <w:pPr>
        <w:autoSpaceDE w:val="0"/>
        <w:autoSpaceDN w:val="0"/>
        <w:adjustRightInd w:val="0"/>
        <w:spacing w:after="0"/>
        <w:jc w:val="both"/>
        <w:rPr>
          <w:rFonts w:ascii="Arial" w:hAnsi="Arial" w:cs="Arial"/>
          <w:color w:val="000000"/>
          <w:sz w:val="24"/>
          <w:szCs w:val="24"/>
          <w:lang w:eastAsia="pl-PL"/>
        </w:rPr>
      </w:pPr>
      <w:r w:rsidRPr="002D4C8E">
        <w:rPr>
          <w:rFonts w:ascii="Arial" w:hAnsi="Arial" w:cs="Arial"/>
          <w:color w:val="000000"/>
          <w:sz w:val="24"/>
          <w:szCs w:val="24"/>
          <w:lang w:eastAsia="pl-PL"/>
        </w:rPr>
        <w:t xml:space="preserve">e) </w:t>
      </w:r>
      <w:bookmarkStart w:id="0" w:name="_Hlk103851017"/>
      <w:r w:rsidRPr="002D4C8E">
        <w:rPr>
          <w:rFonts w:ascii="Arial" w:hAnsi="Arial" w:cs="Arial"/>
          <w:color w:val="000000"/>
          <w:sz w:val="24"/>
          <w:szCs w:val="24"/>
          <w:lang w:eastAsia="pl-PL"/>
        </w:rPr>
        <w:t>art. 7. 1. Ustawy z dnia 13 kwietnia 2022 r. o szczególnych rozwiązaniach w zakresie przeciwdziałania wspieraniu agresji na Ukrainę oraz służących ochronie bezpieczeństwa narodowego</w:t>
      </w:r>
      <w:bookmarkEnd w:id="0"/>
    </w:p>
    <w:p w14:paraId="56D9F380" w14:textId="77777777" w:rsidR="00F1059D" w:rsidRPr="002D4C8E" w:rsidRDefault="00F1059D" w:rsidP="00857500">
      <w:pPr>
        <w:autoSpaceDE w:val="0"/>
        <w:autoSpaceDN w:val="0"/>
        <w:adjustRightInd w:val="0"/>
        <w:spacing w:after="0"/>
        <w:jc w:val="both"/>
        <w:rPr>
          <w:rFonts w:ascii="Arial" w:hAnsi="Arial" w:cs="Arial"/>
          <w:color w:val="000000"/>
          <w:sz w:val="24"/>
          <w:szCs w:val="24"/>
          <w:lang w:eastAsia="pl-PL"/>
        </w:rPr>
      </w:pPr>
    </w:p>
    <w:p w14:paraId="4A25242A" w14:textId="7AF31446" w:rsidR="00857500" w:rsidRPr="002D4C8E" w:rsidRDefault="00857500" w:rsidP="00857500">
      <w:pPr>
        <w:autoSpaceDE w:val="0"/>
        <w:autoSpaceDN w:val="0"/>
        <w:adjustRightInd w:val="0"/>
        <w:spacing w:after="0"/>
        <w:jc w:val="both"/>
        <w:rPr>
          <w:rFonts w:ascii="Arial" w:hAnsi="Arial" w:cs="Arial"/>
          <w:b/>
          <w:color w:val="000000"/>
          <w:sz w:val="24"/>
          <w:szCs w:val="24"/>
          <w:lang w:eastAsia="pl-PL"/>
        </w:rPr>
      </w:pPr>
      <w:r w:rsidRPr="002D4C8E">
        <w:rPr>
          <w:rFonts w:ascii="Arial" w:hAnsi="Arial" w:cs="Arial"/>
          <w:color w:val="000000"/>
          <w:sz w:val="24"/>
          <w:szCs w:val="24"/>
          <w:lang w:eastAsia="pl-PL"/>
        </w:rPr>
        <w:t xml:space="preserve">- </w:t>
      </w:r>
      <w:r w:rsidRPr="002D4C8E">
        <w:rPr>
          <w:rFonts w:ascii="Arial" w:hAnsi="Arial" w:cs="Arial"/>
          <w:color w:val="000000"/>
          <w:kern w:val="1"/>
          <w:sz w:val="24"/>
          <w:szCs w:val="24"/>
        </w:rPr>
        <w:t xml:space="preserve">według wzoru określonego w </w:t>
      </w:r>
      <w:r w:rsidRPr="002D4C8E">
        <w:rPr>
          <w:rFonts w:ascii="Arial" w:hAnsi="Arial" w:cs="Arial"/>
          <w:b/>
          <w:color w:val="000000"/>
          <w:sz w:val="24"/>
          <w:szCs w:val="24"/>
          <w:lang w:eastAsia="pl-PL"/>
        </w:rPr>
        <w:t xml:space="preserve">załączniku nr </w:t>
      </w:r>
      <w:r w:rsidR="008605AC" w:rsidRPr="002D4C8E">
        <w:rPr>
          <w:rFonts w:ascii="Arial" w:hAnsi="Arial" w:cs="Arial"/>
          <w:b/>
          <w:color w:val="000000"/>
          <w:sz w:val="24"/>
          <w:szCs w:val="24"/>
          <w:lang w:eastAsia="pl-PL"/>
        </w:rPr>
        <w:t>8</w:t>
      </w:r>
      <w:r w:rsidRPr="002D4C8E">
        <w:rPr>
          <w:rFonts w:ascii="Arial" w:hAnsi="Arial" w:cs="Arial"/>
          <w:b/>
          <w:color w:val="000000"/>
          <w:sz w:val="24"/>
          <w:szCs w:val="24"/>
          <w:lang w:eastAsia="pl-PL"/>
        </w:rPr>
        <w:t xml:space="preserve"> do SWZ.</w:t>
      </w:r>
    </w:p>
    <w:p w14:paraId="5A5DC8AD" w14:textId="77777777" w:rsidR="00F1059D" w:rsidRPr="002D4C8E" w:rsidRDefault="00F1059D" w:rsidP="00857500">
      <w:pPr>
        <w:autoSpaceDE w:val="0"/>
        <w:autoSpaceDN w:val="0"/>
        <w:adjustRightInd w:val="0"/>
        <w:spacing w:after="0"/>
        <w:jc w:val="both"/>
        <w:rPr>
          <w:rFonts w:ascii="Arial" w:hAnsi="Arial" w:cs="Arial"/>
          <w:color w:val="000000"/>
          <w:sz w:val="24"/>
          <w:szCs w:val="24"/>
          <w:lang w:eastAsia="pl-PL"/>
        </w:rPr>
      </w:pPr>
    </w:p>
    <w:p w14:paraId="0DE93DBF" w14:textId="77777777" w:rsidR="00857500" w:rsidRPr="002D4C8E" w:rsidRDefault="00857500" w:rsidP="00857500">
      <w:pPr>
        <w:autoSpaceDE w:val="0"/>
        <w:autoSpaceDN w:val="0"/>
        <w:adjustRightInd w:val="0"/>
        <w:spacing w:after="0"/>
        <w:jc w:val="both"/>
        <w:rPr>
          <w:rFonts w:ascii="Arial" w:hAnsi="Arial" w:cs="Arial"/>
          <w:color w:val="000000"/>
          <w:kern w:val="1"/>
          <w:sz w:val="24"/>
          <w:szCs w:val="24"/>
        </w:rPr>
      </w:pPr>
      <w:r w:rsidRPr="002D4C8E">
        <w:rPr>
          <w:rFonts w:ascii="Arial" w:hAnsi="Arial" w:cs="Arial"/>
          <w:color w:val="000000"/>
          <w:sz w:val="24"/>
          <w:szCs w:val="24"/>
          <w:lang w:eastAsia="pl-PL"/>
        </w:rPr>
        <w:t xml:space="preserve">W przypadku składania oferty wspólnej </w:t>
      </w:r>
      <w:r w:rsidRPr="002D4C8E">
        <w:rPr>
          <w:rFonts w:ascii="Arial" w:hAnsi="Arial" w:cs="Arial"/>
          <w:color w:val="000000"/>
          <w:kern w:val="1"/>
          <w:sz w:val="24"/>
          <w:szCs w:val="24"/>
        </w:rPr>
        <w:t xml:space="preserve">(konsorcja) lub spółki cywilne </w:t>
      </w:r>
      <w:r w:rsidRPr="002D4C8E">
        <w:rPr>
          <w:rFonts w:ascii="Arial" w:hAnsi="Arial" w:cs="Arial"/>
          <w:color w:val="000000"/>
          <w:sz w:val="24"/>
          <w:szCs w:val="24"/>
          <w:lang w:eastAsia="pl-PL"/>
        </w:rPr>
        <w:t>ww. dokument składa każdy z Wykonawców składających ofertę wspólną lub każdy wspólnik spółki cywilnej</w:t>
      </w:r>
      <w:r w:rsidRPr="002D4C8E">
        <w:rPr>
          <w:rFonts w:ascii="Arial" w:hAnsi="Arial" w:cs="Arial"/>
          <w:color w:val="000000"/>
          <w:kern w:val="1"/>
          <w:sz w:val="24"/>
          <w:szCs w:val="24"/>
        </w:rPr>
        <w:t>.</w:t>
      </w:r>
    </w:p>
    <w:p w14:paraId="47F27DBC" w14:textId="7A22EA01" w:rsidR="00857500" w:rsidRPr="002D4C8E" w:rsidRDefault="00857500" w:rsidP="00857500">
      <w:pPr>
        <w:autoSpaceDE w:val="0"/>
        <w:autoSpaceDN w:val="0"/>
        <w:adjustRightInd w:val="0"/>
        <w:spacing w:after="0"/>
        <w:jc w:val="both"/>
        <w:rPr>
          <w:rFonts w:ascii="Arial" w:hAnsi="Arial" w:cs="Arial"/>
          <w:color w:val="000000"/>
          <w:sz w:val="24"/>
          <w:szCs w:val="24"/>
          <w:lang w:eastAsia="pl-PL"/>
        </w:rPr>
      </w:pPr>
      <w:r w:rsidRPr="002D4C8E">
        <w:rPr>
          <w:rFonts w:ascii="Arial" w:hAnsi="Arial" w:cs="Arial"/>
          <w:color w:val="000000"/>
          <w:sz w:val="24"/>
          <w:szCs w:val="24"/>
        </w:rPr>
        <w:t xml:space="preserve">W przypadku polegania na zdolnościach technicznych lub zawodowych lub sytuacji finansowej lub ekonomicznej podmiotów udostępniających zasoby, Wykonawca składa: Oświadczenie Podmiotu udostępniającego swoje zasoby o </w:t>
      </w:r>
      <w:r w:rsidRPr="002D4C8E">
        <w:rPr>
          <w:rStyle w:val="highlight"/>
          <w:rFonts w:ascii="Arial" w:hAnsi="Arial" w:cs="Arial"/>
          <w:color w:val="000000"/>
          <w:sz w:val="24"/>
          <w:szCs w:val="24"/>
        </w:rPr>
        <w:t>aktual</w:t>
      </w:r>
      <w:r w:rsidRPr="002D4C8E">
        <w:rPr>
          <w:rFonts w:ascii="Arial" w:hAnsi="Arial" w:cs="Arial"/>
          <w:color w:val="000000"/>
          <w:sz w:val="24"/>
          <w:szCs w:val="24"/>
        </w:rPr>
        <w:t xml:space="preserve">ności </w:t>
      </w:r>
      <w:r w:rsidRPr="002D4C8E">
        <w:rPr>
          <w:rFonts w:ascii="Arial" w:hAnsi="Arial" w:cs="Arial"/>
          <w:color w:val="000000"/>
          <w:sz w:val="24"/>
          <w:szCs w:val="24"/>
        </w:rPr>
        <w:lastRenderedPageBreak/>
        <w:t xml:space="preserve">informacji zawartych w oświadczeniu, o którym mowa w art.125 ust.1ustawy Pzp, w zakresie podstaw wykluczenia z postępowania wskazanych według </w:t>
      </w:r>
      <w:r w:rsidRPr="002D4C8E">
        <w:rPr>
          <w:rFonts w:ascii="Arial" w:hAnsi="Arial" w:cs="Arial"/>
          <w:color w:val="000000"/>
          <w:sz w:val="24"/>
          <w:szCs w:val="24"/>
          <w:lang w:eastAsia="pl-PL"/>
        </w:rPr>
        <w:t xml:space="preserve">- </w:t>
      </w:r>
      <w:r w:rsidRPr="002D4C8E">
        <w:rPr>
          <w:rFonts w:ascii="Arial" w:hAnsi="Arial" w:cs="Arial"/>
          <w:color w:val="000000"/>
          <w:kern w:val="1"/>
          <w:sz w:val="24"/>
          <w:szCs w:val="24"/>
        </w:rPr>
        <w:t xml:space="preserve">według wzoru określonego w </w:t>
      </w:r>
      <w:r w:rsidRPr="002D4C8E">
        <w:rPr>
          <w:rFonts w:ascii="Arial" w:hAnsi="Arial" w:cs="Arial"/>
          <w:b/>
          <w:color w:val="000000"/>
          <w:sz w:val="24"/>
          <w:szCs w:val="24"/>
          <w:lang w:eastAsia="pl-PL"/>
        </w:rPr>
        <w:t xml:space="preserve">załączniku nr </w:t>
      </w:r>
      <w:r w:rsidR="008605AC" w:rsidRPr="002D4C8E">
        <w:rPr>
          <w:rFonts w:ascii="Arial" w:hAnsi="Arial" w:cs="Arial"/>
          <w:b/>
          <w:color w:val="000000"/>
          <w:sz w:val="24"/>
          <w:szCs w:val="24"/>
          <w:lang w:eastAsia="pl-PL"/>
        </w:rPr>
        <w:t>9</w:t>
      </w:r>
      <w:r w:rsidRPr="002D4C8E">
        <w:rPr>
          <w:rFonts w:ascii="Arial" w:hAnsi="Arial" w:cs="Arial"/>
          <w:b/>
          <w:color w:val="000000"/>
          <w:sz w:val="24"/>
          <w:szCs w:val="24"/>
          <w:lang w:eastAsia="pl-PL"/>
        </w:rPr>
        <w:t xml:space="preserve"> </w:t>
      </w:r>
      <w:bookmarkStart w:id="1" w:name="_Hlk86829074"/>
      <w:r w:rsidRPr="002D4C8E">
        <w:rPr>
          <w:rFonts w:ascii="Arial" w:hAnsi="Arial" w:cs="Arial"/>
          <w:b/>
          <w:color w:val="000000"/>
          <w:sz w:val="24"/>
          <w:szCs w:val="24"/>
          <w:lang w:eastAsia="pl-PL"/>
        </w:rPr>
        <w:t>do SWZ</w:t>
      </w:r>
      <w:bookmarkEnd w:id="1"/>
      <w:r w:rsidRPr="002D4C8E">
        <w:rPr>
          <w:rFonts w:ascii="Arial" w:hAnsi="Arial" w:cs="Arial"/>
          <w:b/>
          <w:color w:val="000000"/>
          <w:sz w:val="24"/>
          <w:szCs w:val="24"/>
          <w:lang w:eastAsia="pl-PL"/>
        </w:rPr>
        <w:t>.</w:t>
      </w:r>
    </w:p>
    <w:p w14:paraId="3CCE7BB9" w14:textId="77777777" w:rsidR="00857500" w:rsidRPr="002D4C8E" w:rsidRDefault="00857500" w:rsidP="00857500">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2D4C8E">
        <w:rPr>
          <w:rFonts w:ascii="Arial" w:eastAsia="Times New Roman" w:hAnsi="Arial" w:cs="Arial"/>
          <w:color w:val="000000"/>
          <w:kern w:val="1"/>
          <w:sz w:val="24"/>
          <w:szCs w:val="24"/>
          <w:lang w:eastAsia="zh-CN"/>
        </w:rPr>
        <w:t xml:space="preserve">3. W celu wykazania braku podstaw wykluczenia z postępowania o udzielenie zamówienia z art. 109 ust. 1 pkt 4 ustawy Pzp Zamawiający będzie wymagał: </w:t>
      </w:r>
    </w:p>
    <w:p w14:paraId="586D4DA9" w14:textId="77777777" w:rsidR="00857500" w:rsidRPr="002D4C8E" w:rsidRDefault="00857500" w:rsidP="00857500">
      <w:pPr>
        <w:autoSpaceDE w:val="0"/>
        <w:autoSpaceDN w:val="0"/>
        <w:adjustRightInd w:val="0"/>
        <w:spacing w:after="0"/>
        <w:jc w:val="both"/>
        <w:rPr>
          <w:rFonts w:ascii="Arial" w:hAnsi="Arial" w:cs="Arial"/>
          <w:color w:val="000000"/>
          <w:sz w:val="24"/>
          <w:szCs w:val="24"/>
          <w:lang w:eastAsia="pl-PL"/>
        </w:rPr>
      </w:pPr>
      <w:r w:rsidRPr="002D4C8E">
        <w:rPr>
          <w:rFonts w:ascii="Arial" w:hAnsi="Arial" w:cs="Arial"/>
          <w:b/>
          <w:bCs/>
          <w:color w:val="000000"/>
          <w:sz w:val="24"/>
          <w:szCs w:val="24"/>
          <w:lang w:eastAsia="pl-PL"/>
        </w:rPr>
        <w:t>odpisu lub informacji</w:t>
      </w:r>
      <w:r w:rsidRPr="002D4C8E">
        <w:rPr>
          <w:rFonts w:ascii="Arial" w:hAnsi="Arial" w:cs="Arial"/>
          <w:color w:val="000000"/>
          <w:sz w:val="24"/>
          <w:szCs w:val="24"/>
          <w:lang w:eastAsia="pl-PL"/>
        </w:rPr>
        <w:t xml:space="preserve"> z Krajowego Rejestru Sądowego lub z Centralnej Ewidencji i Informacji o Działalności Gospodarczej, sporządzonych nie wcześniej niż 3 miesiące przed jej złożeniem, jeżeli odrębne przepisy wymagają wpisu do rejestru lub ewidencji;</w:t>
      </w:r>
    </w:p>
    <w:p w14:paraId="744923FC" w14:textId="2DF897E3" w:rsidR="00857500" w:rsidRPr="002D4C8E" w:rsidRDefault="00857500" w:rsidP="00857500">
      <w:pPr>
        <w:autoSpaceDE w:val="0"/>
        <w:autoSpaceDN w:val="0"/>
        <w:adjustRightInd w:val="0"/>
        <w:spacing w:after="0"/>
        <w:jc w:val="both"/>
        <w:rPr>
          <w:rFonts w:ascii="Arial" w:eastAsia="Times New Roman" w:hAnsi="Arial" w:cs="Arial"/>
          <w:color w:val="000000"/>
          <w:sz w:val="24"/>
          <w:szCs w:val="24"/>
          <w:lang w:eastAsia="pl-PL"/>
        </w:rPr>
      </w:pPr>
      <w:r w:rsidRPr="002D4C8E">
        <w:rPr>
          <w:rFonts w:ascii="Arial" w:eastAsia="Times New Roman" w:hAnsi="Arial" w:cs="Arial"/>
          <w:color w:val="000000"/>
          <w:sz w:val="24"/>
          <w:szCs w:val="24"/>
          <w:lang w:eastAsia="pl-PL"/>
        </w:rPr>
        <w:t>4. Zamawiający zgodnie z art. 119 ustawy Pzp będzie żądał od Wykonawcy, który polega na zdolnościach lub sytuacji innych podmiotów na zasadach określonych w art. 118 ustawy Pzp, przedstawienia w odniesieniu do tych podmiotów podmiotowych środków dowodowych wymienionych w ust. 29.8 pkt 1, pkt 2 oraz pkt.3.</w:t>
      </w:r>
    </w:p>
    <w:p w14:paraId="34F66159" w14:textId="77777777" w:rsidR="00857500" w:rsidRPr="002D4C8E" w:rsidRDefault="00857500" w:rsidP="00857500">
      <w:pPr>
        <w:autoSpaceDE w:val="0"/>
        <w:autoSpaceDN w:val="0"/>
        <w:adjustRightInd w:val="0"/>
        <w:spacing w:after="0"/>
        <w:jc w:val="both"/>
        <w:rPr>
          <w:rFonts w:ascii="Arial" w:eastAsia="Times New Roman" w:hAnsi="Arial" w:cs="Arial"/>
          <w:color w:val="000000"/>
          <w:sz w:val="24"/>
          <w:szCs w:val="24"/>
          <w:lang w:eastAsia="pl-PL"/>
        </w:rPr>
      </w:pPr>
      <w:r w:rsidRPr="002D4C8E">
        <w:rPr>
          <w:rFonts w:ascii="Arial" w:eastAsia="Times New Roman" w:hAnsi="Arial" w:cs="Arial"/>
          <w:color w:val="000000"/>
          <w:sz w:val="24"/>
          <w:szCs w:val="24"/>
          <w:lang w:eastAsia="pl-PL"/>
        </w:rPr>
        <w:t>5.</w:t>
      </w:r>
      <w:r w:rsidRPr="002D4C8E">
        <w:rPr>
          <w:rFonts w:ascii="Arial" w:eastAsia="Times New Roman" w:hAnsi="Arial" w:cs="Arial"/>
          <w:b/>
          <w:color w:val="000000"/>
          <w:sz w:val="24"/>
          <w:szCs w:val="24"/>
          <w:lang w:eastAsia="pl-PL"/>
        </w:rPr>
        <w:t> </w:t>
      </w:r>
      <w:r w:rsidRPr="002D4C8E">
        <w:rPr>
          <w:rFonts w:ascii="Arial" w:eastAsia="Times New Roman" w:hAnsi="Arial" w:cs="Arial"/>
          <w:color w:val="000000"/>
          <w:sz w:val="24"/>
          <w:szCs w:val="24"/>
          <w:lang w:eastAsia="pl-PL"/>
        </w:rPr>
        <w:t>Wykonawca, który sam spełnia warunki udziału w postępowaniu, a zamierza powierzyć wykonanie części zamówienia podwykonawcy nie będzie obowiązany składać podmiotowych środków dowodowych wymienionych w ust. 29.8 pkt 1 oraz pkt 2 i 3 dotyczących podwykonawcy.</w:t>
      </w:r>
    </w:p>
    <w:p w14:paraId="6B7F311D" w14:textId="098C10D6" w:rsidR="00857500" w:rsidRPr="002D4C8E" w:rsidRDefault="00857500">
      <w:pPr>
        <w:spacing w:after="0" w:line="240" w:lineRule="auto"/>
        <w:rPr>
          <w:rFonts w:ascii="Arial" w:eastAsia="Times New Roman" w:hAnsi="Arial" w:cs="Arial"/>
          <w:b/>
          <w:sz w:val="24"/>
          <w:szCs w:val="24"/>
          <w:u w:val="single"/>
          <w:lang w:eastAsia="pl-PL"/>
        </w:rPr>
      </w:pPr>
    </w:p>
    <w:p w14:paraId="2660D37B" w14:textId="77777777" w:rsidR="00F10505" w:rsidRPr="002D4C8E" w:rsidRDefault="00F10505" w:rsidP="00857500">
      <w:pPr>
        <w:spacing w:after="0"/>
        <w:jc w:val="both"/>
        <w:rPr>
          <w:rFonts w:ascii="Arial" w:eastAsia="Times New Roman" w:hAnsi="Arial" w:cs="Arial"/>
          <w:b/>
          <w:sz w:val="24"/>
          <w:szCs w:val="24"/>
          <w:u w:val="single"/>
          <w:lang w:eastAsia="pl-PL"/>
        </w:rPr>
      </w:pPr>
    </w:p>
    <w:p w14:paraId="76FA42B1" w14:textId="37CC2DA2" w:rsidR="004917E7" w:rsidRDefault="00A84B74" w:rsidP="00857500">
      <w:pPr>
        <w:spacing w:after="0"/>
        <w:jc w:val="both"/>
        <w:rPr>
          <w:rFonts w:ascii="Arial" w:eastAsia="Times New Roman" w:hAnsi="Arial" w:cs="Arial"/>
          <w:b/>
          <w:kern w:val="1"/>
          <w:sz w:val="24"/>
          <w:szCs w:val="24"/>
          <w:u w:val="single"/>
          <w:lang w:eastAsia="zh-CN"/>
        </w:rPr>
      </w:pPr>
      <w:r w:rsidRPr="002D4C8E">
        <w:rPr>
          <w:rFonts w:ascii="Arial" w:eastAsia="Times New Roman" w:hAnsi="Arial" w:cs="Arial"/>
          <w:b/>
          <w:sz w:val="24"/>
          <w:szCs w:val="24"/>
          <w:u w:val="single"/>
          <w:lang w:eastAsia="pl-PL"/>
        </w:rPr>
        <w:t>29.9.</w:t>
      </w:r>
      <w:r w:rsidRPr="002D4C8E">
        <w:rPr>
          <w:rFonts w:ascii="Arial" w:eastAsia="Times New Roman" w:hAnsi="Arial" w:cs="Arial"/>
          <w:sz w:val="24"/>
          <w:szCs w:val="24"/>
          <w:u w:val="single"/>
          <w:lang w:eastAsia="pl-PL"/>
        </w:rPr>
        <w:t> </w:t>
      </w:r>
      <w:r w:rsidRPr="002D4C8E">
        <w:rPr>
          <w:rFonts w:ascii="Arial" w:eastAsia="Times New Roman" w:hAnsi="Arial" w:cs="Arial"/>
          <w:b/>
          <w:kern w:val="1"/>
          <w:sz w:val="24"/>
          <w:szCs w:val="24"/>
          <w:u w:val="single"/>
          <w:lang w:eastAsia="zh-CN"/>
        </w:rPr>
        <w:t>WYKAZ PRZEDMIOTOWYCH ŚRODKÓW DOWODOWYCH</w:t>
      </w:r>
      <w:r w:rsidR="002377C5" w:rsidRPr="002D4C8E">
        <w:rPr>
          <w:rFonts w:ascii="Arial" w:eastAsia="Times New Roman" w:hAnsi="Arial" w:cs="Arial"/>
          <w:b/>
          <w:kern w:val="1"/>
          <w:sz w:val="24"/>
          <w:szCs w:val="24"/>
          <w:u w:val="single"/>
          <w:lang w:eastAsia="zh-CN"/>
        </w:rPr>
        <w:t>.</w:t>
      </w:r>
    </w:p>
    <w:p w14:paraId="2EFF6742" w14:textId="77777777" w:rsidR="002D4C8E" w:rsidRPr="002D4C8E" w:rsidRDefault="002D4C8E" w:rsidP="00857500">
      <w:pPr>
        <w:spacing w:after="0"/>
        <w:jc w:val="both"/>
        <w:rPr>
          <w:rFonts w:ascii="Arial" w:eastAsia="Times New Roman" w:hAnsi="Arial" w:cs="Arial"/>
          <w:b/>
          <w:bCs/>
          <w:sz w:val="24"/>
          <w:szCs w:val="24"/>
          <w:lang w:eastAsia="pl-PL"/>
        </w:rPr>
      </w:pPr>
    </w:p>
    <w:p w14:paraId="700BEB3E" w14:textId="7C5DB923" w:rsidR="003C09EB" w:rsidRPr="002D4C8E" w:rsidRDefault="003C09EB" w:rsidP="003C09EB">
      <w:pPr>
        <w:autoSpaceDE w:val="0"/>
        <w:autoSpaceDN w:val="0"/>
        <w:adjustRightInd w:val="0"/>
        <w:spacing w:after="120"/>
        <w:jc w:val="both"/>
        <w:rPr>
          <w:rFonts w:ascii="Arial" w:hAnsi="Arial" w:cs="Arial"/>
          <w:sz w:val="24"/>
          <w:szCs w:val="24"/>
          <w:lang w:eastAsia="pl-PL"/>
        </w:rPr>
      </w:pPr>
      <w:r w:rsidRPr="002D4C8E">
        <w:rPr>
          <w:rFonts w:ascii="Arial" w:hAnsi="Arial" w:cs="Arial"/>
          <w:sz w:val="24"/>
          <w:szCs w:val="24"/>
          <w:lang w:eastAsia="pl-PL"/>
        </w:rPr>
        <w:t>1)</w:t>
      </w:r>
      <w:r w:rsidRPr="002D4C8E">
        <w:rPr>
          <w:rFonts w:ascii="Arial" w:hAnsi="Arial" w:cs="Arial"/>
          <w:sz w:val="24"/>
          <w:szCs w:val="24"/>
          <w:lang w:eastAsia="pl-PL"/>
        </w:rPr>
        <w:tab/>
        <w:t>Na podstawie art. 107 ustawy Pzp Zamawiający żąda przedmiotowych środków dowodowych – oświadczenia Wykonawcy, stanowiącego tabelę techniczną (</w:t>
      </w:r>
      <w:r w:rsidR="0047144B" w:rsidRPr="002D4C8E">
        <w:rPr>
          <w:rFonts w:ascii="Arial" w:hAnsi="Arial" w:cs="Arial"/>
          <w:sz w:val="24"/>
          <w:szCs w:val="24"/>
          <w:lang w:eastAsia="pl-PL"/>
        </w:rPr>
        <w:t>Z</w:t>
      </w:r>
      <w:r w:rsidRPr="002D4C8E">
        <w:rPr>
          <w:rFonts w:ascii="Arial" w:hAnsi="Arial" w:cs="Arial"/>
          <w:sz w:val="24"/>
          <w:szCs w:val="24"/>
          <w:lang w:eastAsia="pl-PL"/>
        </w:rPr>
        <w:t>ałącznik nr 1</w:t>
      </w:r>
      <w:r w:rsidR="0047144B" w:rsidRPr="002D4C8E">
        <w:rPr>
          <w:rFonts w:ascii="Arial" w:hAnsi="Arial" w:cs="Arial"/>
          <w:sz w:val="24"/>
          <w:szCs w:val="24"/>
          <w:lang w:eastAsia="pl-PL"/>
        </w:rPr>
        <w:t>a</w:t>
      </w:r>
      <w:r w:rsidR="006F513B" w:rsidRPr="002D4C8E">
        <w:rPr>
          <w:rFonts w:ascii="Arial" w:hAnsi="Arial" w:cs="Arial"/>
          <w:sz w:val="24"/>
          <w:szCs w:val="24"/>
          <w:lang w:eastAsia="pl-PL"/>
        </w:rPr>
        <w:t xml:space="preserve"> do SWZ</w:t>
      </w:r>
      <w:r w:rsidRPr="002D4C8E">
        <w:rPr>
          <w:rFonts w:ascii="Arial" w:hAnsi="Arial" w:cs="Arial"/>
          <w:sz w:val="24"/>
          <w:szCs w:val="24"/>
          <w:lang w:eastAsia="pl-PL"/>
        </w:rPr>
        <w:t xml:space="preserve">), zawierającego podstawowe parametry oferowanego przedmiotu zamówienia.   </w:t>
      </w:r>
    </w:p>
    <w:p w14:paraId="740A79D4" w14:textId="17292CCA" w:rsidR="007B00BB" w:rsidRPr="002D4C8E" w:rsidRDefault="003C09EB" w:rsidP="003C09EB">
      <w:pPr>
        <w:autoSpaceDE w:val="0"/>
        <w:autoSpaceDN w:val="0"/>
        <w:adjustRightInd w:val="0"/>
        <w:spacing w:after="120"/>
        <w:jc w:val="both"/>
        <w:rPr>
          <w:rFonts w:ascii="Arial" w:hAnsi="Arial" w:cs="Arial"/>
          <w:sz w:val="24"/>
          <w:szCs w:val="24"/>
          <w:lang w:eastAsia="pl-PL"/>
        </w:rPr>
      </w:pPr>
      <w:r w:rsidRPr="002D4C8E">
        <w:rPr>
          <w:rFonts w:ascii="Arial" w:hAnsi="Arial" w:cs="Arial"/>
          <w:sz w:val="24"/>
          <w:szCs w:val="24"/>
          <w:lang w:eastAsia="pl-PL"/>
        </w:rPr>
        <w:t>2)</w:t>
      </w:r>
      <w:r w:rsidRPr="002D4C8E">
        <w:rPr>
          <w:rFonts w:ascii="Arial" w:hAnsi="Arial" w:cs="Arial"/>
          <w:sz w:val="24"/>
          <w:szCs w:val="24"/>
          <w:lang w:eastAsia="pl-PL"/>
        </w:rPr>
        <w:tab/>
        <w:t>Jeżeli Wykonawca nie złoży ww. przedmiotowych środków dowodowych lub złożone przedmiotowe środki dowodowe są niekompletne, Zamawiający wezwie do ich złożenia</w:t>
      </w:r>
      <w:r w:rsidR="002D4C8E">
        <w:rPr>
          <w:rFonts w:ascii="Arial" w:hAnsi="Arial" w:cs="Arial"/>
          <w:sz w:val="24"/>
          <w:szCs w:val="24"/>
          <w:lang w:eastAsia="pl-PL"/>
        </w:rPr>
        <w:t>,</w:t>
      </w:r>
      <w:r w:rsidRPr="002D4C8E">
        <w:rPr>
          <w:rFonts w:ascii="Arial" w:hAnsi="Arial" w:cs="Arial"/>
          <w:sz w:val="24"/>
          <w:szCs w:val="24"/>
          <w:lang w:eastAsia="pl-PL"/>
        </w:rPr>
        <w:t xml:space="preserve"> uzupełnienia lub wyjaśnienia w wyznaczonym terminie.</w:t>
      </w:r>
    </w:p>
    <w:p w14:paraId="25BE947E" w14:textId="77777777" w:rsidR="003C09EB" w:rsidRPr="002D4C8E" w:rsidRDefault="003C09EB" w:rsidP="003C09EB">
      <w:pPr>
        <w:autoSpaceDE w:val="0"/>
        <w:autoSpaceDN w:val="0"/>
        <w:adjustRightInd w:val="0"/>
        <w:spacing w:after="120"/>
        <w:jc w:val="both"/>
        <w:rPr>
          <w:rFonts w:ascii="Arial" w:hAnsi="Arial" w:cs="Arial"/>
          <w:sz w:val="24"/>
          <w:szCs w:val="24"/>
          <w:lang w:eastAsia="pl-PL"/>
        </w:rPr>
      </w:pPr>
    </w:p>
    <w:p w14:paraId="40C0103C" w14:textId="72CB0DB3" w:rsidR="00F732C4" w:rsidRPr="002D4C8E" w:rsidRDefault="005B7D4B" w:rsidP="004330A9">
      <w:pPr>
        <w:spacing w:after="0"/>
        <w:ind w:left="510" w:hanging="510"/>
        <w:jc w:val="both"/>
        <w:rPr>
          <w:rFonts w:ascii="Arial" w:eastAsia="Times New Roman" w:hAnsi="Arial" w:cs="Arial"/>
          <w:b/>
          <w:bCs/>
          <w:sz w:val="24"/>
          <w:szCs w:val="24"/>
          <w:u w:val="single"/>
          <w:lang w:eastAsia="pl-PL"/>
        </w:rPr>
      </w:pPr>
      <w:r w:rsidRPr="002D4C8E">
        <w:rPr>
          <w:rFonts w:ascii="Arial" w:hAnsi="Arial" w:cs="Arial"/>
          <w:b/>
          <w:sz w:val="24"/>
          <w:szCs w:val="24"/>
          <w:u w:val="single"/>
        </w:rPr>
        <w:t xml:space="preserve">ROZDZIAŁ  </w:t>
      </w:r>
      <w:r w:rsidR="00F732C4" w:rsidRPr="002D4C8E">
        <w:rPr>
          <w:rFonts w:ascii="Arial" w:hAnsi="Arial" w:cs="Arial"/>
          <w:b/>
          <w:sz w:val="24"/>
          <w:szCs w:val="24"/>
          <w:u w:val="single"/>
        </w:rPr>
        <w:t>30. </w:t>
      </w:r>
      <w:r w:rsidR="00F732C4" w:rsidRPr="002D4C8E">
        <w:rPr>
          <w:rFonts w:ascii="Arial" w:eastAsia="Times New Roman" w:hAnsi="Arial" w:cs="Arial"/>
          <w:b/>
          <w:bCs/>
          <w:sz w:val="24"/>
          <w:szCs w:val="24"/>
          <w:u w:val="single"/>
          <w:lang w:eastAsia="pl-PL"/>
        </w:rPr>
        <w:t>SPOSÓB OBLICZENIA CENY</w:t>
      </w:r>
      <w:r w:rsidR="002377C5" w:rsidRPr="002D4C8E">
        <w:rPr>
          <w:rFonts w:ascii="Arial" w:eastAsia="Times New Roman" w:hAnsi="Arial" w:cs="Arial"/>
          <w:b/>
          <w:bCs/>
          <w:sz w:val="24"/>
          <w:szCs w:val="24"/>
          <w:u w:val="single"/>
          <w:lang w:eastAsia="pl-PL"/>
        </w:rPr>
        <w:t>.</w:t>
      </w:r>
    </w:p>
    <w:p w14:paraId="2DA25A32" w14:textId="77777777" w:rsidR="00B01833" w:rsidRPr="002D4C8E" w:rsidRDefault="00B01833" w:rsidP="00B01833">
      <w:pPr>
        <w:spacing w:after="0"/>
        <w:jc w:val="both"/>
        <w:rPr>
          <w:rFonts w:ascii="Arial" w:eastAsia="Times New Roman" w:hAnsi="Arial" w:cs="Arial"/>
          <w:bCs/>
          <w:kern w:val="1"/>
          <w:sz w:val="24"/>
          <w:szCs w:val="24"/>
          <w:lang w:eastAsia="zh-CN"/>
        </w:rPr>
      </w:pPr>
      <w:r w:rsidRPr="002D4C8E">
        <w:rPr>
          <w:rFonts w:ascii="Arial" w:eastAsia="Times New Roman" w:hAnsi="Arial" w:cs="Arial"/>
          <w:bCs/>
          <w:kern w:val="1"/>
          <w:sz w:val="24"/>
          <w:szCs w:val="24"/>
          <w:lang w:eastAsia="zh-CN"/>
        </w:rPr>
        <w:t>1.</w:t>
      </w:r>
      <w:r w:rsidRPr="002D4C8E">
        <w:rPr>
          <w:rFonts w:ascii="Arial" w:eastAsia="Times New Roman" w:hAnsi="Arial" w:cs="Arial"/>
          <w:bCs/>
          <w:kern w:val="1"/>
          <w:sz w:val="24"/>
          <w:szCs w:val="24"/>
          <w:lang w:eastAsia="zh-CN"/>
        </w:rPr>
        <w:tab/>
        <w:t xml:space="preserve">Cena oferty musi być podana w złotych polskich z dokładnością do dwóch miejsc po przecinku, w postaci netto oraz brutto – cyfrowo i słownie, z wyodrębnieniem stawki podatku VAT (netto + stawka VAT = brutto), zgodnej z obowiązującymi przepisami, niezależnie dla każdej Części zamówienia. Cenę oferty należy wyliczyć w oparciu o przyjęty zakres zamówienia, wynikający z SWZ i załączników do niej. </w:t>
      </w:r>
    </w:p>
    <w:p w14:paraId="486AFF5D" w14:textId="16754DDA" w:rsidR="00B01833" w:rsidRPr="002D4C8E" w:rsidRDefault="00B01833" w:rsidP="00B01833">
      <w:pPr>
        <w:spacing w:after="0"/>
        <w:jc w:val="both"/>
        <w:rPr>
          <w:rFonts w:ascii="Arial" w:eastAsia="Times New Roman" w:hAnsi="Arial" w:cs="Arial"/>
          <w:bCs/>
          <w:kern w:val="1"/>
          <w:sz w:val="24"/>
          <w:szCs w:val="24"/>
          <w:lang w:eastAsia="zh-CN"/>
        </w:rPr>
      </w:pPr>
      <w:r w:rsidRPr="002D4C8E">
        <w:rPr>
          <w:rFonts w:ascii="Arial" w:eastAsia="Times New Roman" w:hAnsi="Arial" w:cs="Arial"/>
          <w:bCs/>
          <w:kern w:val="1"/>
          <w:sz w:val="24"/>
          <w:szCs w:val="24"/>
          <w:lang w:eastAsia="zh-CN"/>
        </w:rPr>
        <w:t>2.</w:t>
      </w:r>
      <w:r w:rsidRPr="002D4C8E">
        <w:rPr>
          <w:rFonts w:ascii="Arial" w:eastAsia="Times New Roman" w:hAnsi="Arial" w:cs="Arial"/>
          <w:bCs/>
          <w:kern w:val="1"/>
          <w:sz w:val="24"/>
          <w:szCs w:val="24"/>
          <w:lang w:eastAsia="zh-CN"/>
        </w:rPr>
        <w:tab/>
        <w:t xml:space="preserve">Cena oferty jest ceną ryczałtową. Cena musi uwzględniać więc wszystkie wymagania niniejszej SWZ oraz obejmować wszelkie koszty jakie poniesie </w:t>
      </w:r>
    </w:p>
    <w:p w14:paraId="4BD36C66" w14:textId="77777777" w:rsidR="00B01833" w:rsidRPr="002D4C8E" w:rsidRDefault="00B01833" w:rsidP="00B01833">
      <w:pPr>
        <w:spacing w:after="0"/>
        <w:jc w:val="both"/>
        <w:rPr>
          <w:rFonts w:ascii="Arial" w:eastAsia="Times New Roman" w:hAnsi="Arial" w:cs="Arial"/>
          <w:bCs/>
          <w:kern w:val="1"/>
          <w:sz w:val="24"/>
          <w:szCs w:val="24"/>
          <w:lang w:eastAsia="zh-CN"/>
        </w:rPr>
      </w:pPr>
      <w:r w:rsidRPr="002D4C8E">
        <w:rPr>
          <w:rFonts w:ascii="Arial" w:eastAsia="Times New Roman" w:hAnsi="Arial" w:cs="Arial"/>
          <w:bCs/>
          <w:kern w:val="1"/>
          <w:sz w:val="24"/>
          <w:szCs w:val="24"/>
          <w:lang w:eastAsia="zh-CN"/>
        </w:rPr>
        <w:t xml:space="preserve">Wykonawca z tytułu realizacji przedmiotu zamówienia w sposób należyty oraz zgodny z obowiązującymi przepisami prawa i wiedzą. </w:t>
      </w:r>
    </w:p>
    <w:p w14:paraId="08F26830" w14:textId="77777777" w:rsidR="00B01833" w:rsidRPr="002D4C8E" w:rsidRDefault="00B01833" w:rsidP="00B01833">
      <w:pPr>
        <w:spacing w:after="0"/>
        <w:jc w:val="both"/>
        <w:rPr>
          <w:rFonts w:ascii="Arial" w:eastAsia="Times New Roman" w:hAnsi="Arial" w:cs="Arial"/>
          <w:bCs/>
          <w:kern w:val="1"/>
          <w:sz w:val="24"/>
          <w:szCs w:val="24"/>
          <w:lang w:eastAsia="zh-CN"/>
        </w:rPr>
      </w:pPr>
      <w:r w:rsidRPr="002D4C8E">
        <w:rPr>
          <w:rFonts w:ascii="Arial" w:eastAsia="Times New Roman" w:hAnsi="Arial" w:cs="Arial"/>
          <w:bCs/>
          <w:kern w:val="1"/>
          <w:sz w:val="24"/>
          <w:szCs w:val="24"/>
          <w:lang w:eastAsia="zh-CN"/>
        </w:rPr>
        <w:t>3.</w:t>
      </w:r>
      <w:r w:rsidRPr="002D4C8E">
        <w:rPr>
          <w:rFonts w:ascii="Arial" w:eastAsia="Times New Roman" w:hAnsi="Arial" w:cs="Arial"/>
          <w:bCs/>
          <w:kern w:val="1"/>
          <w:sz w:val="24"/>
          <w:szCs w:val="24"/>
          <w:lang w:eastAsia="zh-CN"/>
        </w:rPr>
        <w:tab/>
        <w:t>Wszystkie stawki i ceny podaje się w PLN. Zamawiający nie dopuszcza rozliczeń w walutach obcych</w:t>
      </w:r>
    </w:p>
    <w:p w14:paraId="5693B8D3" w14:textId="77777777" w:rsidR="00B01833" w:rsidRPr="002D4C8E" w:rsidRDefault="00B01833" w:rsidP="00B01833">
      <w:pPr>
        <w:spacing w:after="0"/>
        <w:jc w:val="both"/>
        <w:rPr>
          <w:rFonts w:ascii="Arial" w:eastAsia="Times New Roman" w:hAnsi="Arial" w:cs="Arial"/>
          <w:bCs/>
          <w:kern w:val="1"/>
          <w:sz w:val="24"/>
          <w:szCs w:val="24"/>
          <w:lang w:eastAsia="zh-CN"/>
        </w:rPr>
      </w:pPr>
      <w:r w:rsidRPr="002D4C8E">
        <w:rPr>
          <w:rFonts w:ascii="Arial" w:eastAsia="Times New Roman" w:hAnsi="Arial" w:cs="Arial"/>
          <w:bCs/>
          <w:kern w:val="1"/>
          <w:sz w:val="24"/>
          <w:szCs w:val="24"/>
          <w:lang w:eastAsia="zh-CN"/>
        </w:rPr>
        <w:t>4.</w:t>
      </w:r>
      <w:r w:rsidRPr="002D4C8E">
        <w:rPr>
          <w:rFonts w:ascii="Arial" w:eastAsia="Times New Roman" w:hAnsi="Arial" w:cs="Arial"/>
          <w:bCs/>
          <w:kern w:val="1"/>
          <w:sz w:val="24"/>
          <w:szCs w:val="24"/>
          <w:lang w:eastAsia="zh-CN"/>
        </w:rPr>
        <w:tab/>
        <w:t xml:space="preserve">Jeżeli zaoferowana cena lub koszt, lub ich istotne części składowe, wydają się rażąco niskie w stosunku do przedmiotu zamówienia lub budzą wątpliwości Zamawiającego co do możliwości wykonania przedmiotu zamówienia zgodnie z </w:t>
      </w:r>
      <w:r w:rsidRPr="002D4C8E">
        <w:rPr>
          <w:rFonts w:ascii="Arial" w:eastAsia="Times New Roman" w:hAnsi="Arial" w:cs="Arial"/>
          <w:bCs/>
          <w:kern w:val="1"/>
          <w:sz w:val="24"/>
          <w:szCs w:val="24"/>
          <w:lang w:eastAsia="zh-CN"/>
        </w:rPr>
        <w:lastRenderedPageBreak/>
        <w:t xml:space="preserve">wymaganiami określonymi w dokumentach zamówienia lub wynikającymi z odrębnych przepisów, Zamawiający żąda od Wykonawcy wyjaśnień, w tym złożenia dowodów w zakresie wyliczenia ceny, lub jej istotnych części składowych, w trybie przewidzianym w art. 224 ustawy Pzp. </w:t>
      </w:r>
    </w:p>
    <w:p w14:paraId="7C266A1D" w14:textId="77777777" w:rsidR="00B01833" w:rsidRPr="002D4C8E" w:rsidRDefault="00B01833" w:rsidP="00B01833">
      <w:pPr>
        <w:spacing w:after="0"/>
        <w:jc w:val="both"/>
        <w:rPr>
          <w:rFonts w:ascii="Arial" w:eastAsia="Times New Roman" w:hAnsi="Arial" w:cs="Arial"/>
          <w:bCs/>
          <w:kern w:val="1"/>
          <w:sz w:val="24"/>
          <w:szCs w:val="24"/>
          <w:lang w:eastAsia="zh-CN"/>
        </w:rPr>
      </w:pPr>
      <w:r w:rsidRPr="002D4C8E">
        <w:rPr>
          <w:rFonts w:ascii="Arial" w:eastAsia="Times New Roman" w:hAnsi="Arial" w:cs="Arial"/>
          <w:bCs/>
          <w:kern w:val="1"/>
          <w:sz w:val="24"/>
          <w:szCs w:val="24"/>
          <w:lang w:eastAsia="zh-CN"/>
        </w:rPr>
        <w:t>5.</w:t>
      </w:r>
      <w:r w:rsidRPr="002D4C8E">
        <w:rPr>
          <w:rFonts w:ascii="Arial" w:eastAsia="Times New Roman" w:hAnsi="Arial" w:cs="Arial"/>
          <w:bCs/>
          <w:kern w:val="1"/>
          <w:sz w:val="24"/>
          <w:szCs w:val="24"/>
          <w:lang w:eastAsia="zh-CN"/>
        </w:rPr>
        <w:tab/>
        <w:t xml:space="preserve">Jeżeli została złożona oferta, której wybór prowadziłby do powstania u Zamawiającego obowiązku podatkowego, zgodnie z ustawą z dnia 11 marca 2004 r. o podatku od towarów i usług (Dz.U. 2020 r. poz. 106, ze zm.), dla celów zastosowania kryterium ceny Zamawiający dolicza do przedstawionej w tej ofercie ceny kwotę podatku od towarów i usług, którą miałby obowiązek rozliczyć.  </w:t>
      </w:r>
    </w:p>
    <w:p w14:paraId="68C1D737" w14:textId="77777777" w:rsidR="00B01833" w:rsidRPr="002D4C8E" w:rsidRDefault="00B01833" w:rsidP="00B01833">
      <w:pPr>
        <w:spacing w:after="0"/>
        <w:jc w:val="both"/>
        <w:rPr>
          <w:rFonts w:ascii="Arial" w:eastAsia="Times New Roman" w:hAnsi="Arial" w:cs="Arial"/>
          <w:bCs/>
          <w:kern w:val="1"/>
          <w:sz w:val="24"/>
          <w:szCs w:val="24"/>
          <w:lang w:eastAsia="zh-CN"/>
        </w:rPr>
      </w:pPr>
      <w:r w:rsidRPr="002D4C8E">
        <w:rPr>
          <w:rFonts w:ascii="Arial" w:eastAsia="Times New Roman" w:hAnsi="Arial" w:cs="Arial"/>
          <w:bCs/>
          <w:kern w:val="1"/>
          <w:sz w:val="24"/>
          <w:szCs w:val="24"/>
          <w:lang w:eastAsia="zh-CN"/>
        </w:rPr>
        <w:t>6.</w:t>
      </w:r>
      <w:r w:rsidRPr="002D4C8E">
        <w:rPr>
          <w:rFonts w:ascii="Arial" w:eastAsia="Times New Roman" w:hAnsi="Arial" w:cs="Arial"/>
          <w:bCs/>
          <w:kern w:val="1"/>
          <w:sz w:val="24"/>
          <w:szCs w:val="24"/>
          <w:lang w:eastAsia="zh-CN"/>
        </w:rPr>
        <w:tab/>
        <w:t xml:space="preserve">W ofercie, o której mowa w pkt 5 powyżej, Wykonawca ma obowiązek:  </w:t>
      </w:r>
    </w:p>
    <w:p w14:paraId="6F6A3C68" w14:textId="77777777" w:rsidR="00B01833" w:rsidRPr="002D4C8E" w:rsidRDefault="00B01833" w:rsidP="00B01833">
      <w:pPr>
        <w:spacing w:after="0"/>
        <w:jc w:val="both"/>
        <w:rPr>
          <w:rFonts w:ascii="Arial" w:eastAsia="Times New Roman" w:hAnsi="Arial" w:cs="Arial"/>
          <w:bCs/>
          <w:kern w:val="1"/>
          <w:sz w:val="24"/>
          <w:szCs w:val="24"/>
          <w:lang w:eastAsia="zh-CN"/>
        </w:rPr>
      </w:pPr>
      <w:r w:rsidRPr="002D4C8E">
        <w:rPr>
          <w:rFonts w:ascii="Arial" w:eastAsia="Times New Roman" w:hAnsi="Arial" w:cs="Arial"/>
          <w:bCs/>
          <w:kern w:val="1"/>
          <w:sz w:val="24"/>
          <w:szCs w:val="24"/>
          <w:lang w:eastAsia="zh-CN"/>
        </w:rPr>
        <w:t>1)</w:t>
      </w:r>
      <w:r w:rsidRPr="002D4C8E">
        <w:rPr>
          <w:rFonts w:ascii="Arial" w:eastAsia="Times New Roman" w:hAnsi="Arial" w:cs="Arial"/>
          <w:bCs/>
          <w:kern w:val="1"/>
          <w:sz w:val="24"/>
          <w:szCs w:val="24"/>
          <w:lang w:eastAsia="zh-CN"/>
        </w:rPr>
        <w:tab/>
        <w:t xml:space="preserve">poinformowania Zamawiającego, że wybór jego oferty będzie prowadził do powstania u Zamawiającego obowiązku podatkowego,  </w:t>
      </w:r>
    </w:p>
    <w:p w14:paraId="599C6368" w14:textId="77777777" w:rsidR="00B01833" w:rsidRPr="002D4C8E" w:rsidRDefault="00B01833" w:rsidP="00B01833">
      <w:pPr>
        <w:spacing w:after="0"/>
        <w:jc w:val="both"/>
        <w:rPr>
          <w:rFonts w:ascii="Arial" w:eastAsia="Times New Roman" w:hAnsi="Arial" w:cs="Arial"/>
          <w:bCs/>
          <w:kern w:val="1"/>
          <w:sz w:val="24"/>
          <w:szCs w:val="24"/>
          <w:lang w:eastAsia="zh-CN"/>
        </w:rPr>
      </w:pPr>
      <w:r w:rsidRPr="002D4C8E">
        <w:rPr>
          <w:rFonts w:ascii="Arial" w:eastAsia="Times New Roman" w:hAnsi="Arial" w:cs="Arial"/>
          <w:bCs/>
          <w:kern w:val="1"/>
          <w:sz w:val="24"/>
          <w:szCs w:val="24"/>
          <w:lang w:eastAsia="zh-CN"/>
        </w:rPr>
        <w:t>2)</w:t>
      </w:r>
      <w:r w:rsidRPr="002D4C8E">
        <w:rPr>
          <w:rFonts w:ascii="Arial" w:eastAsia="Times New Roman" w:hAnsi="Arial" w:cs="Arial"/>
          <w:bCs/>
          <w:kern w:val="1"/>
          <w:sz w:val="24"/>
          <w:szCs w:val="24"/>
          <w:lang w:eastAsia="zh-CN"/>
        </w:rPr>
        <w:tab/>
        <w:t xml:space="preserve">wskazania nazwy (rodzaju) towaru, których dostawa będą prowadziły do powstania obowiązku podatkowego,  </w:t>
      </w:r>
    </w:p>
    <w:p w14:paraId="5F9E6FE9" w14:textId="77777777" w:rsidR="00B01833" w:rsidRPr="002D4C8E" w:rsidRDefault="00B01833" w:rsidP="00B01833">
      <w:pPr>
        <w:spacing w:after="0"/>
        <w:jc w:val="both"/>
        <w:rPr>
          <w:rFonts w:ascii="Arial" w:eastAsia="Times New Roman" w:hAnsi="Arial" w:cs="Arial"/>
          <w:bCs/>
          <w:kern w:val="1"/>
          <w:sz w:val="24"/>
          <w:szCs w:val="24"/>
          <w:lang w:eastAsia="zh-CN"/>
        </w:rPr>
      </w:pPr>
      <w:r w:rsidRPr="002D4C8E">
        <w:rPr>
          <w:rFonts w:ascii="Arial" w:eastAsia="Times New Roman" w:hAnsi="Arial" w:cs="Arial"/>
          <w:bCs/>
          <w:kern w:val="1"/>
          <w:sz w:val="24"/>
          <w:szCs w:val="24"/>
          <w:lang w:eastAsia="zh-CN"/>
        </w:rPr>
        <w:t>3)</w:t>
      </w:r>
      <w:r w:rsidRPr="002D4C8E">
        <w:rPr>
          <w:rFonts w:ascii="Arial" w:eastAsia="Times New Roman" w:hAnsi="Arial" w:cs="Arial"/>
          <w:bCs/>
          <w:kern w:val="1"/>
          <w:sz w:val="24"/>
          <w:szCs w:val="24"/>
          <w:lang w:eastAsia="zh-CN"/>
        </w:rPr>
        <w:tab/>
        <w:t xml:space="preserve">wskazania wartości towaru objętego obowiązkiem podatkowym Zamawiającego, bez kwoty podatku,  </w:t>
      </w:r>
    </w:p>
    <w:p w14:paraId="5C382365" w14:textId="77777777" w:rsidR="00B01833" w:rsidRPr="002D4C8E" w:rsidRDefault="00B01833" w:rsidP="00B01833">
      <w:pPr>
        <w:spacing w:after="0"/>
        <w:jc w:val="both"/>
        <w:rPr>
          <w:rFonts w:ascii="Arial" w:eastAsia="Times New Roman" w:hAnsi="Arial" w:cs="Arial"/>
          <w:bCs/>
          <w:kern w:val="1"/>
          <w:sz w:val="24"/>
          <w:szCs w:val="24"/>
          <w:lang w:eastAsia="zh-CN"/>
        </w:rPr>
      </w:pPr>
      <w:r w:rsidRPr="002D4C8E">
        <w:rPr>
          <w:rFonts w:ascii="Arial" w:eastAsia="Times New Roman" w:hAnsi="Arial" w:cs="Arial"/>
          <w:bCs/>
          <w:kern w:val="1"/>
          <w:sz w:val="24"/>
          <w:szCs w:val="24"/>
          <w:lang w:eastAsia="zh-CN"/>
        </w:rPr>
        <w:t>4)</w:t>
      </w:r>
      <w:r w:rsidRPr="002D4C8E">
        <w:rPr>
          <w:rFonts w:ascii="Arial" w:eastAsia="Times New Roman" w:hAnsi="Arial" w:cs="Arial"/>
          <w:bCs/>
          <w:kern w:val="1"/>
          <w:sz w:val="24"/>
          <w:szCs w:val="24"/>
          <w:lang w:eastAsia="zh-CN"/>
        </w:rPr>
        <w:tab/>
        <w:t xml:space="preserve">wskazania stawki podatku od towarów i usług, która zgodnie z wiedzą Wykonawcy, będzie miała zastosowanie. </w:t>
      </w:r>
    </w:p>
    <w:p w14:paraId="2AD31DD7" w14:textId="0F7EF626" w:rsidR="004E1A3D" w:rsidRPr="002D4C8E" w:rsidRDefault="00B01833" w:rsidP="00B01833">
      <w:pPr>
        <w:spacing w:after="0"/>
        <w:jc w:val="both"/>
        <w:rPr>
          <w:rFonts w:ascii="Arial" w:eastAsia="Times New Roman" w:hAnsi="Arial" w:cs="Arial"/>
          <w:bCs/>
          <w:kern w:val="1"/>
          <w:sz w:val="24"/>
          <w:szCs w:val="24"/>
          <w:lang w:eastAsia="zh-CN"/>
        </w:rPr>
      </w:pPr>
      <w:r w:rsidRPr="002D4C8E">
        <w:rPr>
          <w:rFonts w:ascii="Arial" w:eastAsia="Times New Roman" w:hAnsi="Arial" w:cs="Arial"/>
          <w:bCs/>
          <w:kern w:val="1"/>
          <w:sz w:val="24"/>
          <w:szCs w:val="24"/>
          <w:lang w:eastAsia="zh-CN"/>
        </w:rPr>
        <w:t>7.Wykonawca ponosi wszystkie koszty związane z przygotowaniem oferty. Zamawiający nie przewiduje zwrotu kosztów udziału w postępowaniu, z zastrzeżeniem art. 261 ustawy Pzp.</w:t>
      </w:r>
    </w:p>
    <w:p w14:paraId="14B5CFF2" w14:textId="77777777" w:rsidR="00321C25" w:rsidRPr="002D4C8E" w:rsidRDefault="00321C25" w:rsidP="00B01833">
      <w:pPr>
        <w:spacing w:after="0"/>
        <w:jc w:val="both"/>
        <w:rPr>
          <w:rFonts w:ascii="Arial" w:hAnsi="Arial" w:cs="Arial"/>
          <w:bCs/>
          <w:sz w:val="24"/>
          <w:szCs w:val="24"/>
        </w:rPr>
      </w:pPr>
    </w:p>
    <w:p w14:paraId="002C9687" w14:textId="1BB529E9" w:rsidR="00F732C4" w:rsidRPr="002D4C8E" w:rsidRDefault="005B7D4B" w:rsidP="004330A9">
      <w:pPr>
        <w:spacing w:after="0"/>
        <w:jc w:val="both"/>
        <w:rPr>
          <w:rFonts w:ascii="Arial" w:eastAsia="Times New Roman" w:hAnsi="Arial" w:cs="Arial"/>
          <w:b/>
          <w:bCs/>
          <w:sz w:val="24"/>
          <w:szCs w:val="24"/>
          <w:u w:val="single"/>
          <w:lang w:eastAsia="pl-PL"/>
        </w:rPr>
      </w:pPr>
      <w:r w:rsidRPr="002D4C8E">
        <w:rPr>
          <w:rFonts w:ascii="Arial" w:hAnsi="Arial" w:cs="Arial"/>
          <w:b/>
          <w:sz w:val="24"/>
          <w:szCs w:val="24"/>
          <w:u w:val="single"/>
        </w:rPr>
        <w:t xml:space="preserve">ROZDZIAŁ  </w:t>
      </w:r>
      <w:r w:rsidR="00F732C4" w:rsidRPr="002D4C8E">
        <w:rPr>
          <w:rFonts w:ascii="Arial" w:hAnsi="Arial" w:cs="Arial"/>
          <w:b/>
          <w:sz w:val="24"/>
          <w:szCs w:val="24"/>
          <w:u w:val="single"/>
        </w:rPr>
        <w:t>31. </w:t>
      </w:r>
      <w:r w:rsidR="00F732C4" w:rsidRPr="002D4C8E">
        <w:rPr>
          <w:rFonts w:ascii="Arial" w:eastAsia="Times New Roman" w:hAnsi="Arial" w:cs="Arial"/>
          <w:b/>
          <w:bCs/>
          <w:sz w:val="24"/>
          <w:szCs w:val="24"/>
          <w:u w:val="single"/>
          <w:lang w:eastAsia="pl-PL"/>
        </w:rPr>
        <w:t>OPIS KRYTERIÓW OCENY OFERT, WRAZ Z PODANIEM WAG TYCH KRYTERIÓW I SPOSOBU OCENY OFERT</w:t>
      </w:r>
      <w:r w:rsidR="002377C5" w:rsidRPr="002D4C8E">
        <w:rPr>
          <w:rFonts w:ascii="Arial" w:eastAsia="Times New Roman" w:hAnsi="Arial" w:cs="Arial"/>
          <w:b/>
          <w:bCs/>
          <w:sz w:val="24"/>
          <w:szCs w:val="24"/>
          <w:u w:val="single"/>
          <w:lang w:eastAsia="pl-PL"/>
        </w:rPr>
        <w:t>.</w:t>
      </w:r>
    </w:p>
    <w:p w14:paraId="49976F37" w14:textId="77777777" w:rsidR="00F732C4" w:rsidRPr="002D4C8E" w:rsidRDefault="00F732C4"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b/>
          <w:bCs/>
          <w:sz w:val="24"/>
          <w:szCs w:val="24"/>
        </w:rPr>
        <w:t>31.</w:t>
      </w:r>
      <w:r w:rsidRPr="002D4C8E">
        <w:rPr>
          <w:rFonts w:ascii="Arial" w:eastAsia="TimesNewRoman" w:hAnsi="Arial" w:cs="Arial"/>
          <w:b/>
          <w:sz w:val="24"/>
          <w:szCs w:val="24"/>
        </w:rPr>
        <w:t>1.</w:t>
      </w:r>
      <w:r w:rsidRPr="002D4C8E">
        <w:rPr>
          <w:rFonts w:ascii="Arial" w:eastAsia="TimesNewRoman" w:hAnsi="Arial" w:cs="Arial"/>
          <w:sz w:val="24"/>
          <w:szCs w:val="24"/>
        </w:rPr>
        <w:t> Zamawiający odrzuci ofertę,</w:t>
      </w:r>
      <w:r w:rsidRPr="002D4C8E">
        <w:rPr>
          <w:rFonts w:ascii="Arial" w:eastAsia="Times New Roman" w:hAnsi="Arial" w:cs="Arial"/>
          <w:sz w:val="24"/>
          <w:szCs w:val="24"/>
          <w:lang w:eastAsia="pl-PL"/>
        </w:rPr>
        <w:t xml:space="preserve"> w przypadkach określonych w art. 226 ustawy Pzp</w:t>
      </w:r>
      <w:r w:rsidRPr="002D4C8E">
        <w:rPr>
          <w:rFonts w:ascii="Arial" w:eastAsia="TimesNewRoman" w:hAnsi="Arial" w:cs="Arial"/>
          <w:sz w:val="24"/>
          <w:szCs w:val="24"/>
        </w:rPr>
        <w:t xml:space="preserve"> jeżeli:</w:t>
      </w:r>
    </w:p>
    <w:p w14:paraId="51927755" w14:textId="77777777" w:rsidR="00F732C4" w:rsidRPr="002D4C8E" w:rsidRDefault="00F732C4"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sz w:val="24"/>
          <w:szCs w:val="24"/>
        </w:rPr>
        <w:t>1) została złożona po terminie składania ofert;</w:t>
      </w:r>
    </w:p>
    <w:p w14:paraId="7AF8E4BF" w14:textId="77777777" w:rsidR="00F732C4" w:rsidRPr="002D4C8E" w:rsidRDefault="00F732C4"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sz w:val="24"/>
          <w:szCs w:val="24"/>
        </w:rPr>
        <w:t>2) została złożona przez Wykonawcę:</w:t>
      </w:r>
    </w:p>
    <w:p w14:paraId="396C70AB" w14:textId="77777777" w:rsidR="00F732C4" w:rsidRPr="002D4C8E" w:rsidRDefault="00F732C4" w:rsidP="004330A9">
      <w:pPr>
        <w:autoSpaceDE w:val="0"/>
        <w:autoSpaceDN w:val="0"/>
        <w:adjustRightInd w:val="0"/>
        <w:spacing w:after="0"/>
        <w:ind w:firstLine="708"/>
        <w:jc w:val="both"/>
        <w:rPr>
          <w:rFonts w:ascii="Arial" w:eastAsia="TimesNewRoman" w:hAnsi="Arial" w:cs="Arial"/>
          <w:sz w:val="24"/>
          <w:szCs w:val="24"/>
        </w:rPr>
      </w:pPr>
      <w:r w:rsidRPr="002D4C8E">
        <w:rPr>
          <w:rFonts w:ascii="Arial" w:eastAsia="TimesNewRoman" w:hAnsi="Arial" w:cs="Arial"/>
          <w:sz w:val="24"/>
          <w:szCs w:val="24"/>
        </w:rPr>
        <w:t>a) podlegającego wykluczeniu z postępowania lub</w:t>
      </w:r>
    </w:p>
    <w:p w14:paraId="102B1E93" w14:textId="77777777" w:rsidR="00F732C4" w:rsidRPr="002D4C8E" w:rsidRDefault="00F732C4" w:rsidP="004330A9">
      <w:pPr>
        <w:autoSpaceDE w:val="0"/>
        <w:autoSpaceDN w:val="0"/>
        <w:adjustRightInd w:val="0"/>
        <w:spacing w:after="0"/>
        <w:ind w:firstLine="708"/>
        <w:jc w:val="both"/>
        <w:rPr>
          <w:rFonts w:ascii="Arial" w:eastAsia="TimesNewRoman" w:hAnsi="Arial" w:cs="Arial"/>
          <w:sz w:val="24"/>
          <w:szCs w:val="24"/>
        </w:rPr>
      </w:pPr>
      <w:r w:rsidRPr="002D4C8E">
        <w:rPr>
          <w:rFonts w:ascii="Arial" w:eastAsia="TimesNewRoman" w:hAnsi="Arial" w:cs="Arial"/>
          <w:sz w:val="24"/>
          <w:szCs w:val="24"/>
        </w:rPr>
        <w:t>b) niespełniającego warunków udziału w postępowaniu, lub</w:t>
      </w:r>
    </w:p>
    <w:p w14:paraId="6140A7B2" w14:textId="77777777" w:rsidR="00F732C4" w:rsidRPr="002D4C8E" w:rsidRDefault="00F732C4" w:rsidP="007B00BB">
      <w:pPr>
        <w:autoSpaceDE w:val="0"/>
        <w:autoSpaceDN w:val="0"/>
        <w:adjustRightInd w:val="0"/>
        <w:spacing w:after="0"/>
        <w:ind w:left="708"/>
        <w:jc w:val="both"/>
        <w:rPr>
          <w:rFonts w:ascii="Arial" w:eastAsia="TimesNewRoman" w:hAnsi="Arial" w:cs="Arial"/>
          <w:sz w:val="24"/>
          <w:szCs w:val="24"/>
        </w:rPr>
      </w:pPr>
      <w:r w:rsidRPr="002D4C8E">
        <w:rPr>
          <w:rFonts w:ascii="Arial" w:eastAsia="TimesNewRoman" w:hAnsi="Arial" w:cs="Arial"/>
          <w:sz w:val="24"/>
          <w:szCs w:val="24"/>
        </w:rPr>
        <w:t>c) który nie złożył w przewidzianym terminie oświadczenia, o którym mowa w art. 125 ust. 1 ustawy Pzp, lub podmiotowego środka dowodowego, potwierdzających brak podstaw wykluczenia lub spełnianie warunków udziału w postępowaniu, lub innych dokumentów lub oświadczeń;</w:t>
      </w:r>
    </w:p>
    <w:p w14:paraId="086E3DA5" w14:textId="77777777" w:rsidR="00F732C4" w:rsidRPr="002D4C8E" w:rsidRDefault="00F732C4"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sz w:val="24"/>
          <w:szCs w:val="24"/>
        </w:rPr>
        <w:t>3) jest niezgodna z przepisami ustawy;</w:t>
      </w:r>
    </w:p>
    <w:p w14:paraId="083F9E97" w14:textId="77777777" w:rsidR="00F732C4" w:rsidRPr="002D4C8E" w:rsidRDefault="00F732C4"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sz w:val="24"/>
          <w:szCs w:val="24"/>
        </w:rPr>
        <w:t>4) jest nieważna na podstawie odrębnych przepisów;</w:t>
      </w:r>
    </w:p>
    <w:p w14:paraId="0BB3AA73" w14:textId="77777777" w:rsidR="00F732C4" w:rsidRPr="002D4C8E" w:rsidRDefault="00F732C4"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sz w:val="24"/>
          <w:szCs w:val="24"/>
        </w:rPr>
        <w:t>5) jej treść jest niezgodna z warunkami zamówienia;</w:t>
      </w:r>
    </w:p>
    <w:p w14:paraId="069EBBF9" w14:textId="77777777" w:rsidR="00F732C4" w:rsidRPr="002D4C8E" w:rsidRDefault="00F732C4"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sz w:val="24"/>
          <w:szCs w:val="24"/>
        </w:rPr>
        <w:t>6) nie została sporządzona lub przekazana w sposób zgodny z wymaganiami technicznymi oraz organizacyjnymi sporządzania lub przekazywania ofert przy użyciu środków komunikacji elektronicznej określonymi przez zamawiającego;</w:t>
      </w:r>
    </w:p>
    <w:p w14:paraId="129DE9CB" w14:textId="77777777" w:rsidR="00F732C4" w:rsidRPr="002D4C8E" w:rsidRDefault="00F732C4"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sz w:val="24"/>
          <w:szCs w:val="24"/>
        </w:rPr>
        <w:t>7) została złożona w warunkach czynu nieuczciwej konkurencji w rozumieniu ustawy z dnia 16 kwietnia 1993 r. o zwalczaniu nieuczciwej konkurencji;</w:t>
      </w:r>
    </w:p>
    <w:p w14:paraId="4F1EDC46" w14:textId="77777777" w:rsidR="00F732C4" w:rsidRPr="002D4C8E" w:rsidRDefault="00F732C4"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sz w:val="24"/>
          <w:szCs w:val="24"/>
        </w:rPr>
        <w:t>8) zawiera rażąco niską cenę lub koszt w stosunku do przedmiotu zamówienia;</w:t>
      </w:r>
    </w:p>
    <w:p w14:paraId="6DF546DD" w14:textId="77777777" w:rsidR="00F732C4" w:rsidRPr="002D4C8E" w:rsidRDefault="00F732C4"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sz w:val="24"/>
          <w:szCs w:val="24"/>
        </w:rPr>
        <w:t>9) zawiera błędy w obliczeniu ceny lub kosztu;</w:t>
      </w:r>
    </w:p>
    <w:p w14:paraId="75AC7987" w14:textId="77777777" w:rsidR="00F732C4" w:rsidRPr="002D4C8E" w:rsidRDefault="00F732C4"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sz w:val="24"/>
          <w:szCs w:val="24"/>
        </w:rPr>
        <w:lastRenderedPageBreak/>
        <w:t>10) Wykonawca w wyznaczonym terminie zakwestionował poprawienie omyłki, o której mowa w art. 223 ust. 2 pkt 3;</w:t>
      </w:r>
    </w:p>
    <w:p w14:paraId="74BF29F3" w14:textId="77777777" w:rsidR="00F732C4" w:rsidRPr="002D4C8E" w:rsidRDefault="00F732C4"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sz w:val="24"/>
          <w:szCs w:val="24"/>
        </w:rPr>
        <w:t>11) Wykonawca nie wyraził pisemnej zgody na przedłużenie terminu związania ofertą;</w:t>
      </w:r>
    </w:p>
    <w:p w14:paraId="64B93D7F" w14:textId="77777777" w:rsidR="00B46E44" w:rsidRPr="002D4C8E" w:rsidRDefault="00F732C4"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sz w:val="24"/>
          <w:szCs w:val="24"/>
        </w:rPr>
        <w:t>12) Wykonawca nie wyraził pisemnej zgody na wybór jego oferty po upływie terminu związania ofert</w:t>
      </w:r>
      <w:r w:rsidR="00B46E44" w:rsidRPr="002D4C8E">
        <w:rPr>
          <w:rFonts w:ascii="Arial" w:eastAsia="TimesNewRoman" w:hAnsi="Arial" w:cs="Arial"/>
          <w:sz w:val="24"/>
          <w:szCs w:val="24"/>
        </w:rPr>
        <w:t xml:space="preserve"> ą;</w:t>
      </w:r>
    </w:p>
    <w:p w14:paraId="299171F1" w14:textId="3C36E076" w:rsidR="00321C25" w:rsidRPr="002D4C8E" w:rsidRDefault="00B46E44"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sz w:val="24"/>
          <w:szCs w:val="24"/>
        </w:rPr>
        <w:t>13)</w:t>
      </w:r>
      <w:r w:rsidR="007B257E" w:rsidRPr="002D4C8E">
        <w:rPr>
          <w:rFonts w:ascii="Arial" w:eastAsia="TimesNewRoman" w:hAnsi="Arial" w:cs="Arial"/>
          <w:sz w:val="24"/>
          <w:szCs w:val="24"/>
        </w:rPr>
        <w:t xml:space="preserve"> </w:t>
      </w:r>
      <w:r w:rsidR="00F732C4" w:rsidRPr="002D4C8E">
        <w:rPr>
          <w:rFonts w:ascii="Arial" w:eastAsia="TimesNewRoman" w:hAnsi="Arial" w:cs="Arial"/>
          <w:sz w:val="24"/>
          <w:szCs w:val="24"/>
        </w:rPr>
        <w:t>jej przyjęcie naruszałoby bezpieczeństwo publiczne lub istotny interes bezpieczeństwa państwa, a tego bezpieczeństwa lub interesu nie można zagwarantować w inny sposób</w:t>
      </w:r>
      <w:r w:rsidR="007D2FD3" w:rsidRPr="002D4C8E">
        <w:rPr>
          <w:rFonts w:ascii="Arial" w:eastAsia="TimesNewRoman" w:hAnsi="Arial" w:cs="Arial"/>
          <w:sz w:val="24"/>
          <w:szCs w:val="24"/>
        </w:rPr>
        <w:t>.</w:t>
      </w:r>
    </w:p>
    <w:p w14:paraId="3ED5051A" w14:textId="77777777" w:rsidR="007D2FD3" w:rsidRPr="002D4C8E" w:rsidRDefault="007D2FD3" w:rsidP="004330A9">
      <w:pPr>
        <w:autoSpaceDE w:val="0"/>
        <w:autoSpaceDN w:val="0"/>
        <w:adjustRightInd w:val="0"/>
        <w:spacing w:after="0"/>
        <w:jc w:val="both"/>
        <w:rPr>
          <w:rFonts w:ascii="Arial" w:eastAsia="TimesNewRoman" w:hAnsi="Arial" w:cs="Arial"/>
          <w:sz w:val="24"/>
          <w:szCs w:val="24"/>
        </w:rPr>
      </w:pPr>
    </w:p>
    <w:p w14:paraId="0F610753" w14:textId="1F83F747" w:rsidR="00321C25" w:rsidRPr="002D4C8E" w:rsidRDefault="00321C25">
      <w:pPr>
        <w:spacing w:after="0" w:line="240" w:lineRule="auto"/>
        <w:rPr>
          <w:rFonts w:ascii="Arial" w:eastAsia="Times New Roman" w:hAnsi="Arial" w:cs="Arial"/>
          <w:b/>
          <w:kern w:val="1"/>
          <w:sz w:val="24"/>
          <w:szCs w:val="24"/>
          <w:lang w:eastAsia="zh-CN"/>
        </w:rPr>
      </w:pPr>
    </w:p>
    <w:p w14:paraId="31001A3B" w14:textId="4040C20B" w:rsidR="00F732C4" w:rsidRPr="002D4C8E" w:rsidRDefault="00F732C4" w:rsidP="004330A9">
      <w:pPr>
        <w:autoSpaceDE w:val="0"/>
        <w:autoSpaceDN w:val="0"/>
        <w:adjustRightInd w:val="0"/>
        <w:spacing w:after="0"/>
        <w:jc w:val="both"/>
        <w:rPr>
          <w:rFonts w:ascii="Arial" w:eastAsia="Times New Roman" w:hAnsi="Arial" w:cs="Arial"/>
          <w:b/>
          <w:kern w:val="1"/>
          <w:sz w:val="24"/>
          <w:szCs w:val="24"/>
          <w:lang w:eastAsia="zh-CN"/>
        </w:rPr>
      </w:pPr>
      <w:r w:rsidRPr="002D4C8E">
        <w:rPr>
          <w:rFonts w:ascii="Arial" w:eastAsia="Times New Roman" w:hAnsi="Arial" w:cs="Arial"/>
          <w:b/>
          <w:kern w:val="1"/>
          <w:sz w:val="24"/>
          <w:szCs w:val="24"/>
          <w:lang w:eastAsia="zh-CN"/>
        </w:rPr>
        <w:t>31.2. </w:t>
      </w:r>
      <w:r w:rsidR="00321C25" w:rsidRPr="002D4C8E">
        <w:rPr>
          <w:rFonts w:ascii="Arial" w:eastAsia="Times New Roman" w:hAnsi="Arial" w:cs="Arial"/>
          <w:b/>
          <w:kern w:val="1"/>
          <w:sz w:val="24"/>
          <w:szCs w:val="24"/>
          <w:lang w:eastAsia="zh-CN"/>
        </w:rPr>
        <w:t>Opis kryteriów oceny ofert i sposobu oceny ofert:</w:t>
      </w:r>
    </w:p>
    <w:p w14:paraId="13322BD8" w14:textId="77777777" w:rsidR="0026711B" w:rsidRPr="002D4C8E" w:rsidRDefault="0026711B" w:rsidP="0026711B">
      <w:pPr>
        <w:autoSpaceDE w:val="0"/>
        <w:autoSpaceDN w:val="0"/>
        <w:adjustRightInd w:val="0"/>
        <w:spacing w:after="0"/>
        <w:jc w:val="both"/>
        <w:rPr>
          <w:rFonts w:ascii="Arial" w:eastAsia="Times New Roman" w:hAnsi="Arial" w:cs="Arial"/>
          <w:kern w:val="1"/>
          <w:sz w:val="24"/>
          <w:szCs w:val="24"/>
          <w:lang w:eastAsia="zh-CN"/>
        </w:rPr>
      </w:pPr>
    </w:p>
    <w:p w14:paraId="28F18EDD" w14:textId="77777777" w:rsidR="00321C25" w:rsidRPr="002D4C8E" w:rsidRDefault="00321C25" w:rsidP="00321C25">
      <w:pPr>
        <w:pStyle w:val="Akapitzlist"/>
        <w:spacing w:line="276" w:lineRule="auto"/>
        <w:ind w:left="993"/>
        <w:jc w:val="both"/>
        <w:rPr>
          <w:rFonts w:ascii="Arial" w:eastAsia="Calibri" w:hAnsi="Arial" w:cs="Arial"/>
          <w:b/>
          <w:bCs/>
          <w:sz w:val="24"/>
          <w:szCs w:val="24"/>
          <w:shd w:val="clear" w:color="auto" w:fill="FFFFFF"/>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3672"/>
        <w:gridCol w:w="1276"/>
        <w:gridCol w:w="3538"/>
      </w:tblGrid>
      <w:tr w:rsidR="00321C25" w:rsidRPr="002D4C8E" w14:paraId="37247E75" w14:textId="77777777" w:rsidTr="001B5B11">
        <w:trPr>
          <w:jc w:val="center"/>
        </w:trPr>
        <w:tc>
          <w:tcPr>
            <w:tcW w:w="576" w:type="dxa"/>
            <w:shd w:val="clear" w:color="auto" w:fill="auto"/>
            <w:vAlign w:val="center"/>
          </w:tcPr>
          <w:p w14:paraId="56026FC7" w14:textId="77777777" w:rsidR="00321C25" w:rsidRPr="002D4C8E" w:rsidRDefault="00321C25" w:rsidP="001B5B11">
            <w:pPr>
              <w:autoSpaceDE w:val="0"/>
              <w:autoSpaceDN w:val="0"/>
              <w:adjustRightInd w:val="0"/>
              <w:spacing w:after="160"/>
              <w:rPr>
                <w:rFonts w:ascii="Arial" w:hAnsi="Arial" w:cs="Arial"/>
                <w:b/>
                <w:sz w:val="24"/>
                <w:szCs w:val="24"/>
              </w:rPr>
            </w:pPr>
            <w:r w:rsidRPr="002D4C8E">
              <w:rPr>
                <w:rFonts w:ascii="Arial" w:hAnsi="Arial" w:cs="Arial"/>
                <w:b/>
                <w:sz w:val="24"/>
                <w:szCs w:val="24"/>
              </w:rPr>
              <w:t>Lp.</w:t>
            </w:r>
          </w:p>
        </w:tc>
        <w:tc>
          <w:tcPr>
            <w:tcW w:w="3672" w:type="dxa"/>
            <w:shd w:val="clear" w:color="auto" w:fill="auto"/>
            <w:vAlign w:val="center"/>
          </w:tcPr>
          <w:p w14:paraId="368707AD" w14:textId="77777777" w:rsidR="00321C25" w:rsidRPr="002D4C8E" w:rsidRDefault="00321C25" w:rsidP="001B5B11">
            <w:pPr>
              <w:autoSpaceDE w:val="0"/>
              <w:autoSpaceDN w:val="0"/>
              <w:adjustRightInd w:val="0"/>
              <w:spacing w:after="160"/>
              <w:rPr>
                <w:rFonts w:ascii="Arial" w:hAnsi="Arial" w:cs="Arial"/>
                <w:b/>
                <w:sz w:val="24"/>
                <w:szCs w:val="24"/>
              </w:rPr>
            </w:pPr>
            <w:r w:rsidRPr="002D4C8E">
              <w:rPr>
                <w:rFonts w:ascii="Arial" w:hAnsi="Arial" w:cs="Arial"/>
                <w:b/>
                <w:sz w:val="24"/>
                <w:szCs w:val="24"/>
              </w:rPr>
              <w:t>Nazwa kryterium</w:t>
            </w:r>
          </w:p>
        </w:tc>
        <w:tc>
          <w:tcPr>
            <w:tcW w:w="1276" w:type="dxa"/>
            <w:shd w:val="clear" w:color="auto" w:fill="auto"/>
            <w:vAlign w:val="center"/>
          </w:tcPr>
          <w:p w14:paraId="753E3E47" w14:textId="77777777" w:rsidR="00321C25" w:rsidRPr="002D4C8E" w:rsidRDefault="00321C25" w:rsidP="001B5B11">
            <w:pPr>
              <w:autoSpaceDE w:val="0"/>
              <w:autoSpaceDN w:val="0"/>
              <w:adjustRightInd w:val="0"/>
              <w:spacing w:after="160"/>
              <w:jc w:val="center"/>
              <w:rPr>
                <w:rFonts w:ascii="Arial" w:hAnsi="Arial" w:cs="Arial"/>
                <w:b/>
                <w:sz w:val="24"/>
                <w:szCs w:val="24"/>
              </w:rPr>
            </w:pPr>
            <w:r w:rsidRPr="002D4C8E">
              <w:rPr>
                <w:rFonts w:ascii="Arial" w:hAnsi="Arial" w:cs="Arial"/>
                <w:b/>
                <w:sz w:val="24"/>
                <w:szCs w:val="24"/>
              </w:rPr>
              <w:t>Waga</w:t>
            </w:r>
          </w:p>
        </w:tc>
        <w:tc>
          <w:tcPr>
            <w:tcW w:w="3538" w:type="dxa"/>
            <w:shd w:val="clear" w:color="auto" w:fill="auto"/>
            <w:vAlign w:val="center"/>
          </w:tcPr>
          <w:p w14:paraId="6FE8201A" w14:textId="77777777" w:rsidR="00321C25" w:rsidRPr="002D4C8E" w:rsidRDefault="00321C25" w:rsidP="001B5B11">
            <w:pPr>
              <w:autoSpaceDE w:val="0"/>
              <w:autoSpaceDN w:val="0"/>
              <w:adjustRightInd w:val="0"/>
              <w:spacing w:after="160"/>
              <w:jc w:val="center"/>
              <w:rPr>
                <w:rFonts w:ascii="Arial" w:hAnsi="Arial" w:cs="Arial"/>
                <w:b/>
                <w:sz w:val="24"/>
                <w:szCs w:val="24"/>
              </w:rPr>
            </w:pPr>
            <w:r w:rsidRPr="002D4C8E">
              <w:rPr>
                <w:rFonts w:ascii="Arial" w:hAnsi="Arial" w:cs="Arial"/>
                <w:b/>
                <w:sz w:val="24"/>
                <w:szCs w:val="24"/>
              </w:rPr>
              <w:t>Maksymalna liczba punktów jaką możne otrzymać oferta za dane kryterium</w:t>
            </w:r>
          </w:p>
        </w:tc>
      </w:tr>
      <w:tr w:rsidR="00321C25" w:rsidRPr="002D4C8E" w14:paraId="196D580A" w14:textId="77777777" w:rsidTr="001B5B11">
        <w:trPr>
          <w:jc w:val="center"/>
        </w:trPr>
        <w:tc>
          <w:tcPr>
            <w:tcW w:w="576" w:type="dxa"/>
            <w:shd w:val="clear" w:color="auto" w:fill="auto"/>
            <w:vAlign w:val="center"/>
          </w:tcPr>
          <w:p w14:paraId="0E140F78" w14:textId="77777777" w:rsidR="00321C25" w:rsidRPr="002D4C8E" w:rsidRDefault="00321C25" w:rsidP="001B5B11">
            <w:pPr>
              <w:autoSpaceDE w:val="0"/>
              <w:autoSpaceDN w:val="0"/>
              <w:adjustRightInd w:val="0"/>
              <w:spacing w:after="160"/>
              <w:jc w:val="center"/>
              <w:rPr>
                <w:rFonts w:ascii="Arial" w:hAnsi="Arial" w:cs="Arial"/>
                <w:sz w:val="24"/>
                <w:szCs w:val="24"/>
              </w:rPr>
            </w:pPr>
            <w:r w:rsidRPr="002D4C8E">
              <w:rPr>
                <w:rFonts w:ascii="Arial" w:hAnsi="Arial" w:cs="Arial"/>
                <w:sz w:val="24"/>
                <w:szCs w:val="24"/>
              </w:rPr>
              <w:t>1.</w:t>
            </w:r>
          </w:p>
        </w:tc>
        <w:tc>
          <w:tcPr>
            <w:tcW w:w="3672" w:type="dxa"/>
            <w:shd w:val="clear" w:color="auto" w:fill="auto"/>
            <w:vAlign w:val="center"/>
          </w:tcPr>
          <w:p w14:paraId="32A23494" w14:textId="77777777" w:rsidR="00321C25" w:rsidRPr="002D4C8E" w:rsidRDefault="00321C25" w:rsidP="001B5B11">
            <w:pPr>
              <w:autoSpaceDE w:val="0"/>
              <w:autoSpaceDN w:val="0"/>
              <w:adjustRightInd w:val="0"/>
              <w:spacing w:after="160"/>
              <w:rPr>
                <w:rFonts w:ascii="Arial" w:hAnsi="Arial" w:cs="Arial"/>
                <w:sz w:val="24"/>
                <w:szCs w:val="24"/>
              </w:rPr>
            </w:pPr>
            <w:r w:rsidRPr="002D4C8E">
              <w:rPr>
                <w:rFonts w:ascii="Arial" w:hAnsi="Arial" w:cs="Arial"/>
                <w:sz w:val="24"/>
                <w:szCs w:val="24"/>
              </w:rPr>
              <w:t>Cena – „C”</w:t>
            </w:r>
          </w:p>
        </w:tc>
        <w:tc>
          <w:tcPr>
            <w:tcW w:w="1276" w:type="dxa"/>
            <w:shd w:val="clear" w:color="auto" w:fill="auto"/>
            <w:vAlign w:val="center"/>
          </w:tcPr>
          <w:p w14:paraId="13C7DE45" w14:textId="51D08C52" w:rsidR="00321C25" w:rsidRPr="002D4C8E" w:rsidRDefault="00E42958" w:rsidP="001B5B11">
            <w:pPr>
              <w:autoSpaceDE w:val="0"/>
              <w:autoSpaceDN w:val="0"/>
              <w:adjustRightInd w:val="0"/>
              <w:spacing w:after="160"/>
              <w:jc w:val="center"/>
              <w:rPr>
                <w:rFonts w:ascii="Arial" w:hAnsi="Arial" w:cs="Arial"/>
                <w:sz w:val="24"/>
                <w:szCs w:val="24"/>
              </w:rPr>
            </w:pPr>
            <w:r w:rsidRPr="002D4C8E">
              <w:rPr>
                <w:rFonts w:ascii="Arial" w:hAnsi="Arial" w:cs="Arial"/>
                <w:sz w:val="24"/>
                <w:szCs w:val="24"/>
              </w:rPr>
              <w:t>8</w:t>
            </w:r>
            <w:r w:rsidR="00321C25" w:rsidRPr="002D4C8E">
              <w:rPr>
                <w:rFonts w:ascii="Arial" w:hAnsi="Arial" w:cs="Arial"/>
                <w:sz w:val="24"/>
                <w:szCs w:val="24"/>
              </w:rPr>
              <w:t>0 %</w:t>
            </w:r>
          </w:p>
        </w:tc>
        <w:tc>
          <w:tcPr>
            <w:tcW w:w="3538" w:type="dxa"/>
            <w:shd w:val="clear" w:color="auto" w:fill="auto"/>
            <w:vAlign w:val="center"/>
          </w:tcPr>
          <w:p w14:paraId="75A6C1FF" w14:textId="5A022D96" w:rsidR="00321C25" w:rsidRPr="002D4C8E" w:rsidRDefault="00E42958" w:rsidP="001B5B11">
            <w:pPr>
              <w:autoSpaceDE w:val="0"/>
              <w:autoSpaceDN w:val="0"/>
              <w:adjustRightInd w:val="0"/>
              <w:spacing w:after="160"/>
              <w:jc w:val="center"/>
              <w:rPr>
                <w:rFonts w:ascii="Arial" w:hAnsi="Arial" w:cs="Arial"/>
                <w:sz w:val="24"/>
                <w:szCs w:val="24"/>
              </w:rPr>
            </w:pPr>
            <w:r w:rsidRPr="002D4C8E">
              <w:rPr>
                <w:rFonts w:ascii="Arial" w:hAnsi="Arial" w:cs="Arial"/>
                <w:sz w:val="24"/>
                <w:szCs w:val="24"/>
              </w:rPr>
              <w:t>8</w:t>
            </w:r>
            <w:r w:rsidR="00321C25" w:rsidRPr="002D4C8E">
              <w:rPr>
                <w:rFonts w:ascii="Arial" w:hAnsi="Arial" w:cs="Arial"/>
                <w:sz w:val="24"/>
                <w:szCs w:val="24"/>
              </w:rPr>
              <w:t>0 punktów</w:t>
            </w:r>
          </w:p>
        </w:tc>
      </w:tr>
      <w:tr w:rsidR="00321C25" w:rsidRPr="002D4C8E" w14:paraId="2145F12E" w14:textId="77777777" w:rsidTr="001B5B11">
        <w:trPr>
          <w:jc w:val="center"/>
        </w:trPr>
        <w:tc>
          <w:tcPr>
            <w:tcW w:w="576" w:type="dxa"/>
            <w:shd w:val="clear" w:color="auto" w:fill="auto"/>
            <w:vAlign w:val="center"/>
          </w:tcPr>
          <w:p w14:paraId="12D7299D" w14:textId="77777777" w:rsidR="00321C25" w:rsidRPr="002D4C8E" w:rsidRDefault="00321C25" w:rsidP="001B5B11">
            <w:pPr>
              <w:autoSpaceDE w:val="0"/>
              <w:autoSpaceDN w:val="0"/>
              <w:adjustRightInd w:val="0"/>
              <w:spacing w:after="160"/>
              <w:jc w:val="center"/>
              <w:rPr>
                <w:rFonts w:ascii="Arial" w:hAnsi="Arial" w:cs="Arial"/>
                <w:sz w:val="24"/>
                <w:szCs w:val="24"/>
              </w:rPr>
            </w:pPr>
            <w:r w:rsidRPr="002D4C8E">
              <w:rPr>
                <w:rFonts w:ascii="Arial" w:hAnsi="Arial" w:cs="Arial"/>
                <w:sz w:val="24"/>
                <w:szCs w:val="24"/>
              </w:rPr>
              <w:t>2.</w:t>
            </w:r>
          </w:p>
        </w:tc>
        <w:tc>
          <w:tcPr>
            <w:tcW w:w="3672" w:type="dxa"/>
            <w:shd w:val="clear" w:color="auto" w:fill="auto"/>
            <w:vAlign w:val="center"/>
          </w:tcPr>
          <w:p w14:paraId="6364256E" w14:textId="77777777" w:rsidR="00321C25" w:rsidRPr="002D4C8E" w:rsidRDefault="00321C25" w:rsidP="001B5B11">
            <w:pPr>
              <w:autoSpaceDE w:val="0"/>
              <w:autoSpaceDN w:val="0"/>
              <w:adjustRightInd w:val="0"/>
              <w:spacing w:after="160"/>
              <w:rPr>
                <w:rFonts w:ascii="Arial" w:hAnsi="Arial" w:cs="Arial"/>
                <w:sz w:val="24"/>
                <w:szCs w:val="24"/>
              </w:rPr>
            </w:pPr>
            <w:r w:rsidRPr="002D4C8E">
              <w:rPr>
                <w:rFonts w:ascii="Arial" w:hAnsi="Arial" w:cs="Arial"/>
                <w:sz w:val="24"/>
                <w:szCs w:val="24"/>
              </w:rPr>
              <w:t>Termin dostawy – „ T”</w:t>
            </w:r>
          </w:p>
        </w:tc>
        <w:tc>
          <w:tcPr>
            <w:tcW w:w="1276" w:type="dxa"/>
            <w:shd w:val="clear" w:color="auto" w:fill="auto"/>
            <w:vAlign w:val="center"/>
          </w:tcPr>
          <w:p w14:paraId="13FCCC0C" w14:textId="1001DFCB" w:rsidR="00321C25" w:rsidRPr="002D4C8E" w:rsidRDefault="00E42958" w:rsidP="001B5B11">
            <w:pPr>
              <w:autoSpaceDE w:val="0"/>
              <w:autoSpaceDN w:val="0"/>
              <w:adjustRightInd w:val="0"/>
              <w:spacing w:after="160"/>
              <w:jc w:val="center"/>
              <w:rPr>
                <w:rFonts w:ascii="Arial" w:hAnsi="Arial" w:cs="Arial"/>
                <w:sz w:val="24"/>
                <w:szCs w:val="24"/>
              </w:rPr>
            </w:pPr>
            <w:r w:rsidRPr="002D4C8E">
              <w:rPr>
                <w:rFonts w:ascii="Arial" w:hAnsi="Arial" w:cs="Arial"/>
                <w:sz w:val="24"/>
                <w:szCs w:val="24"/>
              </w:rPr>
              <w:t>1</w:t>
            </w:r>
            <w:r w:rsidR="00321C25" w:rsidRPr="002D4C8E">
              <w:rPr>
                <w:rFonts w:ascii="Arial" w:hAnsi="Arial" w:cs="Arial"/>
                <w:sz w:val="24"/>
                <w:szCs w:val="24"/>
              </w:rPr>
              <w:t>0 %</w:t>
            </w:r>
          </w:p>
        </w:tc>
        <w:tc>
          <w:tcPr>
            <w:tcW w:w="3538" w:type="dxa"/>
            <w:shd w:val="clear" w:color="auto" w:fill="auto"/>
            <w:vAlign w:val="center"/>
          </w:tcPr>
          <w:p w14:paraId="642CAF17" w14:textId="3793D26D" w:rsidR="00321C25" w:rsidRPr="002D4C8E" w:rsidRDefault="00E42958" w:rsidP="001B5B11">
            <w:pPr>
              <w:autoSpaceDE w:val="0"/>
              <w:autoSpaceDN w:val="0"/>
              <w:adjustRightInd w:val="0"/>
              <w:spacing w:after="160"/>
              <w:jc w:val="center"/>
              <w:rPr>
                <w:rFonts w:ascii="Arial" w:hAnsi="Arial" w:cs="Arial"/>
                <w:sz w:val="24"/>
                <w:szCs w:val="24"/>
              </w:rPr>
            </w:pPr>
            <w:r w:rsidRPr="002D4C8E">
              <w:rPr>
                <w:rFonts w:ascii="Arial" w:hAnsi="Arial" w:cs="Arial"/>
                <w:sz w:val="24"/>
                <w:szCs w:val="24"/>
              </w:rPr>
              <w:t>1</w:t>
            </w:r>
            <w:r w:rsidR="00321C25" w:rsidRPr="002D4C8E">
              <w:rPr>
                <w:rFonts w:ascii="Arial" w:hAnsi="Arial" w:cs="Arial"/>
                <w:sz w:val="24"/>
                <w:szCs w:val="24"/>
              </w:rPr>
              <w:t>0 punktów</w:t>
            </w:r>
          </w:p>
        </w:tc>
      </w:tr>
      <w:tr w:rsidR="00321C25" w:rsidRPr="002D4C8E" w14:paraId="40CF07EA" w14:textId="77777777" w:rsidTr="001B5B11">
        <w:trPr>
          <w:jc w:val="center"/>
        </w:trPr>
        <w:tc>
          <w:tcPr>
            <w:tcW w:w="576" w:type="dxa"/>
            <w:shd w:val="clear" w:color="auto" w:fill="auto"/>
            <w:vAlign w:val="center"/>
          </w:tcPr>
          <w:p w14:paraId="134233CD" w14:textId="77777777" w:rsidR="00321C25" w:rsidRPr="002D4C8E" w:rsidRDefault="00321C25" w:rsidP="001B5B11">
            <w:pPr>
              <w:autoSpaceDE w:val="0"/>
              <w:autoSpaceDN w:val="0"/>
              <w:adjustRightInd w:val="0"/>
              <w:spacing w:after="160"/>
              <w:jc w:val="center"/>
              <w:rPr>
                <w:rFonts w:ascii="Arial" w:hAnsi="Arial" w:cs="Arial"/>
                <w:sz w:val="24"/>
                <w:szCs w:val="24"/>
              </w:rPr>
            </w:pPr>
            <w:r w:rsidRPr="002D4C8E">
              <w:rPr>
                <w:rFonts w:ascii="Arial" w:hAnsi="Arial" w:cs="Arial"/>
                <w:sz w:val="24"/>
                <w:szCs w:val="24"/>
              </w:rPr>
              <w:t>3.</w:t>
            </w:r>
          </w:p>
        </w:tc>
        <w:tc>
          <w:tcPr>
            <w:tcW w:w="3672" w:type="dxa"/>
            <w:shd w:val="clear" w:color="auto" w:fill="auto"/>
            <w:vAlign w:val="center"/>
          </w:tcPr>
          <w:p w14:paraId="6DC9FAE3" w14:textId="77777777" w:rsidR="00321C25" w:rsidRPr="002D4C8E" w:rsidRDefault="00321C25" w:rsidP="001B5B11">
            <w:pPr>
              <w:autoSpaceDE w:val="0"/>
              <w:autoSpaceDN w:val="0"/>
              <w:adjustRightInd w:val="0"/>
              <w:spacing w:after="160"/>
              <w:rPr>
                <w:rFonts w:ascii="Arial" w:hAnsi="Arial" w:cs="Arial"/>
                <w:sz w:val="24"/>
                <w:szCs w:val="24"/>
              </w:rPr>
            </w:pPr>
            <w:r w:rsidRPr="002D4C8E">
              <w:rPr>
                <w:rFonts w:ascii="Arial" w:hAnsi="Arial" w:cs="Arial"/>
                <w:sz w:val="24"/>
                <w:szCs w:val="24"/>
              </w:rPr>
              <w:t>Gwarancja  – „G”</w:t>
            </w:r>
          </w:p>
        </w:tc>
        <w:tc>
          <w:tcPr>
            <w:tcW w:w="1276" w:type="dxa"/>
            <w:shd w:val="clear" w:color="auto" w:fill="auto"/>
            <w:vAlign w:val="center"/>
          </w:tcPr>
          <w:p w14:paraId="78AAD83D" w14:textId="705F27C3" w:rsidR="00321C25" w:rsidRPr="002D4C8E" w:rsidRDefault="00E42958" w:rsidP="001B5B11">
            <w:pPr>
              <w:autoSpaceDE w:val="0"/>
              <w:autoSpaceDN w:val="0"/>
              <w:adjustRightInd w:val="0"/>
              <w:spacing w:after="160"/>
              <w:jc w:val="center"/>
              <w:rPr>
                <w:rFonts w:ascii="Arial" w:hAnsi="Arial" w:cs="Arial"/>
                <w:sz w:val="24"/>
                <w:szCs w:val="24"/>
              </w:rPr>
            </w:pPr>
            <w:r w:rsidRPr="002D4C8E">
              <w:rPr>
                <w:rFonts w:ascii="Arial" w:hAnsi="Arial" w:cs="Arial"/>
                <w:sz w:val="24"/>
                <w:szCs w:val="24"/>
              </w:rPr>
              <w:t>1</w:t>
            </w:r>
            <w:r w:rsidR="00321C25" w:rsidRPr="002D4C8E">
              <w:rPr>
                <w:rFonts w:ascii="Arial" w:hAnsi="Arial" w:cs="Arial"/>
                <w:sz w:val="24"/>
                <w:szCs w:val="24"/>
              </w:rPr>
              <w:t>0 %</w:t>
            </w:r>
          </w:p>
        </w:tc>
        <w:tc>
          <w:tcPr>
            <w:tcW w:w="3538" w:type="dxa"/>
            <w:shd w:val="clear" w:color="auto" w:fill="auto"/>
            <w:vAlign w:val="center"/>
          </w:tcPr>
          <w:p w14:paraId="4D368D14" w14:textId="4FF75BC7" w:rsidR="00321C25" w:rsidRPr="002D4C8E" w:rsidRDefault="00E42958" w:rsidP="001B5B11">
            <w:pPr>
              <w:autoSpaceDE w:val="0"/>
              <w:autoSpaceDN w:val="0"/>
              <w:adjustRightInd w:val="0"/>
              <w:spacing w:after="160"/>
              <w:jc w:val="center"/>
              <w:rPr>
                <w:rFonts w:ascii="Arial" w:hAnsi="Arial" w:cs="Arial"/>
                <w:sz w:val="24"/>
                <w:szCs w:val="24"/>
              </w:rPr>
            </w:pPr>
            <w:r w:rsidRPr="002D4C8E">
              <w:rPr>
                <w:rFonts w:ascii="Arial" w:hAnsi="Arial" w:cs="Arial"/>
                <w:sz w:val="24"/>
                <w:szCs w:val="24"/>
              </w:rPr>
              <w:t>1</w:t>
            </w:r>
            <w:r w:rsidR="00321C25" w:rsidRPr="002D4C8E">
              <w:rPr>
                <w:rFonts w:ascii="Arial" w:hAnsi="Arial" w:cs="Arial"/>
                <w:sz w:val="24"/>
                <w:szCs w:val="24"/>
              </w:rPr>
              <w:t>0 punktów</w:t>
            </w:r>
          </w:p>
        </w:tc>
      </w:tr>
      <w:tr w:rsidR="00321C25" w:rsidRPr="002D4C8E" w14:paraId="2D18898F" w14:textId="77777777" w:rsidTr="001B5B11">
        <w:trPr>
          <w:jc w:val="center"/>
        </w:trPr>
        <w:tc>
          <w:tcPr>
            <w:tcW w:w="4248" w:type="dxa"/>
            <w:gridSpan w:val="2"/>
            <w:shd w:val="clear" w:color="auto" w:fill="auto"/>
            <w:vAlign w:val="center"/>
          </w:tcPr>
          <w:p w14:paraId="616F7911" w14:textId="77777777" w:rsidR="00321C25" w:rsidRPr="002D4C8E" w:rsidRDefault="00321C25" w:rsidP="001B5B11">
            <w:pPr>
              <w:autoSpaceDE w:val="0"/>
              <w:autoSpaceDN w:val="0"/>
              <w:adjustRightInd w:val="0"/>
              <w:spacing w:after="160"/>
              <w:jc w:val="center"/>
              <w:rPr>
                <w:rFonts w:ascii="Arial" w:hAnsi="Arial" w:cs="Arial"/>
                <w:b/>
                <w:sz w:val="24"/>
                <w:szCs w:val="24"/>
              </w:rPr>
            </w:pPr>
            <w:r w:rsidRPr="002D4C8E">
              <w:rPr>
                <w:rFonts w:ascii="Arial" w:hAnsi="Arial" w:cs="Arial"/>
                <w:b/>
                <w:sz w:val="24"/>
                <w:szCs w:val="24"/>
              </w:rPr>
              <w:t>Łączna liczba punktów</w:t>
            </w:r>
          </w:p>
        </w:tc>
        <w:tc>
          <w:tcPr>
            <w:tcW w:w="1276" w:type="dxa"/>
            <w:shd w:val="clear" w:color="auto" w:fill="auto"/>
            <w:vAlign w:val="center"/>
          </w:tcPr>
          <w:p w14:paraId="0C8471F2" w14:textId="77777777" w:rsidR="00321C25" w:rsidRPr="002D4C8E" w:rsidRDefault="00321C25" w:rsidP="001B5B11">
            <w:pPr>
              <w:autoSpaceDE w:val="0"/>
              <w:autoSpaceDN w:val="0"/>
              <w:adjustRightInd w:val="0"/>
              <w:spacing w:after="160"/>
              <w:ind w:left="54"/>
              <w:jc w:val="center"/>
              <w:rPr>
                <w:rFonts w:ascii="Arial" w:hAnsi="Arial" w:cs="Arial"/>
                <w:b/>
                <w:sz w:val="24"/>
                <w:szCs w:val="24"/>
              </w:rPr>
            </w:pPr>
            <w:r w:rsidRPr="002D4C8E">
              <w:rPr>
                <w:rFonts w:ascii="Arial" w:hAnsi="Arial" w:cs="Arial"/>
                <w:b/>
                <w:sz w:val="24"/>
                <w:szCs w:val="24"/>
              </w:rPr>
              <w:t>100 %</w:t>
            </w:r>
          </w:p>
        </w:tc>
        <w:tc>
          <w:tcPr>
            <w:tcW w:w="3538" w:type="dxa"/>
            <w:shd w:val="clear" w:color="auto" w:fill="auto"/>
            <w:vAlign w:val="center"/>
          </w:tcPr>
          <w:p w14:paraId="5014128D" w14:textId="77777777" w:rsidR="00321C25" w:rsidRPr="002D4C8E" w:rsidRDefault="00321C25" w:rsidP="001B5B11">
            <w:pPr>
              <w:autoSpaceDE w:val="0"/>
              <w:autoSpaceDN w:val="0"/>
              <w:adjustRightInd w:val="0"/>
              <w:spacing w:after="160"/>
              <w:jc w:val="center"/>
              <w:rPr>
                <w:rFonts w:ascii="Arial" w:hAnsi="Arial" w:cs="Arial"/>
                <w:b/>
                <w:sz w:val="24"/>
                <w:szCs w:val="24"/>
              </w:rPr>
            </w:pPr>
            <w:r w:rsidRPr="002D4C8E">
              <w:rPr>
                <w:rFonts w:ascii="Arial" w:hAnsi="Arial" w:cs="Arial"/>
                <w:b/>
                <w:sz w:val="24"/>
                <w:szCs w:val="24"/>
              </w:rPr>
              <w:t>100 punktów</w:t>
            </w:r>
          </w:p>
        </w:tc>
      </w:tr>
    </w:tbl>
    <w:p w14:paraId="216200BA" w14:textId="77777777" w:rsidR="00321C25" w:rsidRPr="002D4C8E" w:rsidRDefault="00321C25" w:rsidP="00321C25">
      <w:pPr>
        <w:spacing w:after="0"/>
        <w:jc w:val="center"/>
        <w:rPr>
          <w:rFonts w:ascii="Arial" w:hAnsi="Arial" w:cs="Arial"/>
          <w:b/>
          <w:bCs/>
          <w:sz w:val="24"/>
          <w:szCs w:val="24"/>
          <w:shd w:val="clear" w:color="auto" w:fill="FFFFFF"/>
        </w:rPr>
      </w:pPr>
    </w:p>
    <w:p w14:paraId="47C2A7E0" w14:textId="77777777" w:rsidR="00321C25" w:rsidRPr="002D4C8E" w:rsidRDefault="00321C25" w:rsidP="00321C25">
      <w:pPr>
        <w:pStyle w:val="Akapitzlist"/>
        <w:numPr>
          <w:ilvl w:val="3"/>
          <w:numId w:val="19"/>
        </w:numPr>
        <w:tabs>
          <w:tab w:val="left" w:pos="993"/>
        </w:tabs>
        <w:suppressAutoHyphens/>
        <w:spacing w:after="160" w:line="276" w:lineRule="auto"/>
        <w:ind w:left="1418" w:hanging="579"/>
        <w:jc w:val="both"/>
        <w:rPr>
          <w:rFonts w:ascii="Arial" w:eastAsia="Calibri" w:hAnsi="Arial" w:cs="Arial"/>
          <w:b/>
          <w:sz w:val="24"/>
          <w:szCs w:val="24"/>
          <w:u w:val="single"/>
        </w:rPr>
      </w:pPr>
      <w:r w:rsidRPr="002D4C8E">
        <w:rPr>
          <w:rFonts w:ascii="Arial" w:eastAsia="Calibri" w:hAnsi="Arial" w:cs="Arial"/>
          <w:b/>
          <w:sz w:val="24"/>
          <w:szCs w:val="24"/>
          <w:u w:val="single"/>
        </w:rPr>
        <w:t>Kryterium „Cena” – „C” :</w:t>
      </w:r>
    </w:p>
    <w:p w14:paraId="11AF2115" w14:textId="77777777" w:rsidR="00321C25" w:rsidRPr="002D4C8E" w:rsidRDefault="00321C25" w:rsidP="00321C25">
      <w:pPr>
        <w:autoSpaceDE w:val="0"/>
        <w:autoSpaceDN w:val="0"/>
        <w:adjustRightInd w:val="0"/>
        <w:spacing w:before="120" w:after="160"/>
        <w:ind w:left="502"/>
        <w:rPr>
          <w:rFonts w:ascii="Arial" w:hAnsi="Arial" w:cs="Arial"/>
          <w:sz w:val="24"/>
          <w:szCs w:val="24"/>
        </w:rPr>
      </w:pPr>
      <w:r w:rsidRPr="002D4C8E">
        <w:rPr>
          <w:rFonts w:ascii="Arial" w:hAnsi="Arial" w:cs="Arial"/>
          <w:sz w:val="24"/>
          <w:szCs w:val="24"/>
        </w:rPr>
        <w:t>Punkty przyznane za kryterium „CENA – C” będą liczone w następujący sposób: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997"/>
        <w:gridCol w:w="4851"/>
      </w:tblGrid>
      <w:tr w:rsidR="00321C25" w:rsidRPr="002D4C8E" w14:paraId="4DAF8F1B" w14:textId="77777777" w:rsidTr="001B5B11">
        <w:trPr>
          <w:jc w:val="center"/>
        </w:trPr>
        <w:tc>
          <w:tcPr>
            <w:tcW w:w="2587" w:type="dxa"/>
            <w:vMerge w:val="restart"/>
            <w:tcBorders>
              <w:top w:val="nil"/>
              <w:left w:val="nil"/>
              <w:bottom w:val="nil"/>
              <w:right w:val="nil"/>
            </w:tcBorders>
            <w:shd w:val="clear" w:color="auto" w:fill="auto"/>
            <w:vAlign w:val="center"/>
          </w:tcPr>
          <w:p w14:paraId="0694DAE7" w14:textId="77777777" w:rsidR="00321C25" w:rsidRPr="002D4C8E" w:rsidRDefault="00321C25" w:rsidP="001B5B11">
            <w:pPr>
              <w:spacing w:after="160"/>
              <w:jc w:val="center"/>
              <w:rPr>
                <w:rFonts w:ascii="Arial" w:hAnsi="Arial" w:cs="Arial"/>
                <w:sz w:val="24"/>
                <w:szCs w:val="24"/>
              </w:rPr>
            </w:pPr>
            <w:r w:rsidRPr="002D4C8E">
              <w:rPr>
                <w:rFonts w:ascii="Arial" w:hAnsi="Arial" w:cs="Arial"/>
                <w:sz w:val="24"/>
                <w:szCs w:val="24"/>
              </w:rPr>
              <w:t>liczba punktów „C”  =</w:t>
            </w:r>
          </w:p>
        </w:tc>
        <w:tc>
          <w:tcPr>
            <w:tcW w:w="997" w:type="dxa"/>
            <w:tcBorders>
              <w:top w:val="nil"/>
              <w:left w:val="nil"/>
              <w:bottom w:val="single" w:sz="4" w:space="0" w:color="auto"/>
              <w:right w:val="nil"/>
            </w:tcBorders>
            <w:shd w:val="clear" w:color="auto" w:fill="auto"/>
            <w:vAlign w:val="center"/>
          </w:tcPr>
          <w:p w14:paraId="179E9335" w14:textId="77777777" w:rsidR="00321C25" w:rsidRPr="002D4C8E" w:rsidRDefault="00321C25" w:rsidP="001B5B11">
            <w:pPr>
              <w:spacing w:after="160"/>
              <w:jc w:val="center"/>
              <w:rPr>
                <w:rFonts w:ascii="Arial" w:hAnsi="Arial" w:cs="Arial"/>
                <w:sz w:val="24"/>
                <w:szCs w:val="24"/>
              </w:rPr>
            </w:pPr>
            <w:r w:rsidRPr="002D4C8E">
              <w:rPr>
                <w:rFonts w:ascii="Arial" w:hAnsi="Arial" w:cs="Arial"/>
                <w:sz w:val="24"/>
                <w:szCs w:val="24"/>
              </w:rPr>
              <w:t xml:space="preserve">C </w:t>
            </w:r>
            <w:r w:rsidRPr="002D4C8E">
              <w:rPr>
                <w:rFonts w:ascii="Arial" w:hAnsi="Arial" w:cs="Arial"/>
                <w:sz w:val="24"/>
                <w:szCs w:val="24"/>
                <w:vertAlign w:val="subscript"/>
              </w:rPr>
              <w:t>min</w:t>
            </w:r>
          </w:p>
        </w:tc>
        <w:tc>
          <w:tcPr>
            <w:tcW w:w="4851" w:type="dxa"/>
            <w:vMerge w:val="restart"/>
            <w:tcBorders>
              <w:top w:val="nil"/>
              <w:left w:val="nil"/>
              <w:bottom w:val="nil"/>
              <w:right w:val="nil"/>
            </w:tcBorders>
            <w:shd w:val="clear" w:color="auto" w:fill="auto"/>
            <w:vAlign w:val="center"/>
          </w:tcPr>
          <w:p w14:paraId="39821014" w14:textId="77777777" w:rsidR="00321C25" w:rsidRPr="002D4C8E" w:rsidRDefault="00321C25" w:rsidP="001B5B11">
            <w:pPr>
              <w:spacing w:after="160"/>
              <w:rPr>
                <w:rFonts w:ascii="Arial" w:hAnsi="Arial" w:cs="Arial"/>
                <w:sz w:val="24"/>
                <w:szCs w:val="24"/>
              </w:rPr>
            </w:pPr>
            <w:r w:rsidRPr="002D4C8E">
              <w:rPr>
                <w:rFonts w:ascii="Arial" w:hAnsi="Arial" w:cs="Arial"/>
                <w:sz w:val="24"/>
                <w:szCs w:val="24"/>
              </w:rPr>
              <w:t>X waga kryterium x 100</w:t>
            </w:r>
          </w:p>
        </w:tc>
      </w:tr>
      <w:tr w:rsidR="00321C25" w:rsidRPr="002D4C8E" w14:paraId="76A34DB2" w14:textId="77777777" w:rsidTr="001B5B11">
        <w:trPr>
          <w:jc w:val="center"/>
        </w:trPr>
        <w:tc>
          <w:tcPr>
            <w:tcW w:w="2587" w:type="dxa"/>
            <w:vMerge/>
            <w:tcBorders>
              <w:top w:val="nil"/>
              <w:left w:val="nil"/>
              <w:bottom w:val="nil"/>
              <w:right w:val="nil"/>
            </w:tcBorders>
            <w:shd w:val="clear" w:color="auto" w:fill="auto"/>
            <w:vAlign w:val="center"/>
          </w:tcPr>
          <w:p w14:paraId="6311CF5B" w14:textId="77777777" w:rsidR="00321C25" w:rsidRPr="002D4C8E" w:rsidRDefault="00321C25" w:rsidP="001B5B11">
            <w:pPr>
              <w:spacing w:after="160"/>
              <w:rPr>
                <w:rFonts w:ascii="Arial" w:hAnsi="Arial" w:cs="Arial"/>
                <w:sz w:val="24"/>
                <w:szCs w:val="24"/>
              </w:rPr>
            </w:pPr>
          </w:p>
        </w:tc>
        <w:tc>
          <w:tcPr>
            <w:tcW w:w="997" w:type="dxa"/>
            <w:tcBorders>
              <w:top w:val="single" w:sz="4" w:space="0" w:color="auto"/>
              <w:left w:val="nil"/>
              <w:bottom w:val="nil"/>
              <w:right w:val="nil"/>
            </w:tcBorders>
            <w:shd w:val="clear" w:color="auto" w:fill="auto"/>
            <w:vAlign w:val="center"/>
          </w:tcPr>
          <w:p w14:paraId="3D4CBA03" w14:textId="77777777" w:rsidR="00321C25" w:rsidRPr="002D4C8E" w:rsidRDefault="00321C25" w:rsidP="001B5B11">
            <w:pPr>
              <w:spacing w:after="160"/>
              <w:jc w:val="center"/>
              <w:rPr>
                <w:rFonts w:ascii="Arial" w:hAnsi="Arial" w:cs="Arial"/>
                <w:sz w:val="24"/>
                <w:szCs w:val="24"/>
              </w:rPr>
            </w:pPr>
            <w:r w:rsidRPr="002D4C8E">
              <w:rPr>
                <w:rFonts w:ascii="Arial" w:hAnsi="Arial" w:cs="Arial"/>
                <w:sz w:val="24"/>
                <w:szCs w:val="24"/>
              </w:rPr>
              <w:t>C</w:t>
            </w:r>
            <w:r w:rsidRPr="002D4C8E">
              <w:rPr>
                <w:rFonts w:ascii="Arial" w:hAnsi="Arial" w:cs="Arial"/>
                <w:sz w:val="24"/>
                <w:szCs w:val="24"/>
                <w:vertAlign w:val="subscript"/>
              </w:rPr>
              <w:t>bad</w:t>
            </w:r>
          </w:p>
        </w:tc>
        <w:tc>
          <w:tcPr>
            <w:tcW w:w="4851" w:type="dxa"/>
            <w:vMerge/>
            <w:tcBorders>
              <w:top w:val="nil"/>
              <w:left w:val="nil"/>
              <w:bottom w:val="nil"/>
              <w:right w:val="nil"/>
            </w:tcBorders>
            <w:shd w:val="clear" w:color="auto" w:fill="auto"/>
          </w:tcPr>
          <w:p w14:paraId="4388EAC5" w14:textId="77777777" w:rsidR="00321C25" w:rsidRPr="002D4C8E" w:rsidRDefault="00321C25" w:rsidP="001B5B11">
            <w:pPr>
              <w:spacing w:after="160"/>
              <w:rPr>
                <w:rFonts w:ascii="Arial" w:hAnsi="Arial" w:cs="Arial"/>
                <w:sz w:val="24"/>
                <w:szCs w:val="24"/>
              </w:rPr>
            </w:pPr>
          </w:p>
        </w:tc>
      </w:tr>
    </w:tbl>
    <w:p w14:paraId="71E8A677" w14:textId="77777777" w:rsidR="00321C25" w:rsidRPr="002D4C8E" w:rsidRDefault="00321C25" w:rsidP="00321C25">
      <w:pPr>
        <w:autoSpaceDE w:val="0"/>
        <w:autoSpaceDN w:val="0"/>
        <w:adjustRightInd w:val="0"/>
        <w:spacing w:after="160"/>
        <w:ind w:left="532"/>
        <w:rPr>
          <w:rFonts w:ascii="Arial" w:hAnsi="Arial" w:cs="Arial"/>
          <w:sz w:val="24"/>
          <w:szCs w:val="24"/>
        </w:rPr>
      </w:pPr>
      <w:r w:rsidRPr="002D4C8E">
        <w:rPr>
          <w:rFonts w:ascii="Arial" w:hAnsi="Arial" w:cs="Arial"/>
          <w:sz w:val="24"/>
          <w:szCs w:val="24"/>
        </w:rPr>
        <w:t>gdzie:</w:t>
      </w:r>
    </w:p>
    <w:p w14:paraId="0547065D" w14:textId="77777777" w:rsidR="00321C25" w:rsidRPr="002D4C8E" w:rsidRDefault="00321C25" w:rsidP="00321C25">
      <w:pPr>
        <w:autoSpaceDE w:val="0"/>
        <w:autoSpaceDN w:val="0"/>
        <w:adjustRightInd w:val="0"/>
        <w:spacing w:after="160"/>
        <w:ind w:left="532"/>
        <w:rPr>
          <w:rFonts w:ascii="Arial" w:hAnsi="Arial" w:cs="Arial"/>
          <w:sz w:val="24"/>
          <w:szCs w:val="24"/>
        </w:rPr>
      </w:pPr>
      <w:r w:rsidRPr="002D4C8E">
        <w:rPr>
          <w:rFonts w:ascii="Arial" w:hAnsi="Arial" w:cs="Arial"/>
          <w:sz w:val="24"/>
          <w:szCs w:val="24"/>
        </w:rPr>
        <w:t>C</w:t>
      </w:r>
      <w:r w:rsidRPr="002D4C8E">
        <w:rPr>
          <w:rFonts w:ascii="Arial" w:hAnsi="Arial" w:cs="Arial"/>
          <w:sz w:val="24"/>
          <w:szCs w:val="24"/>
          <w:vertAlign w:val="subscript"/>
        </w:rPr>
        <w:t>min</w:t>
      </w:r>
      <w:r w:rsidRPr="002D4C8E">
        <w:rPr>
          <w:rFonts w:ascii="Arial" w:hAnsi="Arial" w:cs="Arial"/>
          <w:sz w:val="24"/>
          <w:szCs w:val="24"/>
        </w:rPr>
        <w:t xml:space="preserve"> – najniższa cena brutto wśród ważnych ofert,</w:t>
      </w:r>
    </w:p>
    <w:p w14:paraId="10CBDD41" w14:textId="77777777" w:rsidR="00321C25" w:rsidRPr="002D4C8E" w:rsidRDefault="00321C25" w:rsidP="00321C25">
      <w:pPr>
        <w:autoSpaceDE w:val="0"/>
        <w:autoSpaceDN w:val="0"/>
        <w:adjustRightInd w:val="0"/>
        <w:spacing w:after="160"/>
        <w:ind w:left="532"/>
        <w:rPr>
          <w:rFonts w:ascii="Arial" w:hAnsi="Arial" w:cs="Arial"/>
          <w:sz w:val="24"/>
          <w:szCs w:val="24"/>
        </w:rPr>
      </w:pPr>
      <w:r w:rsidRPr="002D4C8E">
        <w:rPr>
          <w:rFonts w:ascii="Arial" w:hAnsi="Arial" w:cs="Arial"/>
          <w:sz w:val="24"/>
          <w:szCs w:val="24"/>
        </w:rPr>
        <w:t>C</w:t>
      </w:r>
      <w:r w:rsidRPr="002D4C8E">
        <w:rPr>
          <w:rFonts w:ascii="Arial" w:hAnsi="Arial" w:cs="Arial"/>
          <w:sz w:val="24"/>
          <w:szCs w:val="24"/>
          <w:vertAlign w:val="subscript"/>
        </w:rPr>
        <w:t>bad</w:t>
      </w:r>
      <w:r w:rsidRPr="002D4C8E">
        <w:rPr>
          <w:rFonts w:ascii="Arial" w:hAnsi="Arial" w:cs="Arial"/>
          <w:sz w:val="24"/>
          <w:szCs w:val="24"/>
        </w:rPr>
        <w:t xml:space="preserve"> – cena brutto badanej oferty.</w:t>
      </w:r>
    </w:p>
    <w:p w14:paraId="77F3B451" w14:textId="77777777" w:rsidR="00321C25" w:rsidRPr="002D4C8E" w:rsidRDefault="00321C25" w:rsidP="00321C25">
      <w:pPr>
        <w:pStyle w:val="Akapitzlist"/>
        <w:numPr>
          <w:ilvl w:val="3"/>
          <w:numId w:val="19"/>
        </w:numPr>
        <w:tabs>
          <w:tab w:val="left" w:pos="993"/>
        </w:tabs>
        <w:suppressAutoHyphens/>
        <w:spacing w:after="160" w:line="276" w:lineRule="auto"/>
        <w:ind w:left="1418" w:hanging="567"/>
        <w:jc w:val="both"/>
        <w:rPr>
          <w:rFonts w:ascii="Arial" w:eastAsia="Calibri" w:hAnsi="Arial" w:cs="Arial"/>
          <w:sz w:val="24"/>
          <w:szCs w:val="24"/>
          <w:lang w:eastAsia="ar-SA"/>
        </w:rPr>
      </w:pPr>
      <w:r w:rsidRPr="002D4C8E">
        <w:rPr>
          <w:rFonts w:ascii="Arial" w:eastAsia="Calibri" w:hAnsi="Arial" w:cs="Arial"/>
          <w:b/>
          <w:sz w:val="24"/>
          <w:szCs w:val="24"/>
          <w:lang w:eastAsia="ar-SA"/>
        </w:rPr>
        <w:t>Kryterium „Termin dostawy” – „T”</w:t>
      </w:r>
      <w:r w:rsidRPr="002D4C8E">
        <w:rPr>
          <w:rFonts w:ascii="Arial" w:eastAsia="Calibri" w:hAnsi="Arial" w:cs="Arial"/>
          <w:sz w:val="24"/>
          <w:szCs w:val="24"/>
          <w:lang w:eastAsia="ar-SA"/>
        </w:rPr>
        <w:t xml:space="preserve"> (termin dostawy: do 6 miesięcy,  od 7 do 11 miesięcy, maksymalny termin: do 12 miesięcy)</w:t>
      </w:r>
      <w:r w:rsidRPr="002D4C8E">
        <w:rPr>
          <w:rFonts w:ascii="Arial" w:hAnsi="Arial" w:cs="Arial"/>
          <w:sz w:val="24"/>
          <w:szCs w:val="24"/>
        </w:rPr>
        <w:t xml:space="preserve"> </w:t>
      </w:r>
      <w:r w:rsidRPr="002D4C8E">
        <w:rPr>
          <w:rFonts w:ascii="Arial" w:eastAsia="Calibri" w:hAnsi="Arial" w:cs="Arial"/>
          <w:sz w:val="24"/>
          <w:szCs w:val="24"/>
          <w:lang w:eastAsia="ar-SA"/>
        </w:rPr>
        <w:t>od dnia zwarcia umowy.</w:t>
      </w:r>
    </w:p>
    <w:p w14:paraId="5B597FFC" w14:textId="19BA91B9" w:rsidR="00321C25" w:rsidRPr="002D4C8E" w:rsidRDefault="00321C25" w:rsidP="00321C25">
      <w:pPr>
        <w:tabs>
          <w:tab w:val="left" w:pos="993"/>
        </w:tabs>
        <w:suppressAutoHyphens/>
        <w:spacing w:after="160"/>
        <w:ind w:left="709" w:hanging="709"/>
        <w:rPr>
          <w:rFonts w:ascii="Arial" w:hAnsi="Arial" w:cs="Arial"/>
          <w:sz w:val="24"/>
          <w:szCs w:val="24"/>
          <w:lang w:eastAsia="ar-SA"/>
        </w:rPr>
      </w:pPr>
      <w:r w:rsidRPr="002D4C8E">
        <w:rPr>
          <w:rFonts w:ascii="Arial" w:hAnsi="Arial" w:cs="Arial"/>
          <w:sz w:val="24"/>
          <w:szCs w:val="24"/>
          <w:lang w:eastAsia="ar-SA"/>
        </w:rPr>
        <w:tab/>
        <w:t>Punkty przyznane za kryterium „Termin dostawy” – „T” będą liczone w następujący sposób:</w:t>
      </w:r>
    </w:p>
    <w:p w14:paraId="138FCA6E" w14:textId="0097FACB" w:rsidR="00321C25" w:rsidRPr="002D4C8E" w:rsidRDefault="00321C25" w:rsidP="00321C25">
      <w:pPr>
        <w:tabs>
          <w:tab w:val="left" w:pos="993"/>
        </w:tabs>
        <w:suppressAutoHyphens/>
        <w:spacing w:after="160"/>
        <w:ind w:left="709" w:hanging="709"/>
        <w:rPr>
          <w:rFonts w:ascii="Arial" w:hAnsi="Arial" w:cs="Arial"/>
          <w:sz w:val="24"/>
          <w:szCs w:val="24"/>
          <w:lang w:eastAsia="ar-SA"/>
        </w:rPr>
      </w:pPr>
      <w:r w:rsidRPr="002D4C8E">
        <w:rPr>
          <w:rFonts w:ascii="Arial" w:hAnsi="Arial" w:cs="Arial"/>
          <w:sz w:val="24"/>
          <w:szCs w:val="24"/>
          <w:lang w:eastAsia="ar-SA"/>
        </w:rPr>
        <w:tab/>
        <w:t xml:space="preserve">do 6 miesięcy – </w:t>
      </w:r>
      <w:r w:rsidR="00E42958" w:rsidRPr="002D4C8E">
        <w:rPr>
          <w:rFonts w:ascii="Arial" w:hAnsi="Arial" w:cs="Arial"/>
          <w:sz w:val="24"/>
          <w:szCs w:val="24"/>
          <w:lang w:eastAsia="ar-SA"/>
        </w:rPr>
        <w:t>1</w:t>
      </w:r>
      <w:r w:rsidRPr="002D4C8E">
        <w:rPr>
          <w:rFonts w:ascii="Arial" w:hAnsi="Arial" w:cs="Arial"/>
          <w:sz w:val="24"/>
          <w:szCs w:val="24"/>
          <w:lang w:eastAsia="ar-SA"/>
        </w:rPr>
        <w:t>0 pkt</w:t>
      </w:r>
    </w:p>
    <w:p w14:paraId="0E55964F" w14:textId="45208AEC" w:rsidR="00321C25" w:rsidRPr="002D4C8E" w:rsidRDefault="00321C25" w:rsidP="00321C25">
      <w:pPr>
        <w:tabs>
          <w:tab w:val="left" w:pos="993"/>
        </w:tabs>
        <w:suppressAutoHyphens/>
        <w:spacing w:after="160"/>
        <w:ind w:left="709" w:hanging="709"/>
        <w:rPr>
          <w:rFonts w:ascii="Arial" w:hAnsi="Arial" w:cs="Arial"/>
          <w:sz w:val="24"/>
          <w:szCs w:val="24"/>
          <w:lang w:eastAsia="ar-SA"/>
        </w:rPr>
      </w:pPr>
      <w:r w:rsidRPr="002D4C8E">
        <w:rPr>
          <w:rFonts w:ascii="Arial" w:hAnsi="Arial" w:cs="Arial"/>
          <w:sz w:val="24"/>
          <w:szCs w:val="24"/>
          <w:lang w:eastAsia="ar-SA"/>
        </w:rPr>
        <w:tab/>
        <w:t xml:space="preserve">od 7 do 11 miesięcy – </w:t>
      </w:r>
      <w:r w:rsidR="00E42958" w:rsidRPr="002D4C8E">
        <w:rPr>
          <w:rFonts w:ascii="Arial" w:hAnsi="Arial" w:cs="Arial"/>
          <w:sz w:val="24"/>
          <w:szCs w:val="24"/>
          <w:lang w:eastAsia="ar-SA"/>
        </w:rPr>
        <w:t>5</w:t>
      </w:r>
      <w:r w:rsidRPr="002D4C8E">
        <w:rPr>
          <w:rFonts w:ascii="Arial" w:hAnsi="Arial" w:cs="Arial"/>
          <w:sz w:val="24"/>
          <w:szCs w:val="24"/>
          <w:lang w:eastAsia="ar-SA"/>
        </w:rPr>
        <w:t xml:space="preserve"> pkt</w:t>
      </w:r>
    </w:p>
    <w:p w14:paraId="04741EF5" w14:textId="77777777" w:rsidR="00321C25" w:rsidRPr="002D4C8E" w:rsidRDefault="00321C25" w:rsidP="00321C25">
      <w:pPr>
        <w:tabs>
          <w:tab w:val="left" w:pos="993"/>
        </w:tabs>
        <w:suppressAutoHyphens/>
        <w:spacing w:after="160"/>
        <w:ind w:left="709" w:hanging="709"/>
        <w:rPr>
          <w:rFonts w:ascii="Arial" w:hAnsi="Arial" w:cs="Arial"/>
          <w:sz w:val="24"/>
          <w:szCs w:val="24"/>
          <w:lang w:eastAsia="ar-SA"/>
        </w:rPr>
      </w:pPr>
      <w:r w:rsidRPr="002D4C8E">
        <w:rPr>
          <w:rFonts w:ascii="Arial" w:hAnsi="Arial" w:cs="Arial"/>
          <w:sz w:val="24"/>
          <w:szCs w:val="24"/>
          <w:lang w:eastAsia="ar-SA"/>
        </w:rPr>
        <w:tab/>
        <w:t>do 12 miesięcy – 0 pkt.</w:t>
      </w:r>
    </w:p>
    <w:p w14:paraId="75D450B4" w14:textId="77777777" w:rsidR="00321C25" w:rsidRPr="002D4C8E" w:rsidRDefault="00321C25" w:rsidP="00321C25">
      <w:pPr>
        <w:autoSpaceDE w:val="0"/>
        <w:autoSpaceDN w:val="0"/>
        <w:adjustRightInd w:val="0"/>
        <w:spacing w:after="60"/>
        <w:ind w:left="709"/>
        <w:rPr>
          <w:rFonts w:ascii="Arial" w:hAnsi="Arial" w:cs="Arial"/>
          <w:sz w:val="24"/>
          <w:szCs w:val="24"/>
        </w:rPr>
      </w:pPr>
      <w:r w:rsidRPr="002D4C8E">
        <w:rPr>
          <w:rFonts w:ascii="Arial" w:hAnsi="Arial" w:cs="Arial"/>
          <w:sz w:val="24"/>
          <w:szCs w:val="24"/>
        </w:rPr>
        <w:lastRenderedPageBreak/>
        <w:t>Wykonawca wskazuje na formularzu ofertowym odpowiednio: do 6, od 7 do 11 miesięcy, maksymalny termin: do 12 miesięcy.</w:t>
      </w:r>
    </w:p>
    <w:p w14:paraId="6D28EFF7" w14:textId="77777777" w:rsidR="00321C25" w:rsidRPr="002D4C8E" w:rsidRDefault="00321C25" w:rsidP="00321C25">
      <w:pPr>
        <w:autoSpaceDE w:val="0"/>
        <w:autoSpaceDN w:val="0"/>
        <w:adjustRightInd w:val="0"/>
        <w:spacing w:after="60"/>
        <w:ind w:left="709"/>
        <w:rPr>
          <w:rFonts w:ascii="Arial" w:hAnsi="Arial" w:cs="Arial"/>
          <w:sz w:val="24"/>
          <w:szCs w:val="24"/>
        </w:rPr>
      </w:pPr>
      <w:r w:rsidRPr="002D4C8E">
        <w:rPr>
          <w:rFonts w:ascii="Arial" w:hAnsi="Arial" w:cs="Arial"/>
          <w:sz w:val="24"/>
          <w:szCs w:val="24"/>
        </w:rPr>
        <w:t xml:space="preserve">Jeżeli Wykonawca na druku formularza ofertowego nie wypełni zobowiązania dotyczącego terminu dostawy, Zamawiający uzna, że Wykonawca przyjął termin wynoszący do 12 miesięcy i przyzna 0 punktów. </w:t>
      </w:r>
    </w:p>
    <w:p w14:paraId="568ACA32" w14:textId="77777777" w:rsidR="00321C25" w:rsidRPr="002D4C8E" w:rsidRDefault="00321C25" w:rsidP="00321C25">
      <w:pPr>
        <w:ind w:left="709"/>
        <w:rPr>
          <w:rFonts w:ascii="Arial" w:hAnsi="Arial" w:cs="Arial"/>
          <w:kern w:val="1"/>
          <w:sz w:val="24"/>
          <w:szCs w:val="24"/>
          <w:lang w:eastAsia="zh-CN"/>
        </w:rPr>
      </w:pPr>
      <w:r w:rsidRPr="002D4C8E">
        <w:rPr>
          <w:rFonts w:ascii="Arial" w:hAnsi="Arial" w:cs="Arial"/>
          <w:kern w:val="1"/>
          <w:sz w:val="24"/>
          <w:szCs w:val="24"/>
          <w:lang w:eastAsia="zh-CN"/>
        </w:rPr>
        <w:t>Zaoferowanie terminu dostawy krótszego niż minimalny  nie będzie dodatkowo punktowany, a Zamawiający przyjmie do oceny punkty jak do  dostawy w terminie minimalnym</w:t>
      </w:r>
    </w:p>
    <w:p w14:paraId="257BB68F" w14:textId="77777777" w:rsidR="00321C25" w:rsidRPr="002D4C8E" w:rsidRDefault="00321C25" w:rsidP="00321C25">
      <w:pPr>
        <w:ind w:left="709"/>
        <w:rPr>
          <w:rFonts w:ascii="Arial" w:hAnsi="Arial" w:cs="Arial"/>
          <w:kern w:val="1"/>
          <w:sz w:val="24"/>
          <w:szCs w:val="24"/>
          <w:lang w:eastAsia="zh-CN"/>
        </w:rPr>
      </w:pPr>
      <w:r w:rsidRPr="002D4C8E">
        <w:rPr>
          <w:rFonts w:ascii="Arial" w:hAnsi="Arial" w:cs="Arial"/>
          <w:kern w:val="1"/>
          <w:sz w:val="24"/>
          <w:szCs w:val="24"/>
          <w:lang w:eastAsia="zh-CN"/>
        </w:rPr>
        <w:t>W przypadku oferty z zaoferowanym terminem dostawy dłuższym niż maksymalny oferta taka będzie podlegała odrzuceniu, na podstawie art. 226 ust. 1 pkt 5 ustawy Pzp jako oferta, której treść jest niezgodna z warunkami zamówienia.</w:t>
      </w:r>
    </w:p>
    <w:p w14:paraId="16174FFD" w14:textId="77777777" w:rsidR="00321C25" w:rsidRPr="002D4C8E" w:rsidRDefault="00321C25" w:rsidP="00321C25">
      <w:pPr>
        <w:pStyle w:val="Akapitzlist"/>
        <w:numPr>
          <w:ilvl w:val="0"/>
          <w:numId w:val="20"/>
        </w:numPr>
        <w:tabs>
          <w:tab w:val="left" w:pos="993"/>
        </w:tabs>
        <w:suppressAutoHyphens/>
        <w:spacing w:after="160" w:line="276" w:lineRule="auto"/>
        <w:ind w:hanging="1723"/>
        <w:jc w:val="both"/>
        <w:rPr>
          <w:rFonts w:ascii="Arial" w:eastAsia="Calibri" w:hAnsi="Arial" w:cs="Arial"/>
          <w:b/>
          <w:sz w:val="24"/>
          <w:szCs w:val="24"/>
          <w:lang w:eastAsia="ar-SA"/>
        </w:rPr>
      </w:pPr>
      <w:r w:rsidRPr="002D4C8E">
        <w:rPr>
          <w:rFonts w:ascii="Arial" w:eastAsia="Calibri" w:hAnsi="Arial" w:cs="Arial"/>
          <w:b/>
          <w:sz w:val="24"/>
          <w:szCs w:val="24"/>
          <w:lang w:eastAsia="ar-SA"/>
        </w:rPr>
        <w:t>Kryterium „Gwarancja” – „G”</w:t>
      </w:r>
    </w:p>
    <w:p w14:paraId="17644DB1" w14:textId="77777777" w:rsidR="00321C25" w:rsidRPr="002D4C8E" w:rsidRDefault="00321C25" w:rsidP="00321C25">
      <w:pPr>
        <w:tabs>
          <w:tab w:val="left" w:pos="993"/>
        </w:tabs>
        <w:suppressAutoHyphens/>
        <w:spacing w:after="160"/>
        <w:ind w:left="709" w:hanging="709"/>
        <w:rPr>
          <w:rFonts w:ascii="Arial" w:hAnsi="Arial" w:cs="Arial"/>
          <w:sz w:val="24"/>
          <w:szCs w:val="24"/>
        </w:rPr>
      </w:pPr>
      <w:r w:rsidRPr="002D4C8E">
        <w:rPr>
          <w:rFonts w:ascii="Arial" w:hAnsi="Arial" w:cs="Arial"/>
          <w:sz w:val="24"/>
          <w:szCs w:val="24"/>
          <w:lang w:eastAsia="ar-SA"/>
        </w:rPr>
        <w:tab/>
      </w:r>
      <w:r w:rsidRPr="002D4C8E">
        <w:rPr>
          <w:rFonts w:ascii="Arial" w:hAnsi="Arial" w:cs="Arial"/>
          <w:sz w:val="24"/>
          <w:szCs w:val="24"/>
          <w:lang w:eastAsia="ar-SA"/>
        </w:rPr>
        <w:tab/>
      </w:r>
      <w:r w:rsidRPr="002D4C8E">
        <w:rPr>
          <w:rFonts w:ascii="Arial" w:hAnsi="Arial" w:cs="Arial"/>
          <w:sz w:val="24"/>
          <w:szCs w:val="24"/>
        </w:rPr>
        <w:t>Za zadeklarowanie okresu gwarancji wyrażony w miesiącach i motogodzinach, zostaną przyznane punkty według następujących zasad:</w:t>
      </w:r>
    </w:p>
    <w:p w14:paraId="7E053C4A" w14:textId="77777777" w:rsidR="00321C25" w:rsidRPr="002D4C8E" w:rsidRDefault="00321C25" w:rsidP="00321C25">
      <w:pPr>
        <w:autoSpaceDE w:val="0"/>
        <w:autoSpaceDN w:val="0"/>
        <w:adjustRightInd w:val="0"/>
        <w:spacing w:after="160"/>
        <w:ind w:left="709"/>
        <w:rPr>
          <w:rFonts w:ascii="Arial" w:hAnsi="Arial" w:cs="Arial"/>
          <w:b/>
          <w:sz w:val="24"/>
          <w:szCs w:val="24"/>
        </w:rPr>
      </w:pPr>
      <w:r w:rsidRPr="002D4C8E">
        <w:rPr>
          <w:rFonts w:ascii="Arial" w:hAnsi="Arial" w:cs="Arial"/>
          <w:sz w:val="24"/>
          <w:szCs w:val="24"/>
        </w:rPr>
        <w:t xml:space="preserve">Okres gwarancji na przedmiot zamówienia 24 miesięcy – </w:t>
      </w:r>
      <w:r w:rsidRPr="002D4C8E">
        <w:rPr>
          <w:rFonts w:ascii="Arial" w:hAnsi="Arial" w:cs="Arial"/>
          <w:b/>
          <w:sz w:val="24"/>
          <w:szCs w:val="24"/>
        </w:rPr>
        <w:t>0 pkt.,</w:t>
      </w:r>
    </w:p>
    <w:p w14:paraId="29E6DD8B" w14:textId="12AD6019" w:rsidR="00321C25" w:rsidRPr="002D4C8E" w:rsidRDefault="00321C25" w:rsidP="00321C25">
      <w:pPr>
        <w:autoSpaceDE w:val="0"/>
        <w:autoSpaceDN w:val="0"/>
        <w:adjustRightInd w:val="0"/>
        <w:spacing w:after="160"/>
        <w:ind w:left="709"/>
        <w:rPr>
          <w:rFonts w:ascii="Arial" w:hAnsi="Arial" w:cs="Arial"/>
          <w:b/>
          <w:sz w:val="24"/>
          <w:szCs w:val="24"/>
        </w:rPr>
      </w:pPr>
      <w:r w:rsidRPr="002D4C8E">
        <w:rPr>
          <w:rFonts w:ascii="Arial" w:hAnsi="Arial" w:cs="Arial"/>
          <w:sz w:val="24"/>
          <w:szCs w:val="24"/>
        </w:rPr>
        <w:t xml:space="preserve">Okres gwarancji na przedmiot zamówienia 30 miesięcy – </w:t>
      </w:r>
      <w:r w:rsidR="00E42958" w:rsidRPr="002D4C8E">
        <w:rPr>
          <w:rFonts w:ascii="Arial" w:hAnsi="Arial" w:cs="Arial"/>
          <w:b/>
          <w:sz w:val="24"/>
          <w:szCs w:val="24"/>
        </w:rPr>
        <w:t>5</w:t>
      </w:r>
      <w:r w:rsidRPr="002D4C8E">
        <w:rPr>
          <w:rFonts w:ascii="Arial" w:hAnsi="Arial" w:cs="Arial"/>
          <w:b/>
          <w:sz w:val="24"/>
          <w:szCs w:val="24"/>
        </w:rPr>
        <w:t xml:space="preserve"> pkt.,</w:t>
      </w:r>
    </w:p>
    <w:p w14:paraId="18CDDE50" w14:textId="2EF05C9E" w:rsidR="00321C25" w:rsidRPr="002D4C8E" w:rsidRDefault="00321C25" w:rsidP="00321C25">
      <w:pPr>
        <w:autoSpaceDE w:val="0"/>
        <w:autoSpaceDN w:val="0"/>
        <w:adjustRightInd w:val="0"/>
        <w:spacing w:after="160"/>
        <w:ind w:left="709"/>
        <w:rPr>
          <w:rFonts w:ascii="Arial" w:hAnsi="Arial" w:cs="Arial"/>
          <w:b/>
          <w:sz w:val="24"/>
          <w:szCs w:val="24"/>
        </w:rPr>
      </w:pPr>
      <w:r w:rsidRPr="002D4C8E">
        <w:rPr>
          <w:rFonts w:ascii="Arial" w:hAnsi="Arial" w:cs="Arial"/>
          <w:sz w:val="24"/>
          <w:szCs w:val="24"/>
        </w:rPr>
        <w:t xml:space="preserve">Okres gwarancji na przedmiot zamówienia 36 miesięcy – </w:t>
      </w:r>
      <w:r w:rsidR="00E42958" w:rsidRPr="002D4C8E">
        <w:rPr>
          <w:rFonts w:ascii="Arial" w:hAnsi="Arial" w:cs="Arial"/>
          <w:b/>
          <w:sz w:val="24"/>
          <w:szCs w:val="24"/>
        </w:rPr>
        <w:t>1</w:t>
      </w:r>
      <w:r w:rsidRPr="002D4C8E">
        <w:rPr>
          <w:rFonts w:ascii="Arial" w:hAnsi="Arial" w:cs="Arial"/>
          <w:b/>
          <w:sz w:val="24"/>
          <w:szCs w:val="24"/>
        </w:rPr>
        <w:t>0 pkt.</w:t>
      </w:r>
    </w:p>
    <w:p w14:paraId="2CD65B1C" w14:textId="77777777" w:rsidR="00321C25" w:rsidRPr="002D4C8E" w:rsidRDefault="00321C25" w:rsidP="00321C25">
      <w:pPr>
        <w:tabs>
          <w:tab w:val="left" w:pos="993"/>
        </w:tabs>
        <w:suppressAutoHyphens/>
        <w:spacing w:after="160"/>
        <w:ind w:left="709" w:hanging="567"/>
        <w:rPr>
          <w:rFonts w:ascii="Arial" w:hAnsi="Arial" w:cs="Arial"/>
          <w:i/>
          <w:sz w:val="24"/>
          <w:szCs w:val="24"/>
          <w:lang w:eastAsia="ar-SA"/>
        </w:rPr>
      </w:pPr>
      <w:r w:rsidRPr="002D4C8E">
        <w:rPr>
          <w:rFonts w:ascii="Arial" w:hAnsi="Arial" w:cs="Arial"/>
          <w:i/>
          <w:sz w:val="24"/>
          <w:szCs w:val="24"/>
          <w:lang w:eastAsia="ar-SA"/>
        </w:rPr>
        <w:tab/>
      </w:r>
      <w:r w:rsidRPr="002D4C8E">
        <w:rPr>
          <w:rFonts w:ascii="Arial" w:hAnsi="Arial" w:cs="Arial"/>
          <w:i/>
          <w:sz w:val="24"/>
          <w:szCs w:val="24"/>
          <w:u w:val="single"/>
          <w:lang w:eastAsia="ar-SA"/>
        </w:rPr>
        <w:t>UWAGA:</w:t>
      </w:r>
      <w:r w:rsidRPr="002D4C8E">
        <w:rPr>
          <w:rFonts w:ascii="Arial" w:hAnsi="Arial" w:cs="Arial"/>
          <w:i/>
          <w:sz w:val="24"/>
          <w:szCs w:val="24"/>
          <w:lang w:eastAsia="ar-SA"/>
        </w:rPr>
        <w:t xml:space="preserve"> Wykonawca uzyska punkty w przypadku wpisania w Formularzu Oferty (w wykropkowanym miejscu) okresu gwarancji określonego w miesiącach.</w:t>
      </w:r>
      <w:r w:rsidRPr="002D4C8E">
        <w:rPr>
          <w:rFonts w:ascii="Arial" w:hAnsi="Arial" w:cs="Arial"/>
          <w:sz w:val="24"/>
          <w:szCs w:val="24"/>
        </w:rPr>
        <w:t xml:space="preserve"> </w:t>
      </w:r>
      <w:r w:rsidRPr="002D4C8E">
        <w:rPr>
          <w:rFonts w:ascii="Arial" w:hAnsi="Arial" w:cs="Arial"/>
          <w:i/>
          <w:sz w:val="24"/>
          <w:szCs w:val="24"/>
          <w:lang w:eastAsia="ar-SA"/>
        </w:rPr>
        <w:t xml:space="preserve"> </w:t>
      </w:r>
    </w:p>
    <w:p w14:paraId="367215EB" w14:textId="77777777" w:rsidR="00321C25" w:rsidRPr="002D4C8E" w:rsidRDefault="00321C25" w:rsidP="00321C25">
      <w:pPr>
        <w:tabs>
          <w:tab w:val="left" w:pos="993"/>
        </w:tabs>
        <w:suppressAutoHyphens/>
        <w:spacing w:after="160"/>
        <w:ind w:left="709"/>
        <w:rPr>
          <w:rFonts w:ascii="Arial" w:hAnsi="Arial" w:cs="Arial"/>
          <w:i/>
          <w:sz w:val="24"/>
          <w:szCs w:val="24"/>
          <w:lang w:eastAsia="ar-SA"/>
        </w:rPr>
      </w:pPr>
      <w:r w:rsidRPr="002D4C8E">
        <w:rPr>
          <w:rFonts w:ascii="Arial" w:hAnsi="Arial" w:cs="Arial"/>
          <w:i/>
          <w:sz w:val="24"/>
          <w:szCs w:val="24"/>
          <w:lang w:eastAsia="ar-SA"/>
        </w:rPr>
        <w:t>W przypadku braku wypełnienia oświadczenia w Formularzu Oferty, Zamawiający uzna, iż Wykonawca deklaruje okres gwarancji wymagany najkrótszy, tj. 24 miesiące.</w:t>
      </w:r>
    </w:p>
    <w:p w14:paraId="51BF9C8E" w14:textId="77777777" w:rsidR="00321C25" w:rsidRPr="002D4C8E" w:rsidRDefault="00321C25" w:rsidP="00321C25">
      <w:pPr>
        <w:tabs>
          <w:tab w:val="left" w:pos="993"/>
        </w:tabs>
        <w:suppressAutoHyphens/>
        <w:spacing w:after="160"/>
        <w:ind w:left="709" w:hanging="567"/>
        <w:rPr>
          <w:rFonts w:ascii="Arial" w:hAnsi="Arial" w:cs="Arial"/>
          <w:i/>
          <w:sz w:val="24"/>
          <w:szCs w:val="24"/>
          <w:lang w:eastAsia="ar-SA"/>
        </w:rPr>
      </w:pPr>
      <w:r w:rsidRPr="002D4C8E">
        <w:rPr>
          <w:rFonts w:ascii="Arial" w:hAnsi="Arial" w:cs="Arial"/>
          <w:i/>
          <w:sz w:val="24"/>
          <w:szCs w:val="24"/>
          <w:lang w:eastAsia="ar-SA"/>
        </w:rPr>
        <w:tab/>
      </w:r>
    </w:p>
    <w:p w14:paraId="3EE5D8AA" w14:textId="77777777" w:rsidR="00321C25" w:rsidRPr="002D4C8E" w:rsidRDefault="00321C25" w:rsidP="00321C25">
      <w:pPr>
        <w:suppressAutoHyphens/>
        <w:spacing w:after="160"/>
        <w:ind w:left="632"/>
        <w:rPr>
          <w:rFonts w:ascii="Arial" w:hAnsi="Arial" w:cs="Arial"/>
          <w:sz w:val="24"/>
          <w:szCs w:val="24"/>
        </w:rPr>
      </w:pPr>
    </w:p>
    <w:p w14:paraId="12B5CCE0" w14:textId="050541FE" w:rsidR="00321C25" w:rsidRPr="002D4C8E" w:rsidRDefault="00321C25" w:rsidP="00321C25">
      <w:pPr>
        <w:suppressAutoHyphens/>
        <w:spacing w:after="160"/>
        <w:ind w:left="632"/>
        <w:rPr>
          <w:rFonts w:ascii="Arial" w:hAnsi="Arial" w:cs="Arial"/>
          <w:sz w:val="24"/>
          <w:szCs w:val="24"/>
        </w:rPr>
      </w:pPr>
      <w:r w:rsidRPr="002D4C8E">
        <w:rPr>
          <w:rFonts w:ascii="Arial" w:hAnsi="Arial" w:cs="Arial"/>
          <w:sz w:val="24"/>
          <w:szCs w:val="24"/>
        </w:rPr>
        <w:t>Za najkorzystniejszą zostanie uznana oferta Wykonawcy, który spełni wszystkie postawione w niniejszej SWZ warunki oraz uzyska łącznie największą liczbę punktów (P) stanowiących sumę punktów przyznanych w ramach każdego z podanych kryteriów, wyliczoną zgodnie z poniższym wzorem:</w:t>
      </w:r>
    </w:p>
    <w:p w14:paraId="63815C0E" w14:textId="77777777" w:rsidR="00321C25" w:rsidRPr="002D4C8E" w:rsidRDefault="00321C25" w:rsidP="00321C25">
      <w:pPr>
        <w:spacing w:after="160"/>
        <w:ind w:left="-142" w:hanging="426"/>
        <w:jc w:val="center"/>
        <w:rPr>
          <w:rFonts w:ascii="Arial" w:hAnsi="Arial" w:cs="Arial"/>
          <w:b/>
          <w:sz w:val="24"/>
          <w:szCs w:val="24"/>
        </w:rPr>
      </w:pPr>
      <w:r w:rsidRPr="002D4C8E">
        <w:rPr>
          <w:rFonts w:ascii="Arial" w:hAnsi="Arial" w:cs="Arial"/>
          <w:b/>
          <w:sz w:val="24"/>
          <w:szCs w:val="24"/>
        </w:rPr>
        <w:t>P = C + T + G</w:t>
      </w:r>
    </w:p>
    <w:p w14:paraId="7F45C713" w14:textId="77777777" w:rsidR="00F11ED0" w:rsidRPr="002D4C8E" w:rsidRDefault="00F11ED0" w:rsidP="00321C25">
      <w:pPr>
        <w:spacing w:after="160"/>
        <w:ind w:left="567" w:firstLine="142"/>
        <w:rPr>
          <w:rFonts w:ascii="Arial" w:hAnsi="Arial" w:cs="Arial"/>
          <w:sz w:val="24"/>
          <w:szCs w:val="24"/>
        </w:rPr>
      </w:pPr>
    </w:p>
    <w:p w14:paraId="302B4711" w14:textId="5A580F0A" w:rsidR="00F11ED0" w:rsidRPr="002D4C8E" w:rsidRDefault="00321C25" w:rsidP="00321C25">
      <w:pPr>
        <w:spacing w:after="160"/>
        <w:ind w:left="567" w:firstLine="142"/>
        <w:rPr>
          <w:rFonts w:ascii="Arial" w:hAnsi="Arial" w:cs="Arial"/>
          <w:sz w:val="24"/>
          <w:szCs w:val="24"/>
        </w:rPr>
      </w:pPr>
      <w:r w:rsidRPr="002D4C8E">
        <w:rPr>
          <w:rFonts w:ascii="Arial" w:hAnsi="Arial" w:cs="Arial"/>
          <w:sz w:val="24"/>
          <w:szCs w:val="24"/>
        </w:rPr>
        <w:t xml:space="preserve">gdzie: </w:t>
      </w:r>
      <w:r w:rsidRPr="002D4C8E">
        <w:rPr>
          <w:rFonts w:ascii="Arial" w:hAnsi="Arial" w:cs="Arial"/>
          <w:sz w:val="24"/>
          <w:szCs w:val="24"/>
        </w:rPr>
        <w:tab/>
        <w:t xml:space="preserve"> </w:t>
      </w:r>
    </w:p>
    <w:p w14:paraId="749CF5BD" w14:textId="77777777" w:rsidR="00F11ED0" w:rsidRPr="002D4C8E" w:rsidRDefault="00F11ED0" w:rsidP="00321C25">
      <w:pPr>
        <w:spacing w:after="160"/>
        <w:ind w:left="567" w:firstLine="142"/>
        <w:rPr>
          <w:rFonts w:ascii="Arial" w:hAnsi="Arial" w:cs="Arial"/>
          <w:sz w:val="24"/>
          <w:szCs w:val="24"/>
        </w:rPr>
      </w:pPr>
    </w:p>
    <w:p w14:paraId="40C64777" w14:textId="77777777" w:rsidR="00F11ED0" w:rsidRPr="002D4C8E" w:rsidRDefault="00321C25" w:rsidP="00F11ED0">
      <w:pPr>
        <w:spacing w:after="160"/>
        <w:ind w:left="567" w:firstLine="142"/>
        <w:rPr>
          <w:rFonts w:ascii="Arial" w:hAnsi="Arial" w:cs="Arial"/>
          <w:sz w:val="24"/>
          <w:szCs w:val="24"/>
        </w:rPr>
      </w:pPr>
      <w:r w:rsidRPr="002D4C8E">
        <w:rPr>
          <w:rFonts w:ascii="Arial" w:hAnsi="Arial" w:cs="Arial"/>
          <w:sz w:val="24"/>
          <w:szCs w:val="24"/>
        </w:rPr>
        <w:lastRenderedPageBreak/>
        <w:t>C - liczba punktów przyznana ofercie ocenianej w  kryterium „Cena”,</w:t>
      </w:r>
    </w:p>
    <w:p w14:paraId="1D61683D" w14:textId="77777777" w:rsidR="00F11ED0" w:rsidRPr="002D4C8E" w:rsidRDefault="00321C25" w:rsidP="00F11ED0">
      <w:pPr>
        <w:spacing w:after="160"/>
        <w:ind w:left="567" w:firstLine="142"/>
        <w:rPr>
          <w:rFonts w:ascii="Arial" w:hAnsi="Arial" w:cs="Arial"/>
          <w:sz w:val="24"/>
          <w:szCs w:val="24"/>
        </w:rPr>
      </w:pPr>
      <w:r w:rsidRPr="002D4C8E">
        <w:rPr>
          <w:rFonts w:ascii="Arial" w:hAnsi="Arial" w:cs="Arial"/>
          <w:sz w:val="24"/>
          <w:szCs w:val="24"/>
        </w:rPr>
        <w:t>T – liczba punktów przyznana ofercie ocenianej w kryterium „Termin dostawy”,</w:t>
      </w:r>
    </w:p>
    <w:p w14:paraId="13F862F5" w14:textId="51C8BF58" w:rsidR="00321C25" w:rsidRPr="002D4C8E" w:rsidRDefault="00321C25" w:rsidP="00F11ED0">
      <w:pPr>
        <w:spacing w:after="160"/>
        <w:ind w:left="567" w:firstLine="142"/>
        <w:rPr>
          <w:rFonts w:ascii="Arial" w:hAnsi="Arial" w:cs="Arial"/>
          <w:sz w:val="24"/>
          <w:szCs w:val="24"/>
        </w:rPr>
      </w:pPr>
      <w:r w:rsidRPr="002D4C8E">
        <w:rPr>
          <w:rFonts w:ascii="Arial" w:hAnsi="Arial" w:cs="Arial"/>
          <w:sz w:val="24"/>
          <w:szCs w:val="24"/>
        </w:rPr>
        <w:t>G – liczba punktów przyznana ofercie ocenianej w kryterium „Gwarancja”.</w:t>
      </w:r>
    </w:p>
    <w:p w14:paraId="5C6C1A2F" w14:textId="77777777" w:rsidR="007B00BB" w:rsidRPr="002D4C8E" w:rsidRDefault="007B00BB" w:rsidP="004330A9">
      <w:pPr>
        <w:autoSpaceDE w:val="0"/>
        <w:autoSpaceDN w:val="0"/>
        <w:adjustRightInd w:val="0"/>
        <w:spacing w:after="120"/>
        <w:jc w:val="both"/>
        <w:rPr>
          <w:rFonts w:ascii="Arial" w:hAnsi="Arial" w:cs="Arial"/>
          <w:b/>
          <w:sz w:val="24"/>
          <w:szCs w:val="24"/>
        </w:rPr>
      </w:pPr>
    </w:p>
    <w:p w14:paraId="0964123D" w14:textId="283C60EE" w:rsidR="00F732C4" w:rsidRPr="002D4C8E" w:rsidRDefault="005B7D4B" w:rsidP="004330A9">
      <w:pPr>
        <w:autoSpaceDE w:val="0"/>
        <w:autoSpaceDN w:val="0"/>
        <w:adjustRightInd w:val="0"/>
        <w:spacing w:after="120"/>
        <w:jc w:val="both"/>
        <w:rPr>
          <w:rFonts w:ascii="Arial" w:eastAsia="Times New Roman" w:hAnsi="Arial" w:cs="Arial"/>
          <w:b/>
          <w:bCs/>
          <w:sz w:val="24"/>
          <w:szCs w:val="24"/>
          <w:u w:val="single"/>
          <w:lang w:eastAsia="pl-PL"/>
        </w:rPr>
      </w:pPr>
      <w:r w:rsidRPr="002D4C8E">
        <w:rPr>
          <w:rFonts w:ascii="Arial" w:hAnsi="Arial" w:cs="Arial"/>
          <w:b/>
          <w:sz w:val="24"/>
          <w:szCs w:val="24"/>
          <w:u w:val="single"/>
        </w:rPr>
        <w:t xml:space="preserve">ROZDZIAŁ  </w:t>
      </w:r>
      <w:r w:rsidR="00F732C4" w:rsidRPr="002D4C8E">
        <w:rPr>
          <w:rFonts w:ascii="Arial" w:hAnsi="Arial" w:cs="Arial"/>
          <w:b/>
          <w:sz w:val="24"/>
          <w:szCs w:val="24"/>
          <w:u w:val="single"/>
        </w:rPr>
        <w:t>32. </w:t>
      </w:r>
      <w:r w:rsidR="00F732C4" w:rsidRPr="002D4C8E">
        <w:rPr>
          <w:rFonts w:ascii="Arial" w:eastAsia="Times New Roman" w:hAnsi="Arial" w:cs="Arial"/>
          <w:b/>
          <w:bCs/>
          <w:sz w:val="24"/>
          <w:szCs w:val="24"/>
          <w:u w:val="single"/>
          <w:lang w:eastAsia="pl-PL"/>
        </w:rPr>
        <w:t>WYMAGANIA DOTYCZĄCE WADIUM,</w:t>
      </w:r>
      <w:r w:rsidR="00F732C4" w:rsidRPr="002D4C8E">
        <w:rPr>
          <w:rFonts w:ascii="Arial" w:hAnsi="Arial" w:cs="Arial"/>
          <w:b/>
          <w:sz w:val="24"/>
          <w:szCs w:val="24"/>
          <w:u w:val="single"/>
        </w:rPr>
        <w:t xml:space="preserve"> W TYM JEGO KWOTĘ W WYSOKOŚCI NIE WIĘKSZEJ NIŻ 1,5 % WARTOŚCI ZAMÓWIENIA, JEŻELI ZAMAWIAJĄCY PRZEWIDUJE OBOWIĄZEK WNIESIENIA WADIUM</w:t>
      </w:r>
    </w:p>
    <w:p w14:paraId="126FD9CF" w14:textId="24B21B30" w:rsidR="00CC3E53" w:rsidRPr="002D4C8E" w:rsidRDefault="00564D00" w:rsidP="007B257E">
      <w:pPr>
        <w:widowControl w:val="0"/>
        <w:suppressAutoHyphens/>
        <w:overflowPunct w:val="0"/>
        <w:autoSpaceDE w:val="0"/>
        <w:spacing w:after="0"/>
        <w:jc w:val="both"/>
        <w:rPr>
          <w:rFonts w:ascii="Arial" w:eastAsia="Times New Roman" w:hAnsi="Arial" w:cs="Arial"/>
          <w:b/>
          <w:kern w:val="1"/>
          <w:sz w:val="24"/>
          <w:szCs w:val="24"/>
          <w:lang w:eastAsia="zh-CN"/>
        </w:rPr>
      </w:pPr>
      <w:r w:rsidRPr="002D4C8E">
        <w:rPr>
          <w:rFonts w:ascii="Arial" w:eastAsia="Times New Roman" w:hAnsi="Arial" w:cs="Arial"/>
          <w:b/>
          <w:kern w:val="1"/>
          <w:sz w:val="24"/>
          <w:szCs w:val="24"/>
          <w:lang w:eastAsia="zh-CN"/>
        </w:rPr>
        <w:t>32.1.</w:t>
      </w:r>
      <w:r w:rsidRPr="002D4C8E">
        <w:rPr>
          <w:rFonts w:ascii="Arial" w:eastAsia="Times New Roman" w:hAnsi="Arial" w:cs="Arial"/>
          <w:b/>
          <w:kern w:val="2"/>
          <w:sz w:val="24"/>
          <w:szCs w:val="24"/>
          <w:lang w:eastAsia="zh-CN"/>
        </w:rPr>
        <w:t> </w:t>
      </w:r>
      <w:r w:rsidRPr="002D4C8E">
        <w:rPr>
          <w:rFonts w:ascii="Arial" w:eastAsia="Times New Roman" w:hAnsi="Arial" w:cs="Arial"/>
          <w:kern w:val="2"/>
          <w:sz w:val="24"/>
          <w:szCs w:val="24"/>
          <w:lang w:eastAsia="zh-CN"/>
        </w:rPr>
        <w:t xml:space="preserve">Zamawiający </w:t>
      </w:r>
      <w:r w:rsidR="007B257E" w:rsidRPr="002D4C8E">
        <w:rPr>
          <w:rFonts w:ascii="Arial" w:eastAsia="Times New Roman" w:hAnsi="Arial" w:cs="Arial"/>
          <w:kern w:val="2"/>
          <w:sz w:val="24"/>
          <w:szCs w:val="24"/>
          <w:lang w:eastAsia="zh-CN"/>
        </w:rPr>
        <w:t xml:space="preserve">nie </w:t>
      </w:r>
      <w:r w:rsidRPr="002D4C8E">
        <w:rPr>
          <w:rFonts w:ascii="Arial" w:eastAsia="Times New Roman" w:hAnsi="Arial" w:cs="Arial"/>
          <w:kern w:val="2"/>
          <w:sz w:val="24"/>
          <w:szCs w:val="24"/>
          <w:lang w:eastAsia="zh-CN"/>
        </w:rPr>
        <w:t>wymaga wadium</w:t>
      </w:r>
      <w:r w:rsidR="00B01833" w:rsidRPr="002D4C8E">
        <w:rPr>
          <w:rFonts w:ascii="Arial" w:eastAsia="Times New Roman" w:hAnsi="Arial" w:cs="Arial"/>
          <w:b/>
          <w:kern w:val="1"/>
          <w:sz w:val="24"/>
          <w:szCs w:val="24"/>
          <w:lang w:eastAsia="zh-CN"/>
        </w:rPr>
        <w:t>.</w:t>
      </w:r>
    </w:p>
    <w:p w14:paraId="5FC9C359" w14:textId="77777777" w:rsidR="00F11ED0" w:rsidRPr="002D4C8E" w:rsidRDefault="00F11ED0" w:rsidP="007B257E">
      <w:pPr>
        <w:widowControl w:val="0"/>
        <w:suppressAutoHyphens/>
        <w:overflowPunct w:val="0"/>
        <w:autoSpaceDE w:val="0"/>
        <w:spacing w:after="0"/>
        <w:jc w:val="both"/>
        <w:rPr>
          <w:rFonts w:ascii="Arial" w:eastAsia="Times New Roman" w:hAnsi="Arial" w:cs="Arial"/>
          <w:b/>
          <w:kern w:val="1"/>
          <w:sz w:val="24"/>
          <w:szCs w:val="24"/>
          <w:lang w:eastAsia="zh-CN"/>
        </w:rPr>
      </w:pPr>
    </w:p>
    <w:p w14:paraId="3BCC84F5" w14:textId="51066368" w:rsidR="00F732C4" w:rsidRPr="002D4C8E" w:rsidRDefault="005B7D4B" w:rsidP="004330A9">
      <w:pPr>
        <w:autoSpaceDE w:val="0"/>
        <w:autoSpaceDN w:val="0"/>
        <w:adjustRightInd w:val="0"/>
        <w:spacing w:after="0"/>
        <w:jc w:val="both"/>
        <w:rPr>
          <w:rFonts w:ascii="Arial" w:eastAsia="TimesNewRoman" w:hAnsi="Arial" w:cs="Arial"/>
          <w:sz w:val="24"/>
          <w:szCs w:val="24"/>
          <w:u w:val="single"/>
        </w:rPr>
      </w:pPr>
      <w:r w:rsidRPr="002D4C8E">
        <w:rPr>
          <w:rFonts w:ascii="Arial" w:hAnsi="Arial" w:cs="Arial"/>
          <w:b/>
          <w:sz w:val="24"/>
          <w:szCs w:val="24"/>
          <w:u w:val="single"/>
        </w:rPr>
        <w:t xml:space="preserve">ROZDZIAŁ  </w:t>
      </w:r>
      <w:r w:rsidR="00F732C4" w:rsidRPr="002D4C8E">
        <w:rPr>
          <w:rFonts w:ascii="Arial" w:hAnsi="Arial" w:cs="Arial"/>
          <w:b/>
          <w:sz w:val="24"/>
          <w:szCs w:val="24"/>
          <w:u w:val="single"/>
        </w:rPr>
        <w:t>33. </w:t>
      </w:r>
      <w:r w:rsidR="00F732C4" w:rsidRPr="002D4C8E">
        <w:rPr>
          <w:rFonts w:ascii="Arial" w:eastAsia="Times New Roman" w:hAnsi="Arial" w:cs="Arial"/>
          <w:b/>
          <w:bCs/>
          <w:sz w:val="24"/>
          <w:szCs w:val="24"/>
          <w:u w:val="single"/>
          <w:lang w:eastAsia="pl-PL"/>
        </w:rPr>
        <w:t>INFORMACJE O FORMALNOŚCIACH, JAKIE MUSZĄ ZOSTAĆ DOPEŁNIONE PO WYBORZE OFERTY W CELU ZAWARCIA UMOWY W SPRAWIE ZAMÓWIENIA PUBLICZNEGO</w:t>
      </w:r>
      <w:r w:rsidRPr="002D4C8E">
        <w:rPr>
          <w:rFonts w:ascii="Arial" w:eastAsia="Times New Roman" w:hAnsi="Arial" w:cs="Arial"/>
          <w:b/>
          <w:bCs/>
          <w:sz w:val="24"/>
          <w:szCs w:val="24"/>
          <w:u w:val="single"/>
          <w:lang w:eastAsia="pl-PL"/>
        </w:rPr>
        <w:t>.</w:t>
      </w:r>
    </w:p>
    <w:p w14:paraId="30157290" w14:textId="77777777" w:rsidR="00F732C4" w:rsidRPr="002D4C8E" w:rsidRDefault="00F732C4"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b/>
          <w:bCs/>
          <w:sz w:val="24"/>
          <w:szCs w:val="24"/>
        </w:rPr>
        <w:t>33.1. </w:t>
      </w:r>
      <w:r w:rsidRPr="002D4C8E">
        <w:rPr>
          <w:rFonts w:ascii="Arial" w:eastAsia="TimesNewRoman" w:hAnsi="Arial" w:cs="Arial"/>
          <w:sz w:val="24"/>
          <w:szCs w:val="24"/>
        </w:rPr>
        <w:t>Zamawiający unieważni postępowanie o udzielenie zamówienia, jeżeli:</w:t>
      </w:r>
    </w:p>
    <w:p w14:paraId="41D8C3B2" w14:textId="77777777" w:rsidR="00F732C4" w:rsidRPr="002D4C8E" w:rsidRDefault="00F732C4"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sz w:val="24"/>
          <w:szCs w:val="24"/>
        </w:rPr>
        <w:t>1) nie złożono żadnej oferty;</w:t>
      </w:r>
    </w:p>
    <w:p w14:paraId="33D86526" w14:textId="77777777" w:rsidR="00F732C4" w:rsidRPr="002D4C8E" w:rsidRDefault="00F732C4"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sz w:val="24"/>
          <w:szCs w:val="24"/>
        </w:rPr>
        <w:t>2) wszystkie złożone oferty podlegały odrzuceniu;</w:t>
      </w:r>
    </w:p>
    <w:p w14:paraId="0FAD2259" w14:textId="77777777" w:rsidR="00F732C4" w:rsidRPr="002D4C8E" w:rsidRDefault="00F732C4"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sz w:val="24"/>
          <w:szCs w:val="24"/>
        </w:rPr>
        <w:t>3) cena najkorzystniejszej oferty lub oferta z najniższą ceną przewyższa kwotę, którą Zamawiający zamierza przeznaczyć na sfinansowanie zamówienia, chyba że Zamawiający może zwiększyć tę kwotę do ceny najkorzystniejszej oferty;</w:t>
      </w:r>
    </w:p>
    <w:p w14:paraId="000B6503" w14:textId="77777777" w:rsidR="00F732C4" w:rsidRPr="002D4C8E" w:rsidRDefault="00F732C4"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sz w:val="24"/>
          <w:szCs w:val="24"/>
        </w:rPr>
        <w:t>4) w przypadkach, o których mowa w art. 248 ust. 3 ustawy Pzp, zostały złożone oferty dodatkowe o takiej samej cenie;</w:t>
      </w:r>
    </w:p>
    <w:p w14:paraId="502ECBCD" w14:textId="77777777" w:rsidR="00F732C4" w:rsidRPr="002D4C8E" w:rsidRDefault="00F732C4"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sz w:val="24"/>
          <w:szCs w:val="24"/>
        </w:rPr>
        <w:t>5) wystąpiła istotna zmiana okoliczności powodująca, że prowadzenie postępowania lub wykonanie zamówienia nie leży w interesie publicznym, czego nie można było wcześniej przewidzieć;</w:t>
      </w:r>
    </w:p>
    <w:p w14:paraId="2E4D5BA8" w14:textId="77777777" w:rsidR="00F732C4" w:rsidRPr="002D4C8E" w:rsidRDefault="00F732C4"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sz w:val="24"/>
          <w:szCs w:val="24"/>
        </w:rPr>
        <w:t>6) postępowanie obarczone jest niemożliwą do usunięcia wadą uniemożliwiającą zawarcie niepodlegającej unieważnieniu umowy w sprawie zamówienia publicznego;</w:t>
      </w:r>
    </w:p>
    <w:p w14:paraId="68C1F786" w14:textId="77777777" w:rsidR="00F732C4" w:rsidRPr="002D4C8E" w:rsidRDefault="00F732C4"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sz w:val="24"/>
          <w:szCs w:val="24"/>
        </w:rPr>
        <w:t>7) wykonawca uchylił się od zawarcia umowy w sprawie zamówienia publicznego, z uwzględnieniem art. 263 ustawy Pzp;</w:t>
      </w:r>
    </w:p>
    <w:p w14:paraId="7441B20F" w14:textId="77777777" w:rsidR="00F732C4" w:rsidRPr="002D4C8E" w:rsidRDefault="00F732C4"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b/>
          <w:bCs/>
          <w:sz w:val="24"/>
          <w:szCs w:val="24"/>
        </w:rPr>
        <w:t>33.2. </w:t>
      </w:r>
      <w:r w:rsidRPr="002D4C8E">
        <w:rPr>
          <w:rFonts w:ascii="Arial" w:eastAsia="TimesNewRoman" w:hAnsi="Arial" w:cs="Arial"/>
          <w:sz w:val="24"/>
          <w:szCs w:val="24"/>
        </w:rPr>
        <w:t>Zamawiający unieważni postępowanie o udzielenie zamówienia przed upływem terminu do składania ofert, jeżeli wystąpiły okoliczności powodujące, że dalsze prowadzenie postępowania jest nieuzasadnione.</w:t>
      </w:r>
    </w:p>
    <w:p w14:paraId="1758D63F" w14:textId="77777777" w:rsidR="00F732C4" w:rsidRPr="002D4C8E" w:rsidRDefault="00F732C4"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b/>
          <w:bCs/>
          <w:sz w:val="24"/>
          <w:szCs w:val="24"/>
        </w:rPr>
        <w:t>33.3. </w:t>
      </w:r>
      <w:r w:rsidRPr="002D4C8E">
        <w:rPr>
          <w:rFonts w:ascii="Arial" w:eastAsia="TimesNewRoman" w:hAnsi="Arial" w:cs="Arial"/>
          <w:sz w:val="24"/>
          <w:szCs w:val="24"/>
        </w:rPr>
        <w:t>O unieważnieniu postępowania o udzielenie zamówienia zamawiający zawiadomi równocześnie wykonawców, którzy złożyli oferty – podając uzasadnienie faktyczne i prawne.</w:t>
      </w:r>
    </w:p>
    <w:p w14:paraId="461FFED6" w14:textId="1FCC900A" w:rsidR="00F732C4" w:rsidRPr="002D4C8E" w:rsidRDefault="00F732C4"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b/>
          <w:sz w:val="24"/>
          <w:szCs w:val="24"/>
        </w:rPr>
        <w:t>33.4. </w:t>
      </w:r>
      <w:r w:rsidRPr="002D4C8E">
        <w:rPr>
          <w:rFonts w:ascii="Arial" w:eastAsia="TimesNewRoman" w:hAnsi="Arial" w:cs="Arial"/>
          <w:sz w:val="24"/>
          <w:szCs w:val="24"/>
        </w:rPr>
        <w:t>Zamawiający udostępni niezwłocznie informacje, o których mowa w ust. 33.3. SWZ, na stronie internetowej prowadzonego postępowania</w:t>
      </w:r>
      <w:r w:rsidR="00F97CEC" w:rsidRPr="002D4C8E">
        <w:rPr>
          <w:rFonts w:ascii="Arial" w:eastAsia="TimesNewRoman" w:hAnsi="Arial" w:cs="Arial"/>
          <w:sz w:val="24"/>
          <w:szCs w:val="24"/>
        </w:rPr>
        <w:t>.</w:t>
      </w:r>
    </w:p>
    <w:p w14:paraId="54802A50" w14:textId="77777777" w:rsidR="00F732C4" w:rsidRPr="002D4C8E" w:rsidRDefault="00F732C4"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b/>
          <w:bCs/>
          <w:sz w:val="24"/>
          <w:szCs w:val="24"/>
        </w:rPr>
        <w:t>33.5. </w:t>
      </w:r>
      <w:r w:rsidRPr="002D4C8E">
        <w:rPr>
          <w:rFonts w:ascii="Arial" w:eastAsia="TimesNewRoman" w:hAnsi="Arial" w:cs="Arial"/>
          <w:sz w:val="24"/>
          <w:szCs w:val="24"/>
        </w:rPr>
        <w:t>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w:t>
      </w:r>
    </w:p>
    <w:p w14:paraId="53E41F58" w14:textId="77777777" w:rsidR="00F732C4" w:rsidRPr="002D4C8E" w:rsidRDefault="00F732C4"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b/>
          <w:bCs/>
          <w:sz w:val="24"/>
          <w:szCs w:val="24"/>
        </w:rPr>
        <w:t>33.6. </w:t>
      </w:r>
      <w:r w:rsidRPr="002D4C8E">
        <w:rPr>
          <w:rFonts w:ascii="Arial" w:eastAsia="TimesNewRoman" w:hAnsi="Arial" w:cs="Arial"/>
          <w:sz w:val="24"/>
          <w:szCs w:val="24"/>
        </w:rPr>
        <w:t xml:space="preserve">W przypadku unieważnienia postępowania o udzielenie zamówienia zamawiający niezwłocznie zawiadomi wykonawców, którzy ubiegali się o udzielenie </w:t>
      </w:r>
      <w:r w:rsidRPr="002D4C8E">
        <w:rPr>
          <w:rFonts w:ascii="Arial" w:eastAsia="TimesNewRoman" w:hAnsi="Arial" w:cs="Arial"/>
          <w:sz w:val="24"/>
          <w:szCs w:val="24"/>
        </w:rPr>
        <w:lastRenderedPageBreak/>
        <w:t>zamówienia w tym postępowaniu, o wszczęciu kolejnego postępowania, które dotyczy tego samego przedmiotu zamówienia lub obejmuje ten sam przedmiot zamówienia.</w:t>
      </w:r>
    </w:p>
    <w:p w14:paraId="71935C77" w14:textId="77777777" w:rsidR="00F732C4" w:rsidRPr="002D4C8E" w:rsidRDefault="00F732C4"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b/>
          <w:bCs/>
          <w:sz w:val="24"/>
          <w:szCs w:val="24"/>
        </w:rPr>
        <w:t>33.7. </w:t>
      </w:r>
      <w:r w:rsidRPr="002D4C8E">
        <w:rPr>
          <w:rFonts w:ascii="Arial" w:eastAsia="TimesNewRoman" w:hAnsi="Arial" w:cs="Arial"/>
          <w:sz w:val="24"/>
          <w:szCs w:val="24"/>
        </w:rPr>
        <w:t>Jeżeli wykonawca, którego oferta została wybrana jako najkorzystniejsza, będzie uchylał się od zawarcia umowy w sprawie zamówienia publicznego, zamawiający może dokonać ponownego badania i oceny ofert spośród ofert pozostałych w postępowaniu wykonawców albo unieważnić postępowanie.</w:t>
      </w:r>
    </w:p>
    <w:p w14:paraId="3D4F37D8" w14:textId="77777777" w:rsidR="00F732C4" w:rsidRPr="002D4C8E" w:rsidRDefault="00F732C4"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b/>
          <w:bCs/>
          <w:sz w:val="24"/>
          <w:szCs w:val="24"/>
        </w:rPr>
        <w:t xml:space="preserve">33.8. </w:t>
      </w:r>
      <w:r w:rsidRPr="002D4C8E">
        <w:rPr>
          <w:rFonts w:ascii="Arial" w:eastAsia="TimesNewRoman" w:hAnsi="Arial" w:cs="Arial"/>
          <w:sz w:val="24"/>
          <w:szCs w:val="24"/>
        </w:rPr>
        <w:t xml:space="preserve">Zamawiający może unieważnić postępowanie o udzielenie zamówienia, jeżeli środki publiczne, które zamawiający zamierzał przeznaczyć na sfinansowanie zamówienia, nie zostały mu przyznane. Możliwość unieważnienia postępowania na tej podstawie została przewidziana w ogłoszeniu o zamówieniu. </w:t>
      </w:r>
    </w:p>
    <w:p w14:paraId="231E21A0" w14:textId="77777777" w:rsidR="00F732C4" w:rsidRPr="002D4C8E" w:rsidRDefault="00F732C4" w:rsidP="004330A9">
      <w:pPr>
        <w:autoSpaceDE w:val="0"/>
        <w:autoSpaceDN w:val="0"/>
        <w:adjustRightInd w:val="0"/>
        <w:spacing w:after="0"/>
        <w:jc w:val="both"/>
        <w:rPr>
          <w:rFonts w:ascii="Arial" w:eastAsia="TimesNewRoman" w:hAnsi="Arial" w:cs="Arial"/>
          <w:bCs/>
          <w:sz w:val="24"/>
          <w:szCs w:val="24"/>
        </w:rPr>
      </w:pPr>
      <w:r w:rsidRPr="002D4C8E">
        <w:rPr>
          <w:rFonts w:ascii="Arial" w:eastAsia="TimesNewRoman" w:hAnsi="Arial" w:cs="Arial"/>
          <w:b/>
          <w:bCs/>
          <w:sz w:val="24"/>
          <w:szCs w:val="24"/>
        </w:rPr>
        <w:t>33.9.</w:t>
      </w:r>
      <w:r w:rsidRPr="002D4C8E">
        <w:rPr>
          <w:rFonts w:ascii="Arial" w:eastAsia="TimesNewRoman" w:hAnsi="Arial" w:cs="Arial"/>
          <w:bCs/>
          <w:sz w:val="24"/>
          <w:szCs w:val="24"/>
        </w:rPr>
        <w:t xml:space="preserve"> Zawarcie umowy:</w:t>
      </w:r>
    </w:p>
    <w:p w14:paraId="55FCCDE4" w14:textId="77777777" w:rsidR="00F732C4" w:rsidRPr="002D4C8E" w:rsidRDefault="00F732C4"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sz w:val="24"/>
          <w:szCs w:val="24"/>
        </w:rPr>
        <w:t>1) 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 jeżeli zostało przesłane w inny sposób;</w:t>
      </w:r>
    </w:p>
    <w:p w14:paraId="5E738AB4" w14:textId="77777777" w:rsidR="00F732C4" w:rsidRPr="002D4C8E" w:rsidRDefault="00F732C4"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sz w:val="24"/>
          <w:szCs w:val="24"/>
        </w:rPr>
        <w:t>2) Zamawiający może zawrzeć umowę w sprawie zamówienia publicznego przed upływem terminu, o którym mowa w pkt. 1, jeżeli w postępowaniu o udzielenie zamówienia prowadzonym w trybie podstawowym złożono tylko jedną ofertę.</w:t>
      </w:r>
    </w:p>
    <w:p w14:paraId="119D044B" w14:textId="28C89D9E" w:rsidR="00F732C4" w:rsidRPr="002D4C8E" w:rsidRDefault="00F732C4" w:rsidP="004330A9">
      <w:pPr>
        <w:autoSpaceDE w:val="0"/>
        <w:autoSpaceDN w:val="0"/>
        <w:adjustRightInd w:val="0"/>
        <w:spacing w:after="0"/>
        <w:jc w:val="both"/>
        <w:rPr>
          <w:rFonts w:ascii="Arial" w:eastAsia="Times New Roman" w:hAnsi="Arial" w:cs="Arial"/>
          <w:sz w:val="24"/>
          <w:szCs w:val="24"/>
          <w:lang w:eastAsia="pl-PL"/>
        </w:rPr>
      </w:pPr>
      <w:r w:rsidRPr="002D4C8E">
        <w:rPr>
          <w:rFonts w:ascii="Arial" w:eastAsia="Times New Roman" w:hAnsi="Arial" w:cs="Arial"/>
          <w:b/>
          <w:sz w:val="24"/>
          <w:szCs w:val="24"/>
          <w:lang w:eastAsia="pl-PL"/>
        </w:rPr>
        <w:t>33.10</w:t>
      </w:r>
      <w:r w:rsidRPr="002D4C8E">
        <w:rPr>
          <w:rFonts w:ascii="Arial" w:eastAsia="Times New Roman" w:hAnsi="Arial" w:cs="Arial"/>
          <w:sz w:val="24"/>
          <w:szCs w:val="24"/>
          <w:lang w:eastAsia="pl-PL"/>
        </w:rPr>
        <w:t>. Przed przystąpieniem do wykonania zamówienia, Wykonawca</w:t>
      </w:r>
      <w:r w:rsidR="00321C25" w:rsidRPr="002D4C8E">
        <w:rPr>
          <w:rFonts w:ascii="Arial" w:eastAsia="Times New Roman" w:hAnsi="Arial" w:cs="Arial"/>
          <w:sz w:val="24"/>
          <w:szCs w:val="24"/>
          <w:lang w:eastAsia="pl-PL"/>
        </w:rPr>
        <w:t>,</w:t>
      </w:r>
      <w:r w:rsidRPr="002D4C8E">
        <w:rPr>
          <w:rFonts w:ascii="Arial" w:eastAsia="Times New Roman" w:hAnsi="Arial" w:cs="Arial"/>
          <w:sz w:val="24"/>
          <w:szCs w:val="24"/>
          <w:lang w:eastAsia="pl-PL"/>
        </w:rPr>
        <w:t xml:space="preserve"> który powierza wykonanie części zamówienia podwykonawcom obowiązany jest podać nazwy albo imiona i nazwiska oraz dane kontaktowe podwykonawców i ich przedstawicieli prawnych, zaangażowanych </w:t>
      </w:r>
      <w:r w:rsidR="00DA4148" w:rsidRPr="002D4C8E">
        <w:rPr>
          <w:rFonts w:ascii="Arial" w:eastAsia="Times New Roman" w:hAnsi="Arial" w:cs="Arial"/>
          <w:sz w:val="24"/>
          <w:szCs w:val="24"/>
          <w:lang w:eastAsia="pl-PL"/>
        </w:rPr>
        <w:t xml:space="preserve">w realizację </w:t>
      </w:r>
      <w:r w:rsidRPr="002D4C8E">
        <w:rPr>
          <w:rFonts w:ascii="Arial" w:eastAsia="Times New Roman" w:hAnsi="Arial" w:cs="Arial"/>
          <w:sz w:val="24"/>
          <w:szCs w:val="24"/>
          <w:lang w:eastAsia="pl-PL"/>
        </w:rPr>
        <w:t xml:space="preserve"> </w:t>
      </w:r>
      <w:r w:rsidR="00321C25" w:rsidRPr="002D4C8E">
        <w:rPr>
          <w:rFonts w:ascii="Arial" w:eastAsia="Times New Roman" w:hAnsi="Arial" w:cs="Arial"/>
          <w:sz w:val="24"/>
          <w:szCs w:val="24"/>
          <w:lang w:eastAsia="pl-PL"/>
        </w:rPr>
        <w:t>zadania</w:t>
      </w:r>
      <w:r w:rsidRPr="002D4C8E">
        <w:rPr>
          <w:rFonts w:ascii="Arial" w:eastAsia="Times New Roman" w:hAnsi="Arial" w:cs="Arial"/>
          <w:sz w:val="24"/>
          <w:szCs w:val="24"/>
          <w:lang w:eastAsia="pl-PL"/>
        </w:rPr>
        <w:t>, o ile są już znane.</w:t>
      </w:r>
    </w:p>
    <w:p w14:paraId="4FBA701C" w14:textId="77777777" w:rsidR="00F732C4" w:rsidRPr="002D4C8E" w:rsidRDefault="00F732C4" w:rsidP="004330A9">
      <w:pPr>
        <w:autoSpaceDE w:val="0"/>
        <w:autoSpaceDN w:val="0"/>
        <w:adjustRightInd w:val="0"/>
        <w:spacing w:after="0"/>
        <w:jc w:val="both"/>
        <w:rPr>
          <w:rFonts w:ascii="Arial" w:eastAsia="Times New Roman" w:hAnsi="Arial" w:cs="Arial"/>
          <w:sz w:val="24"/>
          <w:szCs w:val="24"/>
          <w:lang w:eastAsia="pl-PL"/>
        </w:rPr>
      </w:pPr>
      <w:r w:rsidRPr="002D4C8E">
        <w:rPr>
          <w:rFonts w:ascii="Arial" w:eastAsia="Times New Roman" w:hAnsi="Arial" w:cs="Arial"/>
          <w:b/>
          <w:sz w:val="24"/>
          <w:szCs w:val="24"/>
          <w:lang w:eastAsia="pl-PL"/>
        </w:rPr>
        <w:t>33.11.</w:t>
      </w:r>
      <w:r w:rsidRPr="002D4C8E">
        <w:rPr>
          <w:rFonts w:ascii="Arial" w:eastAsia="Times New Roman" w:hAnsi="Arial" w:cs="Arial"/>
          <w:sz w:val="24"/>
          <w:szCs w:val="24"/>
          <w:lang w:eastAsia="pl-PL"/>
        </w:rPr>
        <w:t xml:space="preserve"> W przypadku dokonania wyboru najkorzystniejszej oferty złożonej przez Wykonawców wspólnie ubiegających się o udzielenie zamówienia, przed podpisaniem umowy należy przedłożyć umowę, </w:t>
      </w:r>
      <w:r w:rsidRPr="002D4C8E">
        <w:rPr>
          <w:rFonts w:ascii="Arial" w:eastAsia="Times New Roman" w:hAnsi="Arial" w:cs="Arial"/>
          <w:kern w:val="1"/>
          <w:sz w:val="24"/>
          <w:szCs w:val="24"/>
          <w:lang w:eastAsia="zh-CN"/>
        </w:rPr>
        <w:t>podpisaną przez wszystkich partnerów,</w:t>
      </w:r>
      <w:r w:rsidRPr="002D4C8E">
        <w:rPr>
          <w:rFonts w:ascii="Arial" w:eastAsia="Times New Roman" w:hAnsi="Arial" w:cs="Arial"/>
          <w:sz w:val="24"/>
          <w:szCs w:val="24"/>
          <w:lang w:eastAsia="pl-PL"/>
        </w:rPr>
        <w:t xml:space="preserve"> regulującą współpracę tych podmiotów (np. umowa konsorcjum, umowa spółki cywilnej),</w:t>
      </w:r>
      <w:r w:rsidRPr="002D4C8E">
        <w:rPr>
          <w:rFonts w:ascii="Arial" w:eastAsia="Times New Roman" w:hAnsi="Arial" w:cs="Arial"/>
          <w:kern w:val="1"/>
          <w:sz w:val="24"/>
          <w:szCs w:val="24"/>
          <w:lang w:eastAsia="zh-CN"/>
        </w:rPr>
        <w:t xml:space="preserve"> przy czym termin, na jaki została zawarta, nie może być krótszy niż termin realizacji zamówienia</w:t>
      </w:r>
      <w:r w:rsidRPr="002D4C8E">
        <w:rPr>
          <w:rFonts w:ascii="Arial" w:eastAsia="Times New Roman" w:hAnsi="Arial" w:cs="Arial"/>
          <w:sz w:val="24"/>
          <w:szCs w:val="24"/>
          <w:lang w:eastAsia="pl-PL"/>
        </w:rPr>
        <w:t>.</w:t>
      </w:r>
    </w:p>
    <w:p w14:paraId="3E6BCB39" w14:textId="77777777" w:rsidR="00F732C4" w:rsidRPr="002D4C8E"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D4C8E">
        <w:rPr>
          <w:rFonts w:ascii="Arial" w:eastAsia="Times New Roman" w:hAnsi="Arial" w:cs="Arial"/>
          <w:b/>
          <w:kern w:val="1"/>
          <w:sz w:val="24"/>
          <w:szCs w:val="24"/>
          <w:lang w:eastAsia="zh-CN"/>
        </w:rPr>
        <w:t>33.12. </w:t>
      </w:r>
      <w:r w:rsidRPr="002D4C8E">
        <w:rPr>
          <w:rFonts w:ascii="Arial" w:eastAsia="Times New Roman" w:hAnsi="Arial" w:cs="Arial"/>
          <w:kern w:val="1"/>
          <w:sz w:val="24"/>
          <w:szCs w:val="24"/>
          <w:lang w:eastAsia="zh-CN"/>
        </w:rPr>
        <w:t>Miejsce i termin podpisania umowy zostaną uzgodnione z wyłonionym Wykonawcą.</w:t>
      </w:r>
    </w:p>
    <w:p w14:paraId="50D2C1BC" w14:textId="77777777" w:rsidR="00945DE0" w:rsidRPr="002D4C8E" w:rsidRDefault="00945DE0" w:rsidP="004330A9">
      <w:pPr>
        <w:spacing w:after="0"/>
        <w:jc w:val="both"/>
        <w:rPr>
          <w:rFonts w:ascii="Arial" w:hAnsi="Arial" w:cs="Arial"/>
          <w:b/>
          <w:sz w:val="24"/>
          <w:szCs w:val="24"/>
        </w:rPr>
      </w:pPr>
    </w:p>
    <w:p w14:paraId="294C5A09" w14:textId="5E361D22" w:rsidR="00F732C4" w:rsidRPr="002D4C8E" w:rsidRDefault="005B7D4B" w:rsidP="004330A9">
      <w:pPr>
        <w:spacing w:after="0"/>
        <w:jc w:val="both"/>
        <w:rPr>
          <w:rFonts w:ascii="Arial" w:eastAsia="Times New Roman" w:hAnsi="Arial" w:cs="Arial"/>
          <w:b/>
          <w:bCs/>
          <w:sz w:val="24"/>
          <w:szCs w:val="24"/>
          <w:u w:val="single"/>
          <w:lang w:eastAsia="pl-PL"/>
        </w:rPr>
      </w:pPr>
      <w:r w:rsidRPr="002D4C8E">
        <w:rPr>
          <w:rFonts w:ascii="Arial" w:hAnsi="Arial" w:cs="Arial"/>
          <w:b/>
          <w:sz w:val="24"/>
          <w:szCs w:val="24"/>
          <w:u w:val="single"/>
        </w:rPr>
        <w:t xml:space="preserve">ROZDZIAŁ  </w:t>
      </w:r>
      <w:r w:rsidR="00F732C4" w:rsidRPr="002D4C8E">
        <w:rPr>
          <w:rFonts w:ascii="Arial" w:hAnsi="Arial" w:cs="Arial"/>
          <w:b/>
          <w:sz w:val="24"/>
          <w:szCs w:val="24"/>
          <w:u w:val="single"/>
        </w:rPr>
        <w:t>34. </w:t>
      </w:r>
      <w:r w:rsidR="00F732C4" w:rsidRPr="002D4C8E">
        <w:rPr>
          <w:rFonts w:ascii="Arial" w:eastAsia="Times New Roman" w:hAnsi="Arial" w:cs="Arial"/>
          <w:b/>
          <w:bCs/>
          <w:sz w:val="24"/>
          <w:szCs w:val="24"/>
          <w:u w:val="single"/>
          <w:lang w:eastAsia="pl-PL"/>
        </w:rPr>
        <w:t>INFORMACJA O PRZEWIDYWANYM WYBORZE NAJKORZYSTNIEJSZEJ OFERTY Z ZASTOSOWANIEM AUKCJI ELEKTRONICZNEJ WRAZ Z INFORMACJAMI, O KTÓRYCH MOWA W ART. 230</w:t>
      </w:r>
      <w:r w:rsidR="00F732C4" w:rsidRPr="002D4C8E">
        <w:rPr>
          <w:rFonts w:ascii="Arial" w:eastAsia="Times New Roman" w:hAnsi="Arial" w:cs="Arial"/>
          <w:bCs/>
          <w:sz w:val="24"/>
          <w:szCs w:val="24"/>
          <w:u w:val="single"/>
          <w:lang w:eastAsia="pl-PL"/>
        </w:rPr>
        <w:t xml:space="preserve">, </w:t>
      </w:r>
      <w:r w:rsidR="00F732C4" w:rsidRPr="002D4C8E">
        <w:rPr>
          <w:rFonts w:ascii="Arial" w:eastAsia="Times New Roman" w:hAnsi="Arial" w:cs="Arial"/>
          <w:b/>
          <w:bCs/>
          <w:sz w:val="24"/>
          <w:szCs w:val="24"/>
          <w:u w:val="single"/>
          <w:lang w:eastAsia="pl-PL"/>
        </w:rPr>
        <w:t>JEŻELI ZAMAWIAJĄCY PRZEWIDUJE AUKCJĘ ELEKTRONICZNĄ</w:t>
      </w:r>
    </w:p>
    <w:p w14:paraId="7126D8D1" w14:textId="77777777" w:rsidR="00F732C4" w:rsidRPr="002D4C8E" w:rsidRDefault="00F732C4" w:rsidP="004330A9">
      <w:pPr>
        <w:pStyle w:val="Default"/>
        <w:spacing w:after="120" w:line="276" w:lineRule="auto"/>
        <w:jc w:val="both"/>
        <w:rPr>
          <w:rFonts w:ascii="Arial" w:hAnsi="Arial" w:cs="Arial"/>
          <w:color w:val="auto"/>
        </w:rPr>
      </w:pPr>
      <w:r w:rsidRPr="002D4C8E">
        <w:rPr>
          <w:rFonts w:ascii="Arial" w:hAnsi="Arial" w:cs="Arial"/>
          <w:color w:val="auto"/>
        </w:rPr>
        <w:t>Zamawiający nie przewiduje w niniejszym postępowaniu wyboru najkorzystniejszej oferty z zastosowaniem aukcji elektronicznej.</w:t>
      </w:r>
    </w:p>
    <w:p w14:paraId="7A58CA0D" w14:textId="2E924333" w:rsidR="00F732C4" w:rsidRPr="002D4C8E" w:rsidRDefault="005B7D4B" w:rsidP="004330A9">
      <w:pPr>
        <w:autoSpaceDE w:val="0"/>
        <w:autoSpaceDN w:val="0"/>
        <w:adjustRightInd w:val="0"/>
        <w:spacing w:after="0"/>
        <w:jc w:val="both"/>
        <w:rPr>
          <w:rFonts w:ascii="Arial" w:hAnsi="Arial" w:cs="Arial"/>
          <w:b/>
          <w:sz w:val="24"/>
          <w:szCs w:val="24"/>
          <w:u w:val="single"/>
        </w:rPr>
      </w:pPr>
      <w:r w:rsidRPr="002D4C8E">
        <w:rPr>
          <w:rFonts w:ascii="Arial" w:hAnsi="Arial" w:cs="Arial"/>
          <w:b/>
          <w:sz w:val="24"/>
          <w:szCs w:val="24"/>
          <w:u w:val="single"/>
        </w:rPr>
        <w:t xml:space="preserve">ROZDZIAŁ  </w:t>
      </w:r>
      <w:r w:rsidR="00F732C4" w:rsidRPr="002D4C8E">
        <w:rPr>
          <w:rFonts w:ascii="Arial" w:hAnsi="Arial" w:cs="Arial"/>
          <w:b/>
          <w:sz w:val="24"/>
          <w:szCs w:val="24"/>
          <w:u w:val="single"/>
        </w:rPr>
        <w:t>35. INFORMACJA, CZY ZAMAWIAJĄCY PRZEWIDUJE MOŻLIWOŚĆ OGRANICZENIA LICZBY WYKONAWCÓW, KTÓRYCH ZAPROSI DO NEGOCJACJI STOSUJĄC KRYTERIA OCENY OFERT ZGODNIE Z ART. 275 PKT 2</w:t>
      </w:r>
      <w:r w:rsidRPr="002D4C8E">
        <w:rPr>
          <w:rFonts w:ascii="Arial" w:hAnsi="Arial" w:cs="Arial"/>
          <w:b/>
          <w:sz w:val="24"/>
          <w:szCs w:val="24"/>
          <w:u w:val="single"/>
        </w:rPr>
        <w:t>.</w:t>
      </w:r>
    </w:p>
    <w:p w14:paraId="3B4C45F1" w14:textId="77777777" w:rsidR="00F732C4" w:rsidRPr="002D4C8E" w:rsidRDefault="00F732C4" w:rsidP="004330A9">
      <w:pPr>
        <w:autoSpaceDE w:val="0"/>
        <w:autoSpaceDN w:val="0"/>
        <w:adjustRightInd w:val="0"/>
        <w:spacing w:after="120"/>
        <w:jc w:val="both"/>
        <w:rPr>
          <w:rFonts w:ascii="Arial" w:eastAsia="TimesNewRoman" w:hAnsi="Arial" w:cs="Arial"/>
          <w:sz w:val="24"/>
          <w:szCs w:val="24"/>
        </w:rPr>
      </w:pPr>
      <w:r w:rsidRPr="002D4C8E">
        <w:rPr>
          <w:rFonts w:ascii="Arial" w:hAnsi="Arial" w:cs="Arial"/>
          <w:sz w:val="24"/>
          <w:szCs w:val="24"/>
        </w:rPr>
        <w:lastRenderedPageBreak/>
        <w:t xml:space="preserve">Zamawiający nie przewiduje możliwości ograniczenia liczby wykonawców, których zaprosi do negocjacji. </w:t>
      </w:r>
      <w:r w:rsidRPr="002D4C8E">
        <w:rPr>
          <w:rFonts w:ascii="Arial" w:eastAsia="TimesNewRoman" w:hAnsi="Arial" w:cs="Arial"/>
          <w:sz w:val="24"/>
          <w:szCs w:val="24"/>
        </w:rPr>
        <w:t>Zamawiający udziela zamówienia w trybie podstawowym, w którym w odpowiedzi na ogłoszenie o zamówieniu oferty mogą składać wszyscy zainteresowani wykonawcy, a następnie zamawiający wybiera najkorzystniejszą ofertę bez przeprowadzenia negocjacji.</w:t>
      </w:r>
    </w:p>
    <w:p w14:paraId="7823F3B5" w14:textId="3385C98F" w:rsidR="00F732C4" w:rsidRPr="002D4C8E" w:rsidRDefault="005B7D4B" w:rsidP="004330A9">
      <w:pPr>
        <w:spacing w:after="0"/>
        <w:jc w:val="both"/>
        <w:rPr>
          <w:rFonts w:ascii="Arial" w:eastAsia="Times New Roman" w:hAnsi="Arial" w:cs="Arial"/>
          <w:b/>
          <w:bCs/>
          <w:sz w:val="24"/>
          <w:szCs w:val="24"/>
          <w:u w:val="single"/>
          <w:lang w:eastAsia="pl-PL"/>
        </w:rPr>
      </w:pPr>
      <w:r w:rsidRPr="002D4C8E">
        <w:rPr>
          <w:rFonts w:ascii="Arial" w:hAnsi="Arial" w:cs="Arial"/>
          <w:b/>
          <w:sz w:val="24"/>
          <w:szCs w:val="24"/>
          <w:u w:val="single"/>
        </w:rPr>
        <w:t xml:space="preserve">ROZDZIAŁ  </w:t>
      </w:r>
      <w:r w:rsidR="00F732C4" w:rsidRPr="002D4C8E">
        <w:rPr>
          <w:rFonts w:ascii="Arial" w:hAnsi="Arial" w:cs="Arial"/>
          <w:b/>
          <w:sz w:val="24"/>
          <w:szCs w:val="24"/>
          <w:u w:val="single"/>
        </w:rPr>
        <w:t>36. </w:t>
      </w:r>
      <w:r w:rsidR="00F732C4" w:rsidRPr="002D4C8E">
        <w:rPr>
          <w:rFonts w:ascii="Arial" w:eastAsia="Times New Roman" w:hAnsi="Arial" w:cs="Arial"/>
          <w:b/>
          <w:bCs/>
          <w:sz w:val="24"/>
          <w:szCs w:val="24"/>
          <w:u w:val="single"/>
          <w:lang w:eastAsia="pl-PL"/>
        </w:rPr>
        <w:t>PROJEKTOWANE POSTANOWIENIA UMOWY W SPRAWIE ZAMÓWIENIA PUBLICZNEGO, KTÓRE ZOSTANĄ WPROWADZONE DO TREŚCI UMOWY</w:t>
      </w:r>
      <w:r w:rsidRPr="002D4C8E">
        <w:rPr>
          <w:rFonts w:ascii="Arial" w:eastAsia="Times New Roman" w:hAnsi="Arial" w:cs="Arial"/>
          <w:b/>
          <w:bCs/>
          <w:sz w:val="24"/>
          <w:szCs w:val="24"/>
          <w:u w:val="single"/>
          <w:lang w:eastAsia="pl-PL"/>
        </w:rPr>
        <w:t>.</w:t>
      </w:r>
      <w:r w:rsidR="00F732C4" w:rsidRPr="002D4C8E">
        <w:rPr>
          <w:rFonts w:ascii="Arial" w:eastAsia="Times New Roman" w:hAnsi="Arial" w:cs="Arial"/>
          <w:b/>
          <w:bCs/>
          <w:sz w:val="24"/>
          <w:szCs w:val="24"/>
          <w:u w:val="single"/>
          <w:lang w:eastAsia="pl-PL"/>
        </w:rPr>
        <w:t xml:space="preserve"> </w:t>
      </w:r>
    </w:p>
    <w:p w14:paraId="164959B2" w14:textId="77777777" w:rsidR="00F732C4" w:rsidRPr="002D4C8E"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D4C8E">
        <w:rPr>
          <w:rFonts w:ascii="Arial" w:eastAsia="Times New Roman" w:hAnsi="Arial" w:cs="Arial"/>
          <w:b/>
          <w:kern w:val="1"/>
          <w:sz w:val="24"/>
          <w:szCs w:val="24"/>
          <w:lang w:eastAsia="zh-CN"/>
        </w:rPr>
        <w:t>36.1. </w:t>
      </w:r>
      <w:r w:rsidRPr="002D4C8E">
        <w:rPr>
          <w:rFonts w:ascii="Arial" w:eastAsia="Times New Roman" w:hAnsi="Arial" w:cs="Arial"/>
          <w:kern w:val="1"/>
          <w:sz w:val="24"/>
          <w:szCs w:val="24"/>
          <w:lang w:eastAsia="zh-CN"/>
        </w:rPr>
        <w:t>Umowa w sprawie realizacji zamówienia publicznego zostanie zawarta z Wykonawcą, który spełnia wszystkie postanowienia i wymagania zawarte w SWZ oraz którego oferta została wybrana jako najkorzystniejsza.</w:t>
      </w:r>
    </w:p>
    <w:p w14:paraId="1702CDB8" w14:textId="77777777" w:rsidR="00F732C4" w:rsidRPr="002D4C8E"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D4C8E">
        <w:rPr>
          <w:rFonts w:ascii="Arial" w:eastAsia="Times New Roman" w:hAnsi="Arial" w:cs="Arial"/>
          <w:b/>
          <w:kern w:val="1"/>
          <w:sz w:val="24"/>
          <w:szCs w:val="24"/>
          <w:lang w:eastAsia="zh-CN"/>
        </w:rPr>
        <w:t>36.2. </w:t>
      </w:r>
      <w:r w:rsidRPr="002D4C8E">
        <w:rPr>
          <w:rFonts w:ascii="Arial" w:eastAsia="Times New Roman" w:hAnsi="Arial" w:cs="Arial"/>
          <w:kern w:val="1"/>
          <w:sz w:val="24"/>
          <w:szCs w:val="24"/>
          <w:lang w:eastAsia="zh-CN"/>
        </w:rPr>
        <w:t>Umowa w sprawie realizacji zamówienia publicznego zostanie zawarta z uwzględnieniem postanowień wynikających z treści niniejszej SWZ oraz danych zawartych w ofercie Wykonawcy.</w:t>
      </w:r>
    </w:p>
    <w:p w14:paraId="619ACD54" w14:textId="77777777" w:rsidR="00F732C4" w:rsidRPr="002D4C8E"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D4C8E">
        <w:rPr>
          <w:rFonts w:ascii="Arial" w:eastAsia="Times New Roman" w:hAnsi="Arial" w:cs="Arial"/>
          <w:b/>
          <w:kern w:val="1"/>
          <w:sz w:val="24"/>
          <w:szCs w:val="24"/>
          <w:lang w:eastAsia="zh-CN"/>
        </w:rPr>
        <w:t>36.3. </w:t>
      </w:r>
      <w:r w:rsidRPr="002D4C8E">
        <w:rPr>
          <w:rFonts w:ascii="Arial" w:eastAsia="Times New Roman" w:hAnsi="Arial" w:cs="Arial"/>
          <w:kern w:val="1"/>
          <w:sz w:val="24"/>
          <w:szCs w:val="24"/>
          <w:lang w:eastAsia="zh-CN"/>
        </w:rPr>
        <w:t xml:space="preserve">Zamawiający nie przewiduje możliwości prowadzenia rozliczeń w walutach obcych. </w:t>
      </w:r>
    </w:p>
    <w:p w14:paraId="0AC40648" w14:textId="4DF3514B" w:rsidR="00F732C4" w:rsidRPr="002D4C8E" w:rsidRDefault="00F732C4" w:rsidP="004330A9">
      <w:pPr>
        <w:widowControl w:val="0"/>
        <w:suppressAutoHyphens/>
        <w:overflowPunct w:val="0"/>
        <w:autoSpaceDE w:val="0"/>
        <w:spacing w:after="120"/>
        <w:jc w:val="both"/>
        <w:textAlignment w:val="baseline"/>
        <w:rPr>
          <w:rFonts w:ascii="Arial" w:eastAsia="Times New Roman" w:hAnsi="Arial" w:cs="Arial"/>
          <w:kern w:val="1"/>
          <w:sz w:val="24"/>
          <w:szCs w:val="24"/>
          <w:lang w:eastAsia="zh-CN"/>
        </w:rPr>
      </w:pPr>
      <w:r w:rsidRPr="002D4C8E">
        <w:rPr>
          <w:rFonts w:ascii="Arial" w:eastAsia="Times New Roman" w:hAnsi="Arial" w:cs="Arial"/>
          <w:b/>
          <w:kern w:val="1"/>
          <w:sz w:val="24"/>
          <w:szCs w:val="24"/>
          <w:lang w:eastAsia="zh-CN"/>
        </w:rPr>
        <w:t>36.4. </w:t>
      </w:r>
      <w:r w:rsidRPr="002D4C8E">
        <w:rPr>
          <w:rFonts w:ascii="Arial" w:eastAsia="Times New Roman" w:hAnsi="Arial" w:cs="Arial"/>
          <w:kern w:val="1"/>
          <w:sz w:val="24"/>
          <w:szCs w:val="24"/>
          <w:lang w:eastAsia="zh-CN"/>
        </w:rPr>
        <w:t xml:space="preserve">Istotne dla stron postanowienia, zgodnie, z którymi realizowane będzie niniejsze zamówienie publiczne, zawiera </w:t>
      </w:r>
      <w:r w:rsidRPr="002D4C8E">
        <w:rPr>
          <w:rFonts w:ascii="Arial" w:eastAsia="Times New Roman" w:hAnsi="Arial" w:cs="Arial"/>
          <w:b/>
          <w:kern w:val="1"/>
          <w:sz w:val="24"/>
          <w:szCs w:val="24"/>
          <w:lang w:eastAsia="zh-CN"/>
        </w:rPr>
        <w:t xml:space="preserve">projekt umowy </w:t>
      </w:r>
      <w:r w:rsidRPr="002D4C8E">
        <w:rPr>
          <w:rFonts w:ascii="Arial" w:eastAsia="Times New Roman" w:hAnsi="Arial" w:cs="Arial"/>
          <w:kern w:val="1"/>
          <w:sz w:val="24"/>
          <w:szCs w:val="24"/>
          <w:lang w:eastAsia="zh-CN"/>
        </w:rPr>
        <w:t xml:space="preserve">określony w </w:t>
      </w:r>
      <w:r w:rsidR="0026711B" w:rsidRPr="002D4C8E">
        <w:rPr>
          <w:rFonts w:ascii="Arial" w:eastAsia="Times New Roman" w:hAnsi="Arial" w:cs="Arial"/>
          <w:b/>
          <w:kern w:val="1"/>
          <w:sz w:val="24"/>
          <w:szCs w:val="24"/>
          <w:lang w:eastAsia="zh-CN"/>
        </w:rPr>
        <w:t>Z</w:t>
      </w:r>
      <w:r w:rsidRPr="002D4C8E">
        <w:rPr>
          <w:rFonts w:ascii="Arial" w:eastAsia="Times New Roman" w:hAnsi="Arial" w:cs="Arial"/>
          <w:b/>
          <w:kern w:val="1"/>
          <w:sz w:val="24"/>
          <w:szCs w:val="24"/>
          <w:lang w:eastAsia="zh-CN"/>
        </w:rPr>
        <w:t xml:space="preserve">ałączniku nr </w:t>
      </w:r>
      <w:r w:rsidR="00807D3D" w:rsidRPr="002D4C8E">
        <w:rPr>
          <w:rFonts w:ascii="Arial" w:eastAsia="Times New Roman" w:hAnsi="Arial" w:cs="Arial"/>
          <w:b/>
          <w:kern w:val="1"/>
          <w:sz w:val="24"/>
          <w:szCs w:val="24"/>
          <w:lang w:eastAsia="zh-CN"/>
        </w:rPr>
        <w:t>11</w:t>
      </w:r>
      <w:r w:rsidRPr="002D4C8E">
        <w:rPr>
          <w:rFonts w:ascii="Arial" w:eastAsia="Times New Roman" w:hAnsi="Arial" w:cs="Arial"/>
          <w:kern w:val="1"/>
          <w:sz w:val="24"/>
          <w:szCs w:val="24"/>
          <w:lang w:eastAsia="zh-CN"/>
        </w:rPr>
        <w:t xml:space="preserve"> do SWZ. W przypadku wyboru Wykonawcy nie będącego płatnikiem podatku VAT, zapisy w umowie ostatecznej dotyczące wynagrodzenia (wynagrodzenie netto, VAT, wynagrodzenie brutto/wynagrodzenie) i jego płatności (faktura/rachunek) oraz kar (wynagrodzenie brutto/wynagrodzenie) zostaną odpowiednio dostosowane.</w:t>
      </w:r>
    </w:p>
    <w:p w14:paraId="1D31A7D0" w14:textId="275C7198" w:rsidR="00F732C4" w:rsidRPr="002D4C8E" w:rsidRDefault="005B7D4B" w:rsidP="004330A9">
      <w:pPr>
        <w:spacing w:after="0"/>
        <w:jc w:val="both"/>
        <w:rPr>
          <w:rFonts w:ascii="Arial" w:eastAsia="Times New Roman" w:hAnsi="Arial" w:cs="Arial"/>
          <w:b/>
          <w:bCs/>
          <w:sz w:val="24"/>
          <w:szCs w:val="24"/>
          <w:u w:val="single"/>
          <w:lang w:eastAsia="pl-PL"/>
        </w:rPr>
      </w:pPr>
      <w:r w:rsidRPr="002D4C8E">
        <w:rPr>
          <w:rFonts w:ascii="Arial" w:hAnsi="Arial" w:cs="Arial"/>
          <w:b/>
          <w:sz w:val="24"/>
          <w:szCs w:val="24"/>
          <w:u w:val="single"/>
        </w:rPr>
        <w:t xml:space="preserve">ROZDZIAŁ  </w:t>
      </w:r>
      <w:r w:rsidR="00F732C4" w:rsidRPr="002D4C8E">
        <w:rPr>
          <w:rFonts w:ascii="Arial" w:hAnsi="Arial" w:cs="Arial"/>
          <w:b/>
          <w:sz w:val="24"/>
          <w:szCs w:val="24"/>
          <w:u w:val="single"/>
        </w:rPr>
        <w:t>37. </w:t>
      </w:r>
      <w:r w:rsidR="00F732C4" w:rsidRPr="002D4C8E">
        <w:rPr>
          <w:rFonts w:ascii="Arial" w:eastAsia="Times New Roman" w:hAnsi="Arial" w:cs="Arial"/>
          <w:b/>
          <w:bCs/>
          <w:sz w:val="24"/>
          <w:szCs w:val="24"/>
          <w:u w:val="single"/>
          <w:lang w:eastAsia="pl-PL"/>
        </w:rPr>
        <w:t>INFORMACJĘ O PRZEWIDYWANYCH ZAMÓWIENIACH, O KTÓRYCH MOWA W ART. 214 UST. 1 PKT 7 I 8, JEŻELI ZAMAWIAJĄCY PRZEWIDUJE UDZIELENIE TAKICH ZAMÓWIEŃ</w:t>
      </w:r>
      <w:r w:rsidRPr="002D4C8E">
        <w:rPr>
          <w:rFonts w:ascii="Arial" w:eastAsia="Times New Roman" w:hAnsi="Arial" w:cs="Arial"/>
          <w:b/>
          <w:bCs/>
          <w:sz w:val="24"/>
          <w:szCs w:val="24"/>
          <w:u w:val="single"/>
          <w:lang w:eastAsia="pl-PL"/>
        </w:rPr>
        <w:t>.</w:t>
      </w:r>
    </w:p>
    <w:p w14:paraId="14FF9E1F" w14:textId="54B8000A" w:rsidR="008645FA" w:rsidRPr="002D4C8E" w:rsidRDefault="008645FA" w:rsidP="008645FA">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2D4C8E">
        <w:rPr>
          <w:rFonts w:ascii="Arial" w:eastAsia="Times New Roman" w:hAnsi="Arial" w:cs="Arial"/>
          <w:b/>
          <w:color w:val="000000"/>
          <w:kern w:val="1"/>
          <w:sz w:val="24"/>
          <w:szCs w:val="24"/>
          <w:lang w:eastAsia="zh-CN"/>
        </w:rPr>
        <w:t>37.1.</w:t>
      </w:r>
      <w:r w:rsidRPr="002D4C8E">
        <w:rPr>
          <w:rFonts w:ascii="Arial" w:eastAsia="Times New Roman" w:hAnsi="Arial" w:cs="Arial"/>
          <w:color w:val="000000"/>
          <w:kern w:val="1"/>
          <w:sz w:val="24"/>
          <w:szCs w:val="24"/>
          <w:lang w:eastAsia="zh-CN"/>
        </w:rPr>
        <w:t xml:space="preserve"> Zamawiający </w:t>
      </w:r>
      <w:r w:rsidR="005F1F87" w:rsidRPr="002D4C8E">
        <w:rPr>
          <w:rFonts w:ascii="Arial" w:eastAsia="Times New Roman" w:hAnsi="Arial" w:cs="Arial"/>
          <w:color w:val="000000"/>
          <w:kern w:val="1"/>
          <w:sz w:val="24"/>
          <w:szCs w:val="24"/>
          <w:lang w:eastAsia="zh-CN"/>
        </w:rPr>
        <w:t>nie przewiduje</w:t>
      </w:r>
      <w:r w:rsidRPr="002D4C8E">
        <w:rPr>
          <w:rFonts w:ascii="Arial" w:eastAsia="Times New Roman" w:hAnsi="Arial" w:cs="Arial"/>
          <w:color w:val="000000"/>
          <w:kern w:val="1"/>
          <w:sz w:val="24"/>
          <w:szCs w:val="24"/>
          <w:lang w:eastAsia="zh-CN"/>
        </w:rPr>
        <w:t xml:space="preserve"> udzielenia zamówień polegających na powtórzeniu podobnych </w:t>
      </w:r>
      <w:r w:rsidR="00F61044" w:rsidRPr="002D4C8E">
        <w:rPr>
          <w:rFonts w:ascii="Arial" w:eastAsia="Times New Roman" w:hAnsi="Arial" w:cs="Arial"/>
          <w:color w:val="000000"/>
          <w:kern w:val="1"/>
          <w:sz w:val="24"/>
          <w:szCs w:val="24"/>
          <w:lang w:eastAsia="zh-CN"/>
        </w:rPr>
        <w:t>zamówień</w:t>
      </w:r>
      <w:r w:rsidRPr="002D4C8E">
        <w:rPr>
          <w:rFonts w:ascii="Arial" w:eastAsia="Times New Roman" w:hAnsi="Arial" w:cs="Arial"/>
          <w:color w:val="000000"/>
          <w:kern w:val="1"/>
          <w:sz w:val="24"/>
          <w:szCs w:val="24"/>
          <w:lang w:eastAsia="zh-CN"/>
        </w:rPr>
        <w:t xml:space="preserve"> określonych w ust. 5.1 SWZ.</w:t>
      </w:r>
    </w:p>
    <w:p w14:paraId="1524B424" w14:textId="77777777" w:rsidR="008645FA" w:rsidRPr="002D4C8E" w:rsidRDefault="008645FA" w:rsidP="004330A9">
      <w:pPr>
        <w:spacing w:after="0"/>
        <w:jc w:val="both"/>
        <w:rPr>
          <w:rFonts w:ascii="Arial" w:hAnsi="Arial" w:cs="Arial"/>
          <w:b/>
          <w:sz w:val="24"/>
          <w:szCs w:val="24"/>
        </w:rPr>
      </w:pPr>
    </w:p>
    <w:p w14:paraId="3C1F7DC1" w14:textId="6C850C7F" w:rsidR="00F732C4" w:rsidRPr="002D4C8E" w:rsidRDefault="005B7D4B" w:rsidP="004330A9">
      <w:pPr>
        <w:spacing w:after="0"/>
        <w:jc w:val="both"/>
        <w:rPr>
          <w:rFonts w:ascii="Arial" w:eastAsia="Times New Roman" w:hAnsi="Arial" w:cs="Arial"/>
          <w:b/>
          <w:bCs/>
          <w:sz w:val="24"/>
          <w:szCs w:val="24"/>
          <w:u w:val="single"/>
          <w:lang w:eastAsia="pl-PL"/>
        </w:rPr>
      </w:pPr>
      <w:r w:rsidRPr="002D4C8E">
        <w:rPr>
          <w:rFonts w:ascii="Arial" w:hAnsi="Arial" w:cs="Arial"/>
          <w:b/>
          <w:sz w:val="24"/>
          <w:szCs w:val="24"/>
          <w:u w:val="single"/>
        </w:rPr>
        <w:t xml:space="preserve">ROZDZIAŁ  </w:t>
      </w:r>
      <w:r w:rsidR="00F732C4" w:rsidRPr="002D4C8E">
        <w:rPr>
          <w:rFonts w:ascii="Arial" w:hAnsi="Arial" w:cs="Arial"/>
          <w:b/>
          <w:sz w:val="24"/>
          <w:szCs w:val="24"/>
          <w:u w:val="single"/>
        </w:rPr>
        <w:t>38. </w:t>
      </w:r>
      <w:r w:rsidR="00F732C4" w:rsidRPr="002D4C8E">
        <w:rPr>
          <w:rFonts w:ascii="Arial" w:eastAsia="Times New Roman" w:hAnsi="Arial" w:cs="Arial"/>
          <w:b/>
          <w:bCs/>
          <w:sz w:val="24"/>
          <w:szCs w:val="24"/>
          <w:u w:val="single"/>
          <w:lang w:eastAsia="pl-PL"/>
        </w:rPr>
        <w:t>POUCZENIE O ŚRODKACH OCHRONY PRAWNEJ PRZYSŁUGUJĄCYCH WYKONAWCY</w:t>
      </w:r>
      <w:r w:rsidRPr="002D4C8E">
        <w:rPr>
          <w:rFonts w:ascii="Arial" w:eastAsia="Times New Roman" w:hAnsi="Arial" w:cs="Arial"/>
          <w:b/>
          <w:bCs/>
          <w:sz w:val="24"/>
          <w:szCs w:val="24"/>
          <w:u w:val="single"/>
          <w:lang w:eastAsia="pl-PL"/>
        </w:rPr>
        <w:t>.</w:t>
      </w:r>
    </w:p>
    <w:p w14:paraId="1F282331" w14:textId="77777777" w:rsidR="00F732C4" w:rsidRPr="002D4C8E" w:rsidRDefault="00F732C4"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b/>
          <w:bCs/>
          <w:sz w:val="24"/>
          <w:szCs w:val="24"/>
        </w:rPr>
        <w:t>38.1. </w:t>
      </w:r>
      <w:r w:rsidRPr="002D4C8E">
        <w:rPr>
          <w:rFonts w:ascii="Arial" w:eastAsia="TimesNewRoman" w:hAnsi="Arial" w:cs="Arial"/>
          <w:sz w:val="24"/>
          <w:szCs w:val="24"/>
        </w:rPr>
        <w:t>Środki ochrony prawnej określone w dziale IX ustawy Pzp przysługują Wykonawcy oraz innemu podmiotowi, jeżeli ma lub miał interes w uzyskaniu zamówienia oraz poniósł lub może ponieść szkodę w wyniku naruszenia przez Zamawiającego przepisów ustawy Pzp. 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61DACC9D" w14:textId="77777777" w:rsidR="00F732C4" w:rsidRPr="002D4C8E" w:rsidRDefault="00F732C4"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b/>
          <w:bCs/>
          <w:sz w:val="24"/>
          <w:szCs w:val="24"/>
        </w:rPr>
        <w:t xml:space="preserve">38.2. </w:t>
      </w:r>
      <w:r w:rsidRPr="002D4C8E">
        <w:rPr>
          <w:rFonts w:ascii="Arial" w:eastAsia="TimesNewRoman" w:hAnsi="Arial" w:cs="Arial"/>
          <w:sz w:val="24"/>
          <w:szCs w:val="24"/>
        </w:rPr>
        <w:t>Odwołanie przysługuje na:</w:t>
      </w:r>
    </w:p>
    <w:p w14:paraId="21E89D9F" w14:textId="77777777" w:rsidR="00F732C4" w:rsidRPr="002D4C8E" w:rsidRDefault="00F732C4"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sz w:val="24"/>
          <w:szCs w:val="24"/>
        </w:rPr>
        <w:t>1) niezgodną z przepisami ustawy czynność zamawiającego, podjętą w postępowaniu o udzielenie zamówienia, w tym na projektowane postanowienie umowy;</w:t>
      </w:r>
    </w:p>
    <w:p w14:paraId="73F39687" w14:textId="77777777" w:rsidR="00F732C4" w:rsidRPr="002D4C8E" w:rsidRDefault="00F732C4"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sz w:val="24"/>
          <w:szCs w:val="24"/>
        </w:rPr>
        <w:t>2) zaniechanie czynności w postępowaniu o udzielenie zamówienia, do której Zamawiający był obowiązany na podstawie ustawy;</w:t>
      </w:r>
    </w:p>
    <w:p w14:paraId="62E2BAF8" w14:textId="77777777" w:rsidR="00F732C4" w:rsidRPr="002D4C8E" w:rsidRDefault="00F732C4"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sz w:val="24"/>
          <w:szCs w:val="24"/>
        </w:rPr>
        <w:lastRenderedPageBreak/>
        <w:t>3) zaniechanie przeprowadzenia postępowania o udzielenie zamówienia na podstawie ustawy, mimo że Zamawiający był do tego obowiązany.</w:t>
      </w:r>
    </w:p>
    <w:p w14:paraId="2F2B94BC" w14:textId="77777777" w:rsidR="00F732C4" w:rsidRPr="002D4C8E" w:rsidRDefault="00F732C4"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b/>
          <w:bCs/>
          <w:sz w:val="24"/>
          <w:szCs w:val="24"/>
        </w:rPr>
        <w:t xml:space="preserve">38.3. </w:t>
      </w:r>
      <w:r w:rsidRPr="002D4C8E">
        <w:rPr>
          <w:rFonts w:ascii="Arial" w:eastAsia="TimesNewRoman" w:hAnsi="Arial" w:cs="Arial"/>
          <w:sz w:val="24"/>
          <w:szCs w:val="24"/>
        </w:rPr>
        <w:t>Odwołanie wnosi się do Prezesa Izby. Odwołujący przekazuje kopię odwołania Zamawiającemu przed upływem terminu do wniesienia odwołania w taki sposób, aby mógł on zapoznać się z jego treścią przed upływem tego terminu. Domniemywa się, że Zamawiający mógł zapoznać się z treścią odwołania przed upływem terminu do jego wniesienia, jeżeli przekazanie jego kopii nastąpiło przed upływem terminu do jego wniesienia przy użyciu środków komunikacji elektronicznej.</w:t>
      </w:r>
    </w:p>
    <w:p w14:paraId="35F5C591" w14:textId="77777777" w:rsidR="00F732C4" w:rsidRPr="002D4C8E" w:rsidRDefault="00F732C4"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b/>
          <w:bCs/>
          <w:sz w:val="24"/>
          <w:szCs w:val="24"/>
        </w:rPr>
        <w:t xml:space="preserve">38.4. </w:t>
      </w:r>
      <w:r w:rsidRPr="002D4C8E">
        <w:rPr>
          <w:rFonts w:ascii="Arial" w:eastAsia="TimesNewRoman" w:hAnsi="Arial" w:cs="Arial"/>
          <w:sz w:val="24"/>
          <w:szCs w:val="24"/>
        </w:rPr>
        <w:t>Odwołanie wnosi się w terminie:</w:t>
      </w:r>
    </w:p>
    <w:p w14:paraId="30A91A47" w14:textId="77777777" w:rsidR="00F732C4" w:rsidRPr="002D4C8E" w:rsidRDefault="00F732C4"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sz w:val="24"/>
          <w:szCs w:val="24"/>
        </w:rPr>
        <w:t>1) 5 dni od dnia przekazania informacji o czynności zamawiającego stanowiącej podstawę jego wniesienia, jeżeli informacja została przekazana przy użyciu środków komunikacji elektronicznej,</w:t>
      </w:r>
    </w:p>
    <w:p w14:paraId="6261DE06" w14:textId="77777777" w:rsidR="00F732C4" w:rsidRPr="002D4C8E" w:rsidRDefault="00F732C4"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sz w:val="24"/>
          <w:szCs w:val="24"/>
        </w:rPr>
        <w:t>2) 10 dni od dnia przekazania informacji o czynności zamawiającego stanowiącej podstawę jego wniesienia, jeżeli informacja została przekazana w sposób inny niż określony w pkt 1.</w:t>
      </w:r>
    </w:p>
    <w:p w14:paraId="5F8F69EA" w14:textId="77777777" w:rsidR="00F732C4" w:rsidRPr="002D4C8E" w:rsidRDefault="00F732C4"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b/>
          <w:sz w:val="24"/>
          <w:szCs w:val="24"/>
        </w:rPr>
        <w:t>38.5.</w:t>
      </w:r>
      <w:r w:rsidRPr="002D4C8E">
        <w:rPr>
          <w:rFonts w:ascii="Arial" w:eastAsia="TimesNewRoman" w:hAnsi="Arial" w:cs="Arial"/>
          <w:sz w:val="24"/>
          <w:szCs w:val="24"/>
        </w:rPr>
        <w:t xml:space="preserve"> 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1BDF18C4" w14:textId="77777777" w:rsidR="00F732C4" w:rsidRPr="002D4C8E" w:rsidRDefault="00F732C4" w:rsidP="004330A9">
      <w:pPr>
        <w:autoSpaceDE w:val="0"/>
        <w:autoSpaceDN w:val="0"/>
        <w:adjustRightInd w:val="0"/>
        <w:spacing w:after="0"/>
        <w:jc w:val="both"/>
        <w:rPr>
          <w:rFonts w:ascii="Arial" w:eastAsia="TimesNewRoman" w:hAnsi="Arial" w:cs="Arial"/>
          <w:sz w:val="24"/>
          <w:szCs w:val="24"/>
        </w:rPr>
      </w:pPr>
      <w:r w:rsidRPr="002D4C8E">
        <w:rPr>
          <w:rFonts w:ascii="Arial" w:eastAsia="TimesNewRoman" w:hAnsi="Arial" w:cs="Arial"/>
          <w:b/>
          <w:sz w:val="24"/>
          <w:szCs w:val="24"/>
        </w:rPr>
        <w:t>38.6.</w:t>
      </w:r>
      <w:r w:rsidRPr="002D4C8E">
        <w:rPr>
          <w:rFonts w:ascii="Arial" w:eastAsia="TimesNewRoman" w:hAnsi="Arial" w:cs="Arial"/>
          <w:sz w:val="24"/>
          <w:szCs w:val="24"/>
        </w:rPr>
        <w:t> Odwołanie w przypadkach innych niż określone w ust. 38.4 i 38.5 SWZ wnosi się w terminie 5 dni od dnia, w którym powzięto lub przy zachowaniu należytej staranności można było powziąć wiadomość o okolicznościach stanowiących podstawę jego wniesienia.</w:t>
      </w:r>
    </w:p>
    <w:p w14:paraId="58C5DA1D" w14:textId="77777777" w:rsidR="00F326A5" w:rsidRPr="002D4C8E"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2D4C8E">
        <w:rPr>
          <w:rFonts w:ascii="Arial" w:eastAsia="Times New Roman" w:hAnsi="Arial" w:cs="Arial"/>
          <w:b/>
          <w:kern w:val="1"/>
          <w:sz w:val="24"/>
          <w:szCs w:val="24"/>
          <w:lang w:eastAsia="ar-SA"/>
        </w:rPr>
        <w:t>38.7.</w:t>
      </w:r>
      <w:r w:rsidRPr="002D4C8E">
        <w:rPr>
          <w:rFonts w:ascii="Arial" w:eastAsia="Times New Roman" w:hAnsi="Arial" w:cs="Arial"/>
          <w:kern w:val="1"/>
          <w:sz w:val="24"/>
          <w:szCs w:val="24"/>
          <w:lang w:eastAsia="ar-SA"/>
        </w:rPr>
        <w:t xml:space="preserve"> W odniesieniu do odwołań zastosowanie mają także następujące przepisy wykonawcze do ustawy Prawo zamówień publicznych: </w:t>
      </w:r>
    </w:p>
    <w:p w14:paraId="394D6C3E" w14:textId="77777777" w:rsidR="00F326A5" w:rsidRPr="002D4C8E" w:rsidRDefault="00F732C4" w:rsidP="004330A9">
      <w:pPr>
        <w:widowControl w:val="0"/>
        <w:suppressAutoHyphens/>
        <w:overflowPunct w:val="0"/>
        <w:autoSpaceDE w:val="0"/>
        <w:spacing w:after="0"/>
        <w:jc w:val="both"/>
        <w:textAlignment w:val="baseline"/>
        <w:rPr>
          <w:rFonts w:ascii="Arial" w:hAnsi="Arial" w:cs="Arial"/>
          <w:sz w:val="24"/>
          <w:szCs w:val="24"/>
          <w:lang w:eastAsia="ar-SA"/>
        </w:rPr>
      </w:pPr>
      <w:r w:rsidRPr="002D4C8E">
        <w:rPr>
          <w:rFonts w:ascii="Arial" w:hAnsi="Arial" w:cs="Arial"/>
          <w:sz w:val="24"/>
          <w:szCs w:val="24"/>
          <w:lang w:eastAsia="ar-SA"/>
        </w:rPr>
        <w:t>1) </w:t>
      </w:r>
      <w:r w:rsidRPr="002D4C8E">
        <w:rPr>
          <w:rFonts w:ascii="Arial" w:hAnsi="Arial" w:cs="Arial"/>
          <w:sz w:val="24"/>
          <w:szCs w:val="24"/>
        </w:rPr>
        <w:t>Rozporządzenie Prezesa Rady Ministrów z dnia 30 grudnia 2020 r. w sprawie postępowania przy rozpoznawaniu odwołań przez Krajową Izbę Odwoławczą</w:t>
      </w:r>
      <w:r w:rsidRPr="002D4C8E">
        <w:rPr>
          <w:rFonts w:ascii="Arial" w:hAnsi="Arial" w:cs="Arial"/>
          <w:sz w:val="24"/>
          <w:szCs w:val="24"/>
          <w:lang w:eastAsia="ar-SA"/>
        </w:rPr>
        <w:t xml:space="preserve"> (Dz. U. z 2020 r., poz. 2453);</w:t>
      </w:r>
    </w:p>
    <w:p w14:paraId="6A3E5AF7" w14:textId="77777777" w:rsidR="00F732C4" w:rsidRPr="002D4C8E" w:rsidRDefault="00F732C4" w:rsidP="004330A9">
      <w:pPr>
        <w:widowControl w:val="0"/>
        <w:suppressAutoHyphens/>
        <w:overflowPunct w:val="0"/>
        <w:autoSpaceDE w:val="0"/>
        <w:spacing w:after="0"/>
        <w:jc w:val="both"/>
        <w:textAlignment w:val="baseline"/>
        <w:rPr>
          <w:rFonts w:ascii="Arial" w:eastAsia="Arial Unicode MS" w:hAnsi="Arial" w:cs="Arial"/>
          <w:sz w:val="24"/>
          <w:szCs w:val="24"/>
          <w:lang w:eastAsia="ar-SA"/>
        </w:rPr>
      </w:pPr>
      <w:r w:rsidRPr="002D4C8E">
        <w:rPr>
          <w:rFonts w:ascii="Arial" w:hAnsi="Arial" w:cs="Arial"/>
          <w:sz w:val="24"/>
          <w:szCs w:val="24"/>
          <w:lang w:eastAsia="ar-SA"/>
        </w:rPr>
        <w:t>2) </w:t>
      </w:r>
      <w:r w:rsidRPr="002D4C8E">
        <w:rPr>
          <w:rFonts w:ascii="Arial" w:hAnsi="Arial" w:cs="Arial"/>
          <w:sz w:val="24"/>
          <w:szCs w:val="24"/>
        </w:rPr>
        <w:t>Rozporządzenie Prezesa Rady Ministrów z dnia 30 grudnia 2020 r. w sprawie szczegółowych rodzajów kosztów postępowania odwoławczego, ich rozliczania oraz wysokości i sposobu pobierania wpisu od odwołania</w:t>
      </w:r>
      <w:r w:rsidRPr="002D4C8E">
        <w:rPr>
          <w:rFonts w:ascii="Arial" w:hAnsi="Arial" w:cs="Arial"/>
          <w:sz w:val="24"/>
          <w:szCs w:val="24"/>
          <w:lang w:eastAsia="ar-SA"/>
        </w:rPr>
        <w:t xml:space="preserve"> (Dz. U. 2020 r. poz. 2437).</w:t>
      </w:r>
    </w:p>
    <w:p w14:paraId="7534AAC4" w14:textId="77777777" w:rsidR="00F732C4" w:rsidRPr="002D4C8E"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2D4C8E">
        <w:rPr>
          <w:rFonts w:ascii="Arial" w:eastAsia="Times New Roman" w:hAnsi="Arial" w:cs="Arial"/>
          <w:kern w:val="1"/>
          <w:sz w:val="24"/>
          <w:szCs w:val="24"/>
          <w:lang w:eastAsia="ar-SA"/>
        </w:rPr>
        <w:t>Pozostałe informacje dotyczące środków ochrony prawnej znajdują się w Dziale IX ustawy Pzp „Środki ochrony prawnej", art. od 505 do 578.</w:t>
      </w:r>
    </w:p>
    <w:p w14:paraId="008816C5" w14:textId="77777777" w:rsidR="0007524C" w:rsidRPr="002D4C8E" w:rsidRDefault="0007524C" w:rsidP="004330A9">
      <w:pPr>
        <w:widowControl w:val="0"/>
        <w:suppressAutoHyphens/>
        <w:overflowPunct w:val="0"/>
        <w:autoSpaceDE w:val="0"/>
        <w:spacing w:after="0"/>
        <w:jc w:val="both"/>
        <w:textAlignment w:val="baseline"/>
        <w:rPr>
          <w:rFonts w:ascii="Arial" w:hAnsi="Arial" w:cs="Arial"/>
          <w:b/>
          <w:sz w:val="24"/>
          <w:szCs w:val="24"/>
        </w:rPr>
      </w:pPr>
    </w:p>
    <w:p w14:paraId="7FDE36E4" w14:textId="2C52AC9C" w:rsidR="00F732C4" w:rsidRPr="002D4C8E" w:rsidRDefault="005B7D4B" w:rsidP="004330A9">
      <w:pPr>
        <w:widowControl w:val="0"/>
        <w:suppressAutoHyphens/>
        <w:overflowPunct w:val="0"/>
        <w:autoSpaceDE w:val="0"/>
        <w:spacing w:after="0"/>
        <w:jc w:val="both"/>
        <w:textAlignment w:val="baseline"/>
        <w:rPr>
          <w:rFonts w:ascii="Arial" w:eastAsia="Times New Roman" w:hAnsi="Arial" w:cs="Arial"/>
          <w:kern w:val="1"/>
          <w:sz w:val="24"/>
          <w:szCs w:val="24"/>
          <w:u w:val="single"/>
          <w:lang w:eastAsia="ar-SA"/>
        </w:rPr>
      </w:pPr>
      <w:r w:rsidRPr="002D4C8E">
        <w:rPr>
          <w:rFonts w:ascii="Arial" w:hAnsi="Arial" w:cs="Arial"/>
          <w:b/>
          <w:sz w:val="24"/>
          <w:szCs w:val="24"/>
          <w:u w:val="single"/>
        </w:rPr>
        <w:t xml:space="preserve">ROZDZIAŁ  </w:t>
      </w:r>
      <w:r w:rsidR="00F732C4" w:rsidRPr="002D4C8E">
        <w:rPr>
          <w:rFonts w:ascii="Arial" w:hAnsi="Arial" w:cs="Arial"/>
          <w:b/>
          <w:sz w:val="24"/>
          <w:szCs w:val="24"/>
          <w:u w:val="single"/>
        </w:rPr>
        <w:t>39. </w:t>
      </w:r>
      <w:r w:rsidR="00F732C4" w:rsidRPr="002D4C8E">
        <w:rPr>
          <w:rFonts w:ascii="Arial" w:eastAsia="Times New Roman" w:hAnsi="Arial" w:cs="Arial"/>
          <w:b/>
          <w:bCs/>
          <w:sz w:val="24"/>
          <w:szCs w:val="24"/>
          <w:u w:val="single"/>
          <w:lang w:eastAsia="pl-PL"/>
        </w:rPr>
        <w:t>INFORMACJE DOTYCZĄCE ZABEZPIECZENIA NALEŻYTEGO WYKONANIA UMOWY, JEŻELI ZAMAWIAJĄCY JE PRZEWIDUJE</w:t>
      </w:r>
      <w:r w:rsidRPr="002D4C8E">
        <w:rPr>
          <w:rFonts w:ascii="Arial" w:eastAsia="Times New Roman" w:hAnsi="Arial" w:cs="Arial"/>
          <w:b/>
          <w:bCs/>
          <w:sz w:val="24"/>
          <w:szCs w:val="24"/>
          <w:u w:val="single"/>
          <w:lang w:eastAsia="pl-PL"/>
        </w:rPr>
        <w:t>.</w:t>
      </w:r>
    </w:p>
    <w:p w14:paraId="2B5E38D4" w14:textId="77777777" w:rsidR="005C44E1" w:rsidRPr="002D4C8E" w:rsidRDefault="005C44E1" w:rsidP="005C44E1">
      <w:pPr>
        <w:spacing w:after="42" w:line="271" w:lineRule="auto"/>
        <w:ind w:right="14"/>
        <w:jc w:val="both"/>
        <w:rPr>
          <w:rFonts w:ascii="Arial" w:hAnsi="Arial" w:cs="Arial"/>
          <w:sz w:val="24"/>
          <w:szCs w:val="24"/>
        </w:rPr>
      </w:pPr>
    </w:p>
    <w:p w14:paraId="4114E49C" w14:textId="2A2156B3" w:rsidR="005C44E1" w:rsidRPr="002D4C8E" w:rsidRDefault="00321C25" w:rsidP="00A57916">
      <w:pPr>
        <w:pStyle w:val="Akapitzlist"/>
        <w:numPr>
          <w:ilvl w:val="1"/>
          <w:numId w:val="27"/>
        </w:numPr>
        <w:spacing w:after="42" w:line="271" w:lineRule="auto"/>
        <w:ind w:right="14"/>
        <w:jc w:val="both"/>
        <w:rPr>
          <w:rFonts w:ascii="Arial" w:hAnsi="Arial" w:cs="Arial"/>
          <w:sz w:val="24"/>
          <w:szCs w:val="24"/>
        </w:rPr>
      </w:pPr>
      <w:r w:rsidRPr="002D4C8E">
        <w:rPr>
          <w:rFonts w:ascii="Arial" w:hAnsi="Arial" w:cs="Arial"/>
          <w:sz w:val="24"/>
          <w:szCs w:val="24"/>
        </w:rPr>
        <w:t xml:space="preserve">Wykonawca, którego oferta została wybrana jako najkorzystniejsza, odpowiednio dla Zadania lub Zadań, wniesie zabezpieczenie należytego wykonania umowy w wysokości </w:t>
      </w:r>
      <w:r w:rsidR="008B589B" w:rsidRPr="002D4C8E">
        <w:rPr>
          <w:rFonts w:ascii="Arial" w:hAnsi="Arial" w:cs="Arial"/>
          <w:b/>
          <w:sz w:val="24"/>
          <w:szCs w:val="24"/>
        </w:rPr>
        <w:t>2</w:t>
      </w:r>
      <w:r w:rsidRPr="002D4C8E">
        <w:rPr>
          <w:rFonts w:ascii="Arial" w:hAnsi="Arial" w:cs="Arial"/>
          <w:b/>
          <w:sz w:val="24"/>
          <w:szCs w:val="24"/>
        </w:rPr>
        <w:t>%</w:t>
      </w:r>
      <w:r w:rsidRPr="002D4C8E">
        <w:rPr>
          <w:rFonts w:ascii="Arial" w:hAnsi="Arial" w:cs="Arial"/>
          <w:sz w:val="24"/>
          <w:szCs w:val="24"/>
        </w:rPr>
        <w:t xml:space="preserve"> ceny całkowitej podanej w ofercie dla Zadania. </w:t>
      </w:r>
    </w:p>
    <w:p w14:paraId="16E234DA" w14:textId="4EB21425" w:rsidR="005C44E1" w:rsidRPr="002D4C8E" w:rsidRDefault="00321C25" w:rsidP="00A57916">
      <w:pPr>
        <w:pStyle w:val="Akapitzlist"/>
        <w:numPr>
          <w:ilvl w:val="1"/>
          <w:numId w:val="27"/>
        </w:numPr>
        <w:spacing w:after="42" w:line="271" w:lineRule="auto"/>
        <w:ind w:right="14"/>
        <w:jc w:val="both"/>
        <w:rPr>
          <w:rFonts w:ascii="Arial" w:hAnsi="Arial" w:cs="Arial"/>
          <w:sz w:val="24"/>
          <w:szCs w:val="24"/>
        </w:rPr>
      </w:pPr>
      <w:r w:rsidRPr="002D4C8E">
        <w:rPr>
          <w:rFonts w:ascii="Arial" w:hAnsi="Arial" w:cs="Arial"/>
          <w:sz w:val="24"/>
          <w:szCs w:val="24"/>
        </w:rPr>
        <w:t xml:space="preserve">Zabezpieczenie może być wniesione według wyboru Wykonawcy w jednej lub kilku formach, przewidzianych w art. 450 ust. 1 ustawy Pzp. </w:t>
      </w:r>
    </w:p>
    <w:p w14:paraId="0260ED6A" w14:textId="0B2F4FD5" w:rsidR="005C44E1" w:rsidRPr="002D4C8E" w:rsidRDefault="00321C25" w:rsidP="00A57916">
      <w:pPr>
        <w:pStyle w:val="Akapitzlist"/>
        <w:numPr>
          <w:ilvl w:val="1"/>
          <w:numId w:val="27"/>
        </w:numPr>
        <w:spacing w:after="42" w:line="271" w:lineRule="auto"/>
        <w:ind w:right="14"/>
        <w:jc w:val="both"/>
        <w:rPr>
          <w:rFonts w:ascii="Arial" w:hAnsi="Arial" w:cs="Arial"/>
          <w:sz w:val="24"/>
          <w:szCs w:val="24"/>
        </w:rPr>
      </w:pPr>
      <w:r w:rsidRPr="002D4C8E">
        <w:rPr>
          <w:rFonts w:ascii="Arial" w:hAnsi="Arial" w:cs="Arial"/>
          <w:sz w:val="24"/>
          <w:szCs w:val="24"/>
        </w:rPr>
        <w:lastRenderedPageBreak/>
        <w:t xml:space="preserve">Zabezpieczenie należytego wykonania umowy wnoszone w pieniądzu należy wpłacić przelewem, na rachunek Zamawiającego, o numerze: BANK PEKAO </w:t>
      </w:r>
      <w:r w:rsidRPr="002D4C8E">
        <w:rPr>
          <w:rFonts w:ascii="Arial" w:hAnsi="Arial" w:cs="Arial"/>
          <w:b/>
          <w:bCs/>
          <w:sz w:val="24"/>
          <w:szCs w:val="24"/>
        </w:rPr>
        <w:t>SA I o/WIELUŃ Nr konta 97 1240 3291 1111 0000 2922 4193</w:t>
      </w:r>
      <w:r w:rsidR="00F10505" w:rsidRPr="002D4C8E">
        <w:rPr>
          <w:rFonts w:ascii="Arial" w:hAnsi="Arial" w:cs="Arial"/>
          <w:b/>
          <w:bCs/>
          <w:sz w:val="24"/>
          <w:szCs w:val="24"/>
        </w:rPr>
        <w:t xml:space="preserve"> </w:t>
      </w:r>
      <w:r w:rsidRPr="002D4C8E">
        <w:rPr>
          <w:rFonts w:ascii="Arial" w:hAnsi="Arial" w:cs="Arial"/>
          <w:sz w:val="24"/>
          <w:szCs w:val="24"/>
        </w:rPr>
        <w:t xml:space="preserve">przed podpisaniem umowy (pieniądze muszą znaleźć się na rachunku Zamawiającego), z podaniem tytułu wpłaty: </w:t>
      </w:r>
      <w:r w:rsidRPr="002D4C8E">
        <w:rPr>
          <w:rFonts w:ascii="Arial" w:hAnsi="Arial" w:cs="Arial"/>
          <w:i/>
          <w:sz w:val="24"/>
          <w:szCs w:val="24"/>
        </w:rPr>
        <w:t>zabezpieczenie należytego wykonania umowy – Zadania (należy wpisać zadanie)</w:t>
      </w:r>
    </w:p>
    <w:p w14:paraId="24FB65E3" w14:textId="7E34FFA1" w:rsidR="005C44E1" w:rsidRPr="002D4C8E" w:rsidRDefault="00321C25" w:rsidP="00A57916">
      <w:pPr>
        <w:pStyle w:val="Akapitzlist"/>
        <w:numPr>
          <w:ilvl w:val="1"/>
          <w:numId w:val="27"/>
        </w:numPr>
        <w:spacing w:after="42" w:line="271" w:lineRule="auto"/>
        <w:ind w:right="14"/>
        <w:jc w:val="both"/>
        <w:rPr>
          <w:rFonts w:ascii="Arial" w:hAnsi="Arial" w:cs="Arial"/>
          <w:sz w:val="24"/>
          <w:szCs w:val="24"/>
        </w:rPr>
      </w:pPr>
      <w:r w:rsidRPr="002D4C8E">
        <w:rPr>
          <w:rFonts w:ascii="Arial" w:hAnsi="Arial" w:cs="Arial"/>
          <w:sz w:val="24"/>
          <w:szCs w:val="24"/>
        </w:rPr>
        <w:t xml:space="preserve">Zabezpieczenie należytego wykonania Umowy stanowić będzie nieodwołalne i bezwarunkowe zobowiązanie jej wystawcy wobec Zamawiającego do zapłaty </w:t>
      </w:r>
      <w:r w:rsidRPr="002D4C8E">
        <w:rPr>
          <w:rFonts w:ascii="Arial" w:eastAsia="Segoe UI Symbol" w:hAnsi="Arial" w:cs="Arial"/>
          <w:sz w:val="24"/>
          <w:szCs w:val="24"/>
        </w:rPr>
        <w:t>−</w:t>
      </w:r>
      <w:r w:rsidRPr="002D4C8E">
        <w:rPr>
          <w:rFonts w:ascii="Arial" w:hAnsi="Arial" w:cs="Arial"/>
          <w:sz w:val="24"/>
          <w:szCs w:val="24"/>
        </w:rPr>
        <w:t xml:space="preserve"> na pierwsze pisemne żądanie Zamawiającego </w:t>
      </w:r>
      <w:r w:rsidRPr="002D4C8E">
        <w:rPr>
          <w:rFonts w:ascii="Arial" w:eastAsia="Segoe UI Symbol" w:hAnsi="Arial" w:cs="Arial"/>
          <w:sz w:val="24"/>
          <w:szCs w:val="24"/>
        </w:rPr>
        <w:t>−</w:t>
      </w:r>
      <w:r w:rsidRPr="002D4C8E">
        <w:rPr>
          <w:rFonts w:ascii="Arial" w:hAnsi="Arial" w:cs="Arial"/>
          <w:sz w:val="24"/>
          <w:szCs w:val="24"/>
        </w:rPr>
        <w:t xml:space="preserve"> wszelkich kwot, jakimi wyrażać się będą roszczenia kierowane przez Zamawiającego przeciw Wykonawcy na gruncie umowy lub w związku z jej zawarciem lub wykonywaniem, do łącznej wysokości kwoty zabezpieczenia. Wyłącznym beneficjentem zabezpieczenia będzie Zamawiający.  </w:t>
      </w:r>
    </w:p>
    <w:p w14:paraId="43CCE68B" w14:textId="47854F79" w:rsidR="005C44E1" w:rsidRPr="002D4C8E" w:rsidRDefault="00321C25" w:rsidP="00A57916">
      <w:pPr>
        <w:pStyle w:val="Akapitzlist"/>
        <w:numPr>
          <w:ilvl w:val="1"/>
          <w:numId w:val="27"/>
        </w:numPr>
        <w:spacing w:after="42" w:line="271" w:lineRule="auto"/>
        <w:ind w:right="14"/>
        <w:jc w:val="both"/>
        <w:rPr>
          <w:rFonts w:ascii="Arial" w:hAnsi="Arial" w:cs="Arial"/>
          <w:sz w:val="24"/>
          <w:szCs w:val="24"/>
        </w:rPr>
      </w:pPr>
      <w:r w:rsidRPr="002D4C8E">
        <w:rPr>
          <w:rFonts w:ascii="Arial" w:hAnsi="Arial" w:cs="Arial"/>
          <w:sz w:val="24"/>
          <w:szCs w:val="24"/>
        </w:rPr>
        <w:t xml:space="preserve">Dokument potwierdzający wniesienie należytego wykonania umowy należy złożyć Zamawiającemu najpóźniej przed podpisaniem umowy. </w:t>
      </w:r>
    </w:p>
    <w:p w14:paraId="73A0FBB0" w14:textId="18B0CF4D" w:rsidR="005C44E1" w:rsidRPr="002D4C8E" w:rsidRDefault="00321C25" w:rsidP="00A57916">
      <w:pPr>
        <w:pStyle w:val="Akapitzlist"/>
        <w:numPr>
          <w:ilvl w:val="1"/>
          <w:numId w:val="27"/>
        </w:numPr>
        <w:spacing w:after="42" w:line="271" w:lineRule="auto"/>
        <w:ind w:right="14"/>
        <w:jc w:val="both"/>
        <w:rPr>
          <w:rFonts w:ascii="Arial" w:hAnsi="Arial" w:cs="Arial"/>
          <w:sz w:val="24"/>
          <w:szCs w:val="24"/>
        </w:rPr>
      </w:pPr>
      <w:r w:rsidRPr="002D4C8E">
        <w:rPr>
          <w:rFonts w:ascii="Arial" w:hAnsi="Arial" w:cs="Arial"/>
          <w:sz w:val="24"/>
          <w:szCs w:val="24"/>
        </w:rPr>
        <w:t xml:space="preserve">W przypadku gwarancji bankowej lub ubezpieczeniowej, jej treść musi być uprzednio zaakceptowana przez Zamawiającego. </w:t>
      </w:r>
    </w:p>
    <w:p w14:paraId="27D6E99E" w14:textId="397D20A1" w:rsidR="00321C25" w:rsidRPr="002D4C8E" w:rsidRDefault="00321C25" w:rsidP="00A57916">
      <w:pPr>
        <w:pStyle w:val="Akapitzlist"/>
        <w:numPr>
          <w:ilvl w:val="1"/>
          <w:numId w:val="27"/>
        </w:numPr>
        <w:spacing w:after="42" w:line="271" w:lineRule="auto"/>
        <w:ind w:right="14"/>
        <w:jc w:val="both"/>
        <w:rPr>
          <w:rFonts w:ascii="Arial" w:hAnsi="Arial" w:cs="Arial"/>
          <w:sz w:val="24"/>
          <w:szCs w:val="24"/>
        </w:rPr>
      </w:pPr>
      <w:r w:rsidRPr="002D4C8E">
        <w:rPr>
          <w:rFonts w:ascii="Arial" w:hAnsi="Arial" w:cs="Arial"/>
          <w:sz w:val="24"/>
          <w:szCs w:val="24"/>
        </w:rPr>
        <w:t>Szczegółowe regulacje dotyczące zabezpieczenia należytego wykonania umowy i jego zwrotu określa wzór umowy stanowiący Załącznik nr 10 do SWZ.</w:t>
      </w:r>
    </w:p>
    <w:p w14:paraId="17F4256C" w14:textId="77777777" w:rsidR="00321C25" w:rsidRPr="002D4C8E" w:rsidRDefault="00321C25"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565FC8F6" w14:textId="00606190" w:rsidR="00F732C4" w:rsidRPr="002D4C8E" w:rsidRDefault="005B7D4B" w:rsidP="004330A9">
      <w:pPr>
        <w:widowControl w:val="0"/>
        <w:suppressAutoHyphens/>
        <w:overflowPunct w:val="0"/>
        <w:autoSpaceDE w:val="0"/>
        <w:spacing w:after="0"/>
        <w:jc w:val="both"/>
        <w:textAlignment w:val="baseline"/>
        <w:rPr>
          <w:rFonts w:ascii="Arial" w:eastAsia="Times New Roman" w:hAnsi="Arial" w:cs="Arial"/>
          <w:kern w:val="1"/>
          <w:sz w:val="24"/>
          <w:szCs w:val="24"/>
          <w:u w:val="single"/>
          <w:lang w:eastAsia="ar-SA"/>
        </w:rPr>
      </w:pPr>
      <w:r w:rsidRPr="002D4C8E">
        <w:rPr>
          <w:rFonts w:ascii="Arial" w:hAnsi="Arial" w:cs="Arial"/>
          <w:b/>
          <w:sz w:val="24"/>
          <w:szCs w:val="24"/>
          <w:u w:val="single"/>
        </w:rPr>
        <w:t xml:space="preserve">ROZDZIAŁ  </w:t>
      </w:r>
      <w:r w:rsidR="00F732C4" w:rsidRPr="002D4C8E">
        <w:rPr>
          <w:rFonts w:ascii="Arial" w:hAnsi="Arial" w:cs="Arial"/>
          <w:b/>
          <w:sz w:val="24"/>
          <w:szCs w:val="24"/>
          <w:u w:val="single"/>
        </w:rPr>
        <w:t>40</w:t>
      </w:r>
      <w:r w:rsidR="00F732C4" w:rsidRPr="002D4C8E">
        <w:rPr>
          <w:rFonts w:ascii="Arial" w:eastAsia="Times New Roman" w:hAnsi="Arial" w:cs="Arial"/>
          <w:b/>
          <w:sz w:val="24"/>
          <w:szCs w:val="24"/>
          <w:u w:val="single"/>
          <w:lang w:eastAsia="pl-PL"/>
        </w:rPr>
        <w:t>. KLAUZULA INFORMACYJNA Z ART. 13 I 14 RODO</w:t>
      </w:r>
    </w:p>
    <w:p w14:paraId="475DB8A1" w14:textId="08201E40" w:rsidR="002657D7" w:rsidRPr="002D4C8E" w:rsidRDefault="00F732C4" w:rsidP="007B00BB">
      <w:pPr>
        <w:widowControl w:val="0"/>
        <w:suppressAutoHyphens/>
        <w:overflowPunct w:val="0"/>
        <w:autoSpaceDE w:val="0"/>
        <w:spacing w:after="0"/>
        <w:jc w:val="both"/>
        <w:textAlignment w:val="baseline"/>
        <w:rPr>
          <w:rFonts w:ascii="Arial" w:hAnsi="Arial" w:cs="Arial"/>
          <w:sz w:val="24"/>
          <w:szCs w:val="24"/>
          <w:lang w:eastAsia="pl-PL"/>
        </w:rPr>
      </w:pPr>
      <w:r w:rsidRPr="002D4C8E">
        <w:rPr>
          <w:rFonts w:ascii="Arial" w:eastAsia="Times New Roman" w:hAnsi="Arial" w:cs="Arial"/>
          <w:b/>
          <w:sz w:val="24"/>
          <w:szCs w:val="24"/>
          <w:lang w:eastAsia="pl-PL"/>
        </w:rPr>
        <w:t>40.1</w:t>
      </w:r>
      <w:r w:rsidRPr="002D4C8E">
        <w:rPr>
          <w:rFonts w:ascii="Arial" w:eastAsia="Times New Roman" w:hAnsi="Arial" w:cs="Arial"/>
          <w:sz w:val="24"/>
          <w:szCs w:val="24"/>
          <w:lang w:eastAsia="pl-PL"/>
        </w:rPr>
        <w:t> </w:t>
      </w:r>
      <w:r w:rsidR="002657D7" w:rsidRPr="002D4C8E">
        <w:rPr>
          <w:rFonts w:ascii="Arial" w:hAnsi="Arial" w:cs="Arial"/>
          <w:sz w:val="24"/>
          <w:szCs w:val="24"/>
          <w:lang w:eastAsia="pl-PL"/>
        </w:rPr>
        <w:t>. Na  podstawie  art.  13 ust.  1  i  2 Rozporządzenia Parlamentu  Europejskiego  i  Rady  (UE) 2016/679 z dnia 27 kwietnia 2016 r. w sprawie ochrony danych osobowych i w sprawie swobodnego przepływu  takich  danych  oraz  uchylenia  dyrektywy  95/46/WE  (ogólne  rozporządzenie  o  ochronie danych -</w:t>
      </w:r>
      <w:r w:rsidR="004463F2" w:rsidRPr="002D4C8E">
        <w:rPr>
          <w:rFonts w:ascii="Arial" w:hAnsi="Arial" w:cs="Arial"/>
          <w:sz w:val="24"/>
          <w:szCs w:val="24"/>
          <w:lang w:eastAsia="pl-PL"/>
        </w:rPr>
        <w:t xml:space="preserve"> </w:t>
      </w:r>
      <w:r w:rsidR="002657D7" w:rsidRPr="002D4C8E">
        <w:rPr>
          <w:rFonts w:ascii="Arial" w:hAnsi="Arial" w:cs="Arial"/>
          <w:sz w:val="24"/>
          <w:szCs w:val="24"/>
          <w:lang w:eastAsia="pl-PL"/>
        </w:rPr>
        <w:t>DZ. Urz. UE L 119 z 04 maja 2016 r.) (zwane dalej RODO) informuję, iż:</w:t>
      </w:r>
    </w:p>
    <w:p w14:paraId="3EE9E8D4" w14:textId="77777777" w:rsidR="00F61044" w:rsidRPr="002D4C8E" w:rsidRDefault="00F61044" w:rsidP="00F61044">
      <w:pPr>
        <w:pStyle w:val="Akapitzlist"/>
        <w:widowControl w:val="0"/>
        <w:numPr>
          <w:ilvl w:val="0"/>
          <w:numId w:val="45"/>
        </w:numPr>
        <w:tabs>
          <w:tab w:val="left" w:pos="837"/>
        </w:tabs>
        <w:autoSpaceDE w:val="0"/>
        <w:autoSpaceDN w:val="0"/>
        <w:spacing w:before="1"/>
        <w:ind w:right="113"/>
        <w:contextualSpacing w:val="0"/>
        <w:jc w:val="both"/>
        <w:rPr>
          <w:rFonts w:ascii="Arial" w:hAnsi="Arial" w:cs="Arial"/>
          <w:sz w:val="24"/>
          <w:szCs w:val="24"/>
        </w:rPr>
      </w:pPr>
      <w:r w:rsidRPr="002D4C8E">
        <w:rPr>
          <w:rFonts w:ascii="Arial" w:hAnsi="Arial" w:cs="Arial"/>
          <w:sz w:val="24"/>
          <w:szCs w:val="24"/>
        </w:rPr>
        <w:t>Administratorem danych osobowych jest Przedsiębiorstwo Komunalne Sp. z o.o. ul. Zamenhofa 17, 98-300 Wieluń, telefon 43 843 31 15, adres e-mail:</w:t>
      </w:r>
      <w:hyperlink r:id="rId25">
        <w:r w:rsidRPr="002D4C8E">
          <w:rPr>
            <w:rFonts w:ascii="Arial" w:hAnsi="Arial" w:cs="Arial"/>
            <w:color w:val="0462C1"/>
            <w:sz w:val="24"/>
            <w:szCs w:val="24"/>
            <w:u w:val="single" w:color="0462C1"/>
          </w:rPr>
          <w:t xml:space="preserve"> goko@komunalne.wielun.pl</w:t>
        </w:r>
      </w:hyperlink>
    </w:p>
    <w:p w14:paraId="2E95F431" w14:textId="77777777" w:rsidR="00F61044" w:rsidRPr="002D4C8E" w:rsidRDefault="00F61044" w:rsidP="00F61044">
      <w:pPr>
        <w:pStyle w:val="Akapitzlist"/>
        <w:widowControl w:val="0"/>
        <w:numPr>
          <w:ilvl w:val="0"/>
          <w:numId w:val="45"/>
        </w:numPr>
        <w:tabs>
          <w:tab w:val="left" w:pos="837"/>
        </w:tabs>
        <w:autoSpaceDE w:val="0"/>
        <w:autoSpaceDN w:val="0"/>
        <w:spacing w:line="252" w:lineRule="exact"/>
        <w:ind w:hanging="361"/>
        <w:contextualSpacing w:val="0"/>
        <w:jc w:val="both"/>
        <w:rPr>
          <w:rFonts w:ascii="Arial" w:hAnsi="Arial" w:cs="Arial"/>
          <w:sz w:val="24"/>
          <w:szCs w:val="24"/>
        </w:rPr>
      </w:pPr>
      <w:r w:rsidRPr="002D4C8E">
        <w:rPr>
          <w:rFonts w:ascii="Arial" w:hAnsi="Arial" w:cs="Arial"/>
          <w:sz w:val="24"/>
          <w:szCs w:val="24"/>
        </w:rPr>
        <w:t>Kontakt z Inspektorem Ochrony Danych –</w:t>
      </w:r>
      <w:r w:rsidRPr="002D4C8E">
        <w:rPr>
          <w:rFonts w:ascii="Arial" w:hAnsi="Arial" w:cs="Arial"/>
          <w:spacing w:val="-8"/>
          <w:sz w:val="24"/>
          <w:szCs w:val="24"/>
        </w:rPr>
        <w:t xml:space="preserve"> </w:t>
      </w:r>
      <w:hyperlink r:id="rId26">
        <w:r w:rsidRPr="002D4C8E">
          <w:rPr>
            <w:rFonts w:ascii="Arial" w:hAnsi="Arial" w:cs="Arial"/>
            <w:sz w:val="24"/>
            <w:szCs w:val="24"/>
          </w:rPr>
          <w:t>iodo@komunalne.wielun.pl</w:t>
        </w:r>
      </w:hyperlink>
    </w:p>
    <w:p w14:paraId="49C5DA36" w14:textId="77777777" w:rsidR="00F61044" w:rsidRPr="002D4C8E" w:rsidRDefault="00F61044" w:rsidP="00F61044">
      <w:pPr>
        <w:pStyle w:val="Akapitzlist"/>
        <w:widowControl w:val="0"/>
        <w:numPr>
          <w:ilvl w:val="0"/>
          <w:numId w:val="45"/>
        </w:numPr>
        <w:tabs>
          <w:tab w:val="left" w:pos="837"/>
        </w:tabs>
        <w:autoSpaceDE w:val="0"/>
        <w:autoSpaceDN w:val="0"/>
        <w:ind w:right="112"/>
        <w:contextualSpacing w:val="0"/>
        <w:jc w:val="both"/>
        <w:rPr>
          <w:rFonts w:ascii="Arial" w:hAnsi="Arial" w:cs="Arial"/>
          <w:sz w:val="24"/>
          <w:szCs w:val="24"/>
        </w:rPr>
      </w:pPr>
      <w:r w:rsidRPr="002D4C8E">
        <w:rPr>
          <w:rFonts w:ascii="Arial" w:hAnsi="Arial" w:cs="Arial"/>
          <w:sz w:val="24"/>
          <w:szCs w:val="24"/>
        </w:rPr>
        <w:t>Przedsiębiorstwo Komunalne Sp. z o.o. w Wieluniu przetwarza dane osobowe w celu związanym z niniejszym postępowaniem o udzielenie zamówienia publicznego – na podstawie art. 6 ust. 1 lit. b i lit. c Rozporządzenia oraz na podstawie Ustawy z dnia 11 września 2019 r. – Prawo zamówień publicznych (Dz. U. z 2021 r., poz. 1129 z poźn. zm.), dalej „Ustawa Pzp”.</w:t>
      </w:r>
    </w:p>
    <w:p w14:paraId="46511E5C" w14:textId="77777777" w:rsidR="00F61044" w:rsidRPr="002D4C8E" w:rsidRDefault="00F61044" w:rsidP="00F61044">
      <w:pPr>
        <w:pStyle w:val="Akapitzlist"/>
        <w:widowControl w:val="0"/>
        <w:numPr>
          <w:ilvl w:val="0"/>
          <w:numId w:val="45"/>
        </w:numPr>
        <w:tabs>
          <w:tab w:val="left" w:pos="837"/>
        </w:tabs>
        <w:autoSpaceDE w:val="0"/>
        <w:autoSpaceDN w:val="0"/>
        <w:spacing w:before="1"/>
        <w:ind w:right="118"/>
        <w:contextualSpacing w:val="0"/>
        <w:jc w:val="both"/>
        <w:rPr>
          <w:rFonts w:ascii="Arial" w:hAnsi="Arial" w:cs="Arial"/>
          <w:sz w:val="24"/>
          <w:szCs w:val="24"/>
        </w:rPr>
      </w:pPr>
      <w:r w:rsidRPr="002D4C8E">
        <w:rPr>
          <w:rFonts w:ascii="Arial" w:hAnsi="Arial" w:cs="Arial"/>
          <w:sz w:val="24"/>
          <w:szCs w:val="24"/>
        </w:rPr>
        <w:t>W związku z przetwarzaniem danych przez Przedsiębiorstwo Komunalne Sp. z o.o. w Wieluniu dane osobowe będą przetwarzane zgodnie z Ustawą Pzp przez okres 4 lat od dnia zakończenia postępowania o udzielenie zamówienia, a jeżeli czas trwania umowy przekracza 4 lata, okres przechowywania obejmuje cały czas trwania</w:t>
      </w:r>
      <w:r w:rsidRPr="002D4C8E">
        <w:rPr>
          <w:rFonts w:ascii="Arial" w:hAnsi="Arial" w:cs="Arial"/>
          <w:spacing w:val="-1"/>
          <w:sz w:val="24"/>
          <w:szCs w:val="24"/>
        </w:rPr>
        <w:t xml:space="preserve"> </w:t>
      </w:r>
      <w:r w:rsidRPr="002D4C8E">
        <w:rPr>
          <w:rFonts w:ascii="Arial" w:hAnsi="Arial" w:cs="Arial"/>
          <w:sz w:val="24"/>
          <w:szCs w:val="24"/>
        </w:rPr>
        <w:t>umowy.</w:t>
      </w:r>
    </w:p>
    <w:p w14:paraId="310699F9" w14:textId="77777777" w:rsidR="00F61044" w:rsidRPr="002D4C8E" w:rsidRDefault="00F61044" w:rsidP="00F61044">
      <w:pPr>
        <w:pStyle w:val="Akapitzlist"/>
        <w:widowControl w:val="0"/>
        <w:numPr>
          <w:ilvl w:val="0"/>
          <w:numId w:val="45"/>
        </w:numPr>
        <w:tabs>
          <w:tab w:val="left" w:pos="837"/>
        </w:tabs>
        <w:autoSpaceDE w:val="0"/>
        <w:autoSpaceDN w:val="0"/>
        <w:ind w:right="692"/>
        <w:contextualSpacing w:val="0"/>
        <w:jc w:val="both"/>
        <w:rPr>
          <w:rFonts w:ascii="Arial" w:hAnsi="Arial" w:cs="Arial"/>
          <w:sz w:val="24"/>
          <w:szCs w:val="24"/>
        </w:rPr>
      </w:pPr>
      <w:r w:rsidRPr="002D4C8E">
        <w:rPr>
          <w:rFonts w:ascii="Arial" w:hAnsi="Arial" w:cs="Arial"/>
          <w:sz w:val="24"/>
          <w:szCs w:val="24"/>
        </w:rPr>
        <w:t>W związku z przetwarzaniem danych w celach wskazanych w pkt 3, odbiorcami danych osobowych będą osoby lub podmioty, którym udostępniona zostanie</w:t>
      </w:r>
      <w:r w:rsidRPr="002D4C8E">
        <w:rPr>
          <w:rFonts w:ascii="Arial" w:hAnsi="Arial" w:cs="Arial"/>
          <w:spacing w:val="-14"/>
          <w:sz w:val="24"/>
          <w:szCs w:val="24"/>
        </w:rPr>
        <w:t xml:space="preserve"> </w:t>
      </w:r>
      <w:r w:rsidRPr="002D4C8E">
        <w:rPr>
          <w:rFonts w:ascii="Arial" w:hAnsi="Arial" w:cs="Arial"/>
          <w:sz w:val="24"/>
          <w:szCs w:val="24"/>
        </w:rPr>
        <w:t>dokumentacja</w:t>
      </w:r>
    </w:p>
    <w:p w14:paraId="654DA42C" w14:textId="77777777" w:rsidR="00F61044" w:rsidRPr="002D4C8E" w:rsidRDefault="00F61044" w:rsidP="00F61044">
      <w:pPr>
        <w:pStyle w:val="Tekstpodstawowy"/>
        <w:spacing w:before="1"/>
        <w:ind w:right="114"/>
        <w:jc w:val="both"/>
        <w:rPr>
          <w:rFonts w:ascii="Arial" w:hAnsi="Arial" w:cs="Arial"/>
          <w:szCs w:val="24"/>
        </w:rPr>
      </w:pPr>
      <w:r w:rsidRPr="002D4C8E">
        <w:rPr>
          <w:rFonts w:ascii="Arial" w:hAnsi="Arial" w:cs="Arial"/>
          <w:szCs w:val="24"/>
        </w:rPr>
        <w:t xml:space="preserve">postępowania w oparciu o art. 18 oraz art. 74 ust. 1 Ustawy Pzp: dane będą udostępniane upoważnionym pracownikom i osobom współpracującym przy wykonaniu umowy, podmiotom świadczącym dodatkowe usługi – audytorzy </w:t>
      </w:r>
      <w:r w:rsidRPr="002D4C8E">
        <w:rPr>
          <w:rFonts w:ascii="Arial" w:hAnsi="Arial" w:cs="Arial"/>
          <w:szCs w:val="24"/>
        </w:rPr>
        <w:lastRenderedPageBreak/>
        <w:t>podatkowi, biegli rewidenci badający sprawozdanie finansowe, podmiotom wspierającym usługi płatnicze świadczone drogą elektroniczną, firmom świadczącym usługi hostingu, organom publicznym – na ich żądanie.</w:t>
      </w:r>
    </w:p>
    <w:p w14:paraId="6EA00718" w14:textId="77777777" w:rsidR="00F61044" w:rsidRPr="002D4C8E" w:rsidRDefault="00F61044" w:rsidP="00F61044">
      <w:pPr>
        <w:pStyle w:val="Akapitzlist"/>
        <w:widowControl w:val="0"/>
        <w:numPr>
          <w:ilvl w:val="0"/>
          <w:numId w:val="45"/>
        </w:numPr>
        <w:tabs>
          <w:tab w:val="left" w:pos="837"/>
        </w:tabs>
        <w:autoSpaceDE w:val="0"/>
        <w:autoSpaceDN w:val="0"/>
        <w:ind w:right="116"/>
        <w:contextualSpacing w:val="0"/>
        <w:jc w:val="both"/>
        <w:rPr>
          <w:rFonts w:ascii="Arial" w:hAnsi="Arial" w:cs="Arial"/>
          <w:sz w:val="24"/>
          <w:szCs w:val="24"/>
        </w:rPr>
      </w:pPr>
      <w:r w:rsidRPr="002D4C8E">
        <w:rPr>
          <w:rFonts w:ascii="Arial" w:hAnsi="Arial" w:cs="Arial"/>
          <w:sz w:val="24"/>
          <w:szCs w:val="24"/>
        </w:rPr>
        <w:t>W związku z przetwarzaniem przez Przedsiębiorstwo Komunalne Sp. z o.o. w Wieluniu danych osobowych,</w:t>
      </w:r>
    </w:p>
    <w:p w14:paraId="0C3D1F21" w14:textId="77777777" w:rsidR="00F61044" w:rsidRPr="002D4C8E" w:rsidRDefault="00F61044" w:rsidP="00F61044">
      <w:pPr>
        <w:pStyle w:val="Akapitzlist"/>
        <w:widowControl w:val="0"/>
        <w:numPr>
          <w:ilvl w:val="1"/>
          <w:numId w:val="45"/>
        </w:numPr>
        <w:tabs>
          <w:tab w:val="left" w:pos="1196"/>
          <w:tab w:val="left" w:pos="1197"/>
        </w:tabs>
        <w:autoSpaceDE w:val="0"/>
        <w:autoSpaceDN w:val="0"/>
        <w:ind w:hanging="361"/>
        <w:contextualSpacing w:val="0"/>
        <w:jc w:val="both"/>
        <w:rPr>
          <w:rFonts w:ascii="Arial" w:hAnsi="Arial" w:cs="Arial"/>
          <w:sz w:val="24"/>
          <w:szCs w:val="24"/>
        </w:rPr>
      </w:pPr>
      <w:r w:rsidRPr="002D4C8E">
        <w:rPr>
          <w:rFonts w:ascii="Arial" w:hAnsi="Arial" w:cs="Arial"/>
          <w:sz w:val="24"/>
          <w:szCs w:val="24"/>
        </w:rPr>
        <w:t>przysługuje:</w:t>
      </w:r>
    </w:p>
    <w:p w14:paraId="1FDFEEC3" w14:textId="77777777" w:rsidR="00F61044" w:rsidRPr="002D4C8E" w:rsidRDefault="00F61044" w:rsidP="00F61044">
      <w:pPr>
        <w:pStyle w:val="Akapitzlist"/>
        <w:widowControl w:val="0"/>
        <w:numPr>
          <w:ilvl w:val="0"/>
          <w:numId w:val="16"/>
        </w:numPr>
        <w:tabs>
          <w:tab w:val="left" w:pos="1017"/>
        </w:tabs>
        <w:autoSpaceDE w:val="0"/>
        <w:autoSpaceDN w:val="0"/>
        <w:spacing w:before="1" w:line="252" w:lineRule="exact"/>
        <w:ind w:left="1016" w:hanging="181"/>
        <w:contextualSpacing w:val="0"/>
        <w:jc w:val="both"/>
        <w:rPr>
          <w:rFonts w:ascii="Arial" w:hAnsi="Arial" w:cs="Arial"/>
          <w:sz w:val="24"/>
          <w:szCs w:val="24"/>
        </w:rPr>
      </w:pPr>
      <w:r w:rsidRPr="002D4C8E">
        <w:rPr>
          <w:rFonts w:ascii="Arial" w:hAnsi="Arial" w:cs="Arial"/>
          <w:sz w:val="24"/>
          <w:szCs w:val="24"/>
        </w:rPr>
        <w:t>na podstawie art. 15 RODO prawo dostępu do danych osobowych Pani/Pana</w:t>
      </w:r>
      <w:r w:rsidRPr="002D4C8E">
        <w:rPr>
          <w:rFonts w:ascii="Arial" w:hAnsi="Arial" w:cs="Arial"/>
          <w:spacing w:val="-21"/>
          <w:sz w:val="24"/>
          <w:szCs w:val="24"/>
        </w:rPr>
        <w:t xml:space="preserve"> </w:t>
      </w:r>
      <w:r w:rsidRPr="002D4C8E">
        <w:rPr>
          <w:rFonts w:ascii="Arial" w:hAnsi="Arial" w:cs="Arial"/>
          <w:sz w:val="24"/>
          <w:szCs w:val="24"/>
        </w:rPr>
        <w:t>dotyczących;</w:t>
      </w:r>
    </w:p>
    <w:p w14:paraId="6CD76409" w14:textId="77777777" w:rsidR="00F61044" w:rsidRPr="002D4C8E" w:rsidRDefault="00F61044" w:rsidP="00F61044">
      <w:pPr>
        <w:pStyle w:val="Akapitzlist"/>
        <w:widowControl w:val="0"/>
        <w:numPr>
          <w:ilvl w:val="0"/>
          <w:numId w:val="16"/>
        </w:numPr>
        <w:tabs>
          <w:tab w:val="left" w:pos="1017"/>
        </w:tabs>
        <w:autoSpaceDE w:val="0"/>
        <w:autoSpaceDN w:val="0"/>
        <w:spacing w:line="252" w:lineRule="exact"/>
        <w:ind w:left="1016" w:hanging="181"/>
        <w:contextualSpacing w:val="0"/>
        <w:jc w:val="both"/>
        <w:rPr>
          <w:rFonts w:ascii="Arial" w:hAnsi="Arial" w:cs="Arial"/>
          <w:sz w:val="24"/>
          <w:szCs w:val="24"/>
        </w:rPr>
      </w:pPr>
      <w:r w:rsidRPr="002D4C8E">
        <w:rPr>
          <w:rFonts w:ascii="Arial" w:hAnsi="Arial" w:cs="Arial"/>
          <w:sz w:val="24"/>
          <w:szCs w:val="24"/>
        </w:rPr>
        <w:t>na podstawie art. 16 RODO prawo do sprostowania Pani/Pana danych</w:t>
      </w:r>
      <w:r w:rsidRPr="002D4C8E">
        <w:rPr>
          <w:rFonts w:ascii="Arial" w:hAnsi="Arial" w:cs="Arial"/>
          <w:spacing w:val="-11"/>
          <w:sz w:val="24"/>
          <w:szCs w:val="24"/>
        </w:rPr>
        <w:t xml:space="preserve"> </w:t>
      </w:r>
      <w:r w:rsidRPr="002D4C8E">
        <w:rPr>
          <w:rFonts w:ascii="Arial" w:hAnsi="Arial" w:cs="Arial"/>
          <w:sz w:val="24"/>
          <w:szCs w:val="24"/>
        </w:rPr>
        <w:t>osobowych;</w:t>
      </w:r>
    </w:p>
    <w:p w14:paraId="1E25AC20" w14:textId="77777777" w:rsidR="00F61044" w:rsidRPr="002D4C8E" w:rsidRDefault="00F61044" w:rsidP="00F61044">
      <w:pPr>
        <w:pStyle w:val="Akapitzlist"/>
        <w:widowControl w:val="0"/>
        <w:numPr>
          <w:ilvl w:val="0"/>
          <w:numId w:val="16"/>
        </w:numPr>
        <w:tabs>
          <w:tab w:val="left" w:pos="1017"/>
        </w:tabs>
        <w:autoSpaceDE w:val="0"/>
        <w:autoSpaceDN w:val="0"/>
        <w:ind w:left="1001" w:right="376" w:hanging="166"/>
        <w:contextualSpacing w:val="0"/>
        <w:jc w:val="both"/>
        <w:rPr>
          <w:rFonts w:ascii="Arial" w:hAnsi="Arial" w:cs="Arial"/>
          <w:sz w:val="24"/>
          <w:szCs w:val="24"/>
        </w:rPr>
      </w:pPr>
      <w:r w:rsidRPr="002D4C8E">
        <w:rPr>
          <w:rFonts w:ascii="Arial" w:hAnsi="Arial" w:cs="Arial"/>
          <w:sz w:val="24"/>
          <w:szCs w:val="24"/>
        </w:rPr>
        <w:t>na podstawie art. 18 RODO prawo żądania od administratora ograniczenia przetwarzania danych osobowych z zastrzeżeniem przypadków, o których mowa w art. 18 ust. 2</w:t>
      </w:r>
      <w:r w:rsidRPr="002D4C8E">
        <w:rPr>
          <w:rFonts w:ascii="Arial" w:hAnsi="Arial" w:cs="Arial"/>
          <w:spacing w:val="-26"/>
          <w:sz w:val="24"/>
          <w:szCs w:val="24"/>
        </w:rPr>
        <w:t xml:space="preserve"> </w:t>
      </w:r>
      <w:r w:rsidRPr="002D4C8E">
        <w:rPr>
          <w:rFonts w:ascii="Arial" w:hAnsi="Arial" w:cs="Arial"/>
          <w:sz w:val="24"/>
          <w:szCs w:val="24"/>
        </w:rPr>
        <w:t>RODO;</w:t>
      </w:r>
    </w:p>
    <w:p w14:paraId="26490F09" w14:textId="77777777" w:rsidR="00F61044" w:rsidRPr="002D4C8E" w:rsidRDefault="00F61044" w:rsidP="00F61044">
      <w:pPr>
        <w:pStyle w:val="Akapitzlist"/>
        <w:widowControl w:val="0"/>
        <w:numPr>
          <w:ilvl w:val="0"/>
          <w:numId w:val="16"/>
        </w:numPr>
        <w:tabs>
          <w:tab w:val="left" w:pos="1005"/>
        </w:tabs>
        <w:autoSpaceDE w:val="0"/>
        <w:autoSpaceDN w:val="0"/>
        <w:ind w:left="990" w:right="575" w:hanging="166"/>
        <w:contextualSpacing w:val="0"/>
        <w:jc w:val="both"/>
        <w:rPr>
          <w:rFonts w:ascii="Arial" w:hAnsi="Arial" w:cs="Arial"/>
          <w:sz w:val="24"/>
          <w:szCs w:val="24"/>
        </w:rPr>
      </w:pPr>
      <w:r w:rsidRPr="002D4C8E">
        <w:rPr>
          <w:rFonts w:ascii="Arial" w:hAnsi="Arial" w:cs="Arial"/>
          <w:sz w:val="24"/>
          <w:szCs w:val="24"/>
        </w:rPr>
        <w:t>prawo do wniesienia skargi do Prezesa Urzędu Ochrony Danych Osobowych, gdy uzna Pani/Pan, że przetwarzanie danych osobowych Pani/Pana dotyczących narusza przepisy RODO;</w:t>
      </w:r>
    </w:p>
    <w:p w14:paraId="5BD283B7" w14:textId="77777777" w:rsidR="00F61044" w:rsidRPr="002D4C8E" w:rsidRDefault="00F61044" w:rsidP="00F61044">
      <w:pPr>
        <w:pStyle w:val="Akapitzlist"/>
        <w:widowControl w:val="0"/>
        <w:numPr>
          <w:ilvl w:val="1"/>
          <w:numId w:val="45"/>
        </w:numPr>
        <w:tabs>
          <w:tab w:val="left" w:pos="1197"/>
        </w:tabs>
        <w:autoSpaceDE w:val="0"/>
        <w:autoSpaceDN w:val="0"/>
        <w:ind w:hanging="361"/>
        <w:contextualSpacing w:val="0"/>
        <w:jc w:val="both"/>
        <w:rPr>
          <w:rFonts w:ascii="Arial" w:hAnsi="Arial" w:cs="Arial"/>
          <w:sz w:val="24"/>
          <w:szCs w:val="24"/>
        </w:rPr>
      </w:pPr>
      <w:r w:rsidRPr="002D4C8E">
        <w:rPr>
          <w:rFonts w:ascii="Arial" w:hAnsi="Arial" w:cs="Arial"/>
          <w:sz w:val="24"/>
          <w:szCs w:val="24"/>
        </w:rPr>
        <w:t>nie</w:t>
      </w:r>
      <w:r w:rsidRPr="002D4C8E">
        <w:rPr>
          <w:rFonts w:ascii="Arial" w:hAnsi="Arial" w:cs="Arial"/>
          <w:spacing w:val="-1"/>
          <w:sz w:val="24"/>
          <w:szCs w:val="24"/>
        </w:rPr>
        <w:t xml:space="preserve"> </w:t>
      </w:r>
      <w:r w:rsidRPr="002D4C8E">
        <w:rPr>
          <w:rFonts w:ascii="Arial" w:hAnsi="Arial" w:cs="Arial"/>
          <w:sz w:val="24"/>
          <w:szCs w:val="24"/>
        </w:rPr>
        <w:t>przysługuje:</w:t>
      </w:r>
    </w:p>
    <w:p w14:paraId="3613ED35" w14:textId="77777777" w:rsidR="00F61044" w:rsidRPr="002D4C8E" w:rsidRDefault="00F61044" w:rsidP="00F61044">
      <w:pPr>
        <w:pStyle w:val="Akapitzlist"/>
        <w:widowControl w:val="0"/>
        <w:numPr>
          <w:ilvl w:val="0"/>
          <w:numId w:val="16"/>
        </w:numPr>
        <w:tabs>
          <w:tab w:val="left" w:pos="1017"/>
        </w:tabs>
        <w:autoSpaceDE w:val="0"/>
        <w:autoSpaceDN w:val="0"/>
        <w:spacing w:before="2" w:line="252" w:lineRule="exact"/>
        <w:ind w:left="1016" w:hanging="181"/>
        <w:contextualSpacing w:val="0"/>
        <w:jc w:val="both"/>
        <w:rPr>
          <w:rFonts w:ascii="Arial" w:hAnsi="Arial" w:cs="Arial"/>
          <w:sz w:val="24"/>
          <w:szCs w:val="24"/>
        </w:rPr>
      </w:pPr>
      <w:r w:rsidRPr="002D4C8E">
        <w:rPr>
          <w:rFonts w:ascii="Arial" w:hAnsi="Arial" w:cs="Arial"/>
          <w:sz w:val="24"/>
          <w:szCs w:val="24"/>
        </w:rPr>
        <w:t>w związku z art. 17 ust. 3 lit. b, d lub e RODO prawo do usunięcia danych</w:t>
      </w:r>
      <w:r w:rsidRPr="002D4C8E">
        <w:rPr>
          <w:rFonts w:ascii="Arial" w:hAnsi="Arial" w:cs="Arial"/>
          <w:spacing w:val="-25"/>
          <w:sz w:val="24"/>
          <w:szCs w:val="24"/>
        </w:rPr>
        <w:t xml:space="preserve"> </w:t>
      </w:r>
      <w:r w:rsidRPr="002D4C8E">
        <w:rPr>
          <w:rFonts w:ascii="Arial" w:hAnsi="Arial" w:cs="Arial"/>
          <w:sz w:val="24"/>
          <w:szCs w:val="24"/>
        </w:rPr>
        <w:t>osobowych;</w:t>
      </w:r>
    </w:p>
    <w:p w14:paraId="357FC90B" w14:textId="77777777" w:rsidR="00F61044" w:rsidRPr="002D4C8E" w:rsidRDefault="00F61044" w:rsidP="00F61044">
      <w:pPr>
        <w:pStyle w:val="Akapitzlist"/>
        <w:widowControl w:val="0"/>
        <w:numPr>
          <w:ilvl w:val="0"/>
          <w:numId w:val="16"/>
        </w:numPr>
        <w:tabs>
          <w:tab w:val="left" w:pos="1017"/>
        </w:tabs>
        <w:autoSpaceDE w:val="0"/>
        <w:autoSpaceDN w:val="0"/>
        <w:spacing w:line="252" w:lineRule="exact"/>
        <w:ind w:left="1016" w:hanging="181"/>
        <w:contextualSpacing w:val="0"/>
        <w:jc w:val="both"/>
        <w:rPr>
          <w:rFonts w:ascii="Arial" w:hAnsi="Arial" w:cs="Arial"/>
          <w:sz w:val="24"/>
          <w:szCs w:val="24"/>
        </w:rPr>
      </w:pPr>
      <w:r w:rsidRPr="002D4C8E">
        <w:rPr>
          <w:rFonts w:ascii="Arial" w:hAnsi="Arial" w:cs="Arial"/>
          <w:sz w:val="24"/>
          <w:szCs w:val="24"/>
        </w:rPr>
        <w:t>prawo do przenoszenia danych osobowych, o którym mowa w art. 20</w:t>
      </w:r>
      <w:r w:rsidRPr="002D4C8E">
        <w:rPr>
          <w:rFonts w:ascii="Arial" w:hAnsi="Arial" w:cs="Arial"/>
          <w:spacing w:val="-12"/>
          <w:sz w:val="24"/>
          <w:szCs w:val="24"/>
        </w:rPr>
        <w:t xml:space="preserve"> </w:t>
      </w:r>
      <w:r w:rsidRPr="002D4C8E">
        <w:rPr>
          <w:rFonts w:ascii="Arial" w:hAnsi="Arial" w:cs="Arial"/>
          <w:sz w:val="24"/>
          <w:szCs w:val="24"/>
        </w:rPr>
        <w:t>RODO;</w:t>
      </w:r>
    </w:p>
    <w:p w14:paraId="02508D15" w14:textId="77777777" w:rsidR="00F61044" w:rsidRPr="002D4C8E" w:rsidRDefault="00F61044" w:rsidP="00F61044">
      <w:pPr>
        <w:pStyle w:val="Akapitzlist"/>
        <w:widowControl w:val="0"/>
        <w:numPr>
          <w:ilvl w:val="0"/>
          <w:numId w:val="16"/>
        </w:numPr>
        <w:tabs>
          <w:tab w:val="left" w:pos="1017"/>
        </w:tabs>
        <w:autoSpaceDE w:val="0"/>
        <w:autoSpaceDN w:val="0"/>
        <w:spacing w:line="252" w:lineRule="exact"/>
        <w:ind w:left="1016" w:hanging="181"/>
        <w:contextualSpacing w:val="0"/>
        <w:jc w:val="both"/>
        <w:rPr>
          <w:rFonts w:ascii="Arial" w:hAnsi="Arial" w:cs="Arial"/>
          <w:sz w:val="24"/>
          <w:szCs w:val="24"/>
        </w:rPr>
      </w:pPr>
      <w:r w:rsidRPr="002D4C8E">
        <w:rPr>
          <w:rFonts w:ascii="Arial" w:hAnsi="Arial" w:cs="Arial"/>
          <w:sz w:val="24"/>
          <w:szCs w:val="24"/>
        </w:rPr>
        <w:t>na podstawie art. 21 RODO prawo sprzeciwu, wobec przetwarzania danych osobowych, gdyż podstawą prawną przetwarzania danych osobowych jest art. 6 ust. 1 lit. c RODO.</w:t>
      </w:r>
    </w:p>
    <w:p w14:paraId="67410930" w14:textId="77777777" w:rsidR="00F61044" w:rsidRPr="002D4C8E" w:rsidRDefault="00F61044" w:rsidP="00F61044">
      <w:pPr>
        <w:pStyle w:val="Akapitzlist"/>
        <w:widowControl w:val="0"/>
        <w:numPr>
          <w:ilvl w:val="0"/>
          <w:numId w:val="45"/>
        </w:numPr>
        <w:tabs>
          <w:tab w:val="left" w:pos="837"/>
        </w:tabs>
        <w:autoSpaceDE w:val="0"/>
        <w:autoSpaceDN w:val="0"/>
        <w:spacing w:before="2"/>
        <w:ind w:right="112"/>
        <w:contextualSpacing w:val="0"/>
        <w:jc w:val="both"/>
        <w:rPr>
          <w:rFonts w:ascii="Arial" w:hAnsi="Arial" w:cs="Arial"/>
          <w:sz w:val="24"/>
          <w:szCs w:val="24"/>
        </w:rPr>
      </w:pPr>
      <w:r w:rsidRPr="002D4C8E">
        <w:rPr>
          <w:rFonts w:ascii="Arial" w:hAnsi="Arial" w:cs="Arial"/>
          <w:sz w:val="24"/>
          <w:szCs w:val="24"/>
        </w:rPr>
        <w:t>W odniesieniu do danych osobowych decyzje nie będą podejmowane w sposób zautomatyzowany, stosowanie do art. 22</w:t>
      </w:r>
      <w:r w:rsidRPr="002D4C8E">
        <w:rPr>
          <w:rFonts w:ascii="Arial" w:hAnsi="Arial" w:cs="Arial"/>
          <w:spacing w:val="-2"/>
          <w:sz w:val="24"/>
          <w:szCs w:val="24"/>
        </w:rPr>
        <w:t xml:space="preserve"> </w:t>
      </w:r>
      <w:r w:rsidRPr="002D4C8E">
        <w:rPr>
          <w:rFonts w:ascii="Arial" w:hAnsi="Arial" w:cs="Arial"/>
          <w:sz w:val="24"/>
          <w:szCs w:val="24"/>
        </w:rPr>
        <w:t>RODO.</w:t>
      </w:r>
    </w:p>
    <w:p w14:paraId="450A56DF" w14:textId="77777777" w:rsidR="00F61044" w:rsidRPr="002D4C8E" w:rsidRDefault="00F61044" w:rsidP="00F61044">
      <w:pPr>
        <w:pStyle w:val="Akapitzlist"/>
        <w:widowControl w:val="0"/>
        <w:numPr>
          <w:ilvl w:val="0"/>
          <w:numId w:val="45"/>
        </w:numPr>
        <w:tabs>
          <w:tab w:val="left" w:pos="837"/>
        </w:tabs>
        <w:autoSpaceDE w:val="0"/>
        <w:autoSpaceDN w:val="0"/>
        <w:ind w:right="115"/>
        <w:contextualSpacing w:val="0"/>
        <w:jc w:val="both"/>
        <w:rPr>
          <w:rFonts w:ascii="Arial" w:hAnsi="Arial" w:cs="Arial"/>
          <w:sz w:val="24"/>
          <w:szCs w:val="24"/>
        </w:rPr>
      </w:pPr>
      <w:r w:rsidRPr="002D4C8E">
        <w:rPr>
          <w:rFonts w:ascii="Arial" w:hAnsi="Arial" w:cs="Arial"/>
          <w:sz w:val="24"/>
          <w:szCs w:val="24"/>
        </w:rPr>
        <w:t>Obowiązek podania przez Wykonawcę danych osobowych bezpośrednio jej dotyczących jest wymogiem  ustawowym  określonym  w  Ustawie Pzp,   związanym   z  udziałem   w postępowaniu  o udzielenie zamówienia publicznego; konsekwencje niepodania określonych danych wynikają z Ustawy</w:t>
      </w:r>
      <w:r w:rsidRPr="002D4C8E">
        <w:rPr>
          <w:rFonts w:ascii="Arial" w:hAnsi="Arial" w:cs="Arial"/>
          <w:spacing w:val="-6"/>
          <w:sz w:val="24"/>
          <w:szCs w:val="24"/>
        </w:rPr>
        <w:t xml:space="preserve"> </w:t>
      </w:r>
      <w:r w:rsidRPr="002D4C8E">
        <w:rPr>
          <w:rFonts w:ascii="Arial" w:hAnsi="Arial" w:cs="Arial"/>
          <w:sz w:val="24"/>
          <w:szCs w:val="24"/>
        </w:rPr>
        <w:t>Pzp.</w:t>
      </w:r>
    </w:p>
    <w:p w14:paraId="38B39116" w14:textId="77777777" w:rsidR="00F61044" w:rsidRPr="002D4C8E" w:rsidRDefault="00F61044" w:rsidP="00F61044">
      <w:pPr>
        <w:pStyle w:val="Akapitzlist"/>
        <w:widowControl w:val="0"/>
        <w:numPr>
          <w:ilvl w:val="0"/>
          <w:numId w:val="45"/>
        </w:numPr>
        <w:tabs>
          <w:tab w:val="left" w:pos="837"/>
        </w:tabs>
        <w:autoSpaceDE w:val="0"/>
        <w:autoSpaceDN w:val="0"/>
        <w:spacing w:before="71"/>
        <w:ind w:right="115"/>
        <w:contextualSpacing w:val="0"/>
        <w:jc w:val="both"/>
        <w:rPr>
          <w:rFonts w:ascii="Arial" w:hAnsi="Arial" w:cs="Arial"/>
          <w:sz w:val="24"/>
          <w:szCs w:val="24"/>
        </w:rPr>
      </w:pPr>
      <w:r w:rsidRPr="002D4C8E">
        <w:rPr>
          <w:rFonts w:ascii="Arial" w:hAnsi="Arial" w:cs="Arial"/>
          <w:sz w:val="24"/>
          <w:szCs w:val="24"/>
        </w:rPr>
        <w:t>W zakresie, w jakim przetwarzanie danych następuje w celu realizacji pkt 3, podanie danych osobowych jest obligatoryjne w oparciu o przepisy prawa, a w</w:t>
      </w:r>
      <w:r w:rsidRPr="002D4C8E">
        <w:rPr>
          <w:rFonts w:ascii="Arial" w:hAnsi="Arial" w:cs="Arial"/>
          <w:spacing w:val="23"/>
          <w:sz w:val="24"/>
          <w:szCs w:val="24"/>
        </w:rPr>
        <w:t xml:space="preserve"> </w:t>
      </w:r>
      <w:r w:rsidRPr="002D4C8E">
        <w:rPr>
          <w:rFonts w:ascii="Arial" w:hAnsi="Arial" w:cs="Arial"/>
          <w:sz w:val="24"/>
          <w:szCs w:val="24"/>
        </w:rPr>
        <w:t>pozostałym zakresie jest dobrowolne, jednakże niepodanie danych może skutkować odmową uwzględnienia w postepowaniu o udzielenie zamówienia publicznego.</w:t>
      </w:r>
    </w:p>
    <w:p w14:paraId="6C3451F0" w14:textId="2E3859C0" w:rsidR="00F61044" w:rsidRPr="002D4C8E" w:rsidRDefault="00F61044"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p>
    <w:p w14:paraId="42D7F470" w14:textId="77777777" w:rsidR="00F61044" w:rsidRPr="002D4C8E" w:rsidRDefault="00F61044"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p>
    <w:p w14:paraId="7DCD969A" w14:textId="77777777" w:rsidR="002657D7" w:rsidRPr="002D4C8E" w:rsidRDefault="002657D7" w:rsidP="007B00BB">
      <w:pPr>
        <w:widowControl w:val="0"/>
        <w:suppressAutoHyphens/>
        <w:overflowPunct w:val="0"/>
        <w:autoSpaceDE w:val="0"/>
        <w:spacing w:after="0"/>
        <w:ind w:left="1276" w:hanging="283"/>
        <w:jc w:val="both"/>
        <w:textAlignment w:val="baseline"/>
        <w:rPr>
          <w:rFonts w:ascii="Arial" w:hAnsi="Arial" w:cs="Arial"/>
          <w:b/>
          <w:sz w:val="24"/>
          <w:szCs w:val="24"/>
          <w:u w:val="single" w:color="000000"/>
        </w:rPr>
      </w:pPr>
      <w:r w:rsidRPr="002D4C8E">
        <w:rPr>
          <w:rFonts w:ascii="Arial" w:hAnsi="Arial" w:cs="Arial"/>
          <w:sz w:val="24"/>
          <w:szCs w:val="24"/>
          <w:lang w:eastAsia="pl-PL"/>
        </w:rPr>
        <w:t>2. Wykonawca, wypełniając obowiązki informacyjne wynikający z art. 13 lub art. 14 RODO względem osób fizycznych, od których dane osobowe bezpośrednio lub pośrednio pozyskał w celu ubiegania się o udzielenie zamówienia publicznego w tym postępowaniu składa stosowne oświadczenie zawarte w Formularzu ofertowym (</w:t>
      </w:r>
      <w:r w:rsidRPr="002D4C8E">
        <w:rPr>
          <w:rFonts w:ascii="Arial" w:hAnsi="Arial" w:cs="Arial"/>
          <w:b/>
          <w:sz w:val="24"/>
          <w:szCs w:val="24"/>
          <w:lang w:eastAsia="pl-PL"/>
        </w:rPr>
        <w:t>Załącznik nr 1 do SWZ</w:t>
      </w:r>
      <w:r w:rsidRPr="002D4C8E">
        <w:rPr>
          <w:rFonts w:ascii="Arial" w:hAnsi="Arial" w:cs="Arial"/>
          <w:sz w:val="24"/>
          <w:szCs w:val="24"/>
          <w:lang w:eastAsia="pl-PL"/>
        </w:rPr>
        <w:t>).</w:t>
      </w:r>
    </w:p>
    <w:p w14:paraId="5802865D" w14:textId="77777777" w:rsidR="006B4084" w:rsidRPr="002D4C8E" w:rsidRDefault="006B408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44425B27" w14:textId="77777777" w:rsidR="00A91BE2" w:rsidRDefault="00A91BE2" w:rsidP="004330A9">
      <w:pPr>
        <w:widowControl w:val="0"/>
        <w:suppressAutoHyphens/>
        <w:overflowPunct w:val="0"/>
        <w:autoSpaceDE w:val="0"/>
        <w:spacing w:after="0"/>
        <w:jc w:val="both"/>
        <w:textAlignment w:val="baseline"/>
        <w:rPr>
          <w:rFonts w:ascii="Arial" w:hAnsi="Arial" w:cs="Arial"/>
          <w:b/>
          <w:sz w:val="24"/>
          <w:szCs w:val="24"/>
          <w:u w:val="single"/>
        </w:rPr>
      </w:pPr>
    </w:p>
    <w:p w14:paraId="2EFCD8E3" w14:textId="77777777" w:rsidR="00A91BE2" w:rsidRDefault="00A91BE2" w:rsidP="004330A9">
      <w:pPr>
        <w:widowControl w:val="0"/>
        <w:suppressAutoHyphens/>
        <w:overflowPunct w:val="0"/>
        <w:autoSpaceDE w:val="0"/>
        <w:spacing w:after="0"/>
        <w:jc w:val="both"/>
        <w:textAlignment w:val="baseline"/>
        <w:rPr>
          <w:rFonts w:ascii="Arial" w:hAnsi="Arial" w:cs="Arial"/>
          <w:b/>
          <w:sz w:val="24"/>
          <w:szCs w:val="24"/>
          <w:u w:val="single"/>
        </w:rPr>
      </w:pPr>
    </w:p>
    <w:p w14:paraId="25142269" w14:textId="77777777" w:rsidR="00A91BE2" w:rsidRDefault="00A91BE2" w:rsidP="004330A9">
      <w:pPr>
        <w:widowControl w:val="0"/>
        <w:suppressAutoHyphens/>
        <w:overflowPunct w:val="0"/>
        <w:autoSpaceDE w:val="0"/>
        <w:spacing w:after="0"/>
        <w:jc w:val="both"/>
        <w:textAlignment w:val="baseline"/>
        <w:rPr>
          <w:rFonts w:ascii="Arial" w:hAnsi="Arial" w:cs="Arial"/>
          <w:b/>
          <w:sz w:val="24"/>
          <w:szCs w:val="24"/>
          <w:u w:val="single"/>
        </w:rPr>
      </w:pPr>
    </w:p>
    <w:p w14:paraId="08178531" w14:textId="77777777" w:rsidR="00A91BE2" w:rsidRDefault="00A91BE2" w:rsidP="004330A9">
      <w:pPr>
        <w:widowControl w:val="0"/>
        <w:suppressAutoHyphens/>
        <w:overflowPunct w:val="0"/>
        <w:autoSpaceDE w:val="0"/>
        <w:spacing w:after="0"/>
        <w:jc w:val="both"/>
        <w:textAlignment w:val="baseline"/>
        <w:rPr>
          <w:rFonts w:ascii="Arial" w:hAnsi="Arial" w:cs="Arial"/>
          <w:b/>
          <w:sz w:val="24"/>
          <w:szCs w:val="24"/>
          <w:u w:val="single"/>
        </w:rPr>
      </w:pPr>
    </w:p>
    <w:p w14:paraId="5DF49E1A" w14:textId="77777777" w:rsidR="00A91BE2" w:rsidRDefault="00A91BE2" w:rsidP="004330A9">
      <w:pPr>
        <w:widowControl w:val="0"/>
        <w:suppressAutoHyphens/>
        <w:overflowPunct w:val="0"/>
        <w:autoSpaceDE w:val="0"/>
        <w:spacing w:after="0"/>
        <w:jc w:val="both"/>
        <w:textAlignment w:val="baseline"/>
        <w:rPr>
          <w:rFonts w:ascii="Arial" w:hAnsi="Arial" w:cs="Arial"/>
          <w:b/>
          <w:sz w:val="24"/>
          <w:szCs w:val="24"/>
          <w:u w:val="single"/>
        </w:rPr>
      </w:pPr>
    </w:p>
    <w:p w14:paraId="33ED5C19" w14:textId="095D5E3A" w:rsidR="00F732C4" w:rsidRPr="002D4C8E" w:rsidRDefault="005B7D4B" w:rsidP="004330A9">
      <w:pPr>
        <w:widowControl w:val="0"/>
        <w:suppressAutoHyphens/>
        <w:overflowPunct w:val="0"/>
        <w:autoSpaceDE w:val="0"/>
        <w:spacing w:after="0"/>
        <w:jc w:val="both"/>
        <w:textAlignment w:val="baseline"/>
        <w:rPr>
          <w:rFonts w:ascii="Arial" w:eastAsia="Times New Roman" w:hAnsi="Arial" w:cs="Arial"/>
          <w:b/>
          <w:kern w:val="1"/>
          <w:sz w:val="24"/>
          <w:szCs w:val="24"/>
          <w:u w:val="single"/>
          <w:lang w:eastAsia="zh-CN"/>
        </w:rPr>
      </w:pPr>
      <w:r w:rsidRPr="002D4C8E">
        <w:rPr>
          <w:rFonts w:ascii="Arial" w:hAnsi="Arial" w:cs="Arial"/>
          <w:b/>
          <w:sz w:val="24"/>
          <w:szCs w:val="24"/>
          <w:u w:val="single"/>
        </w:rPr>
        <w:lastRenderedPageBreak/>
        <w:t>ROZDZIAŁ </w:t>
      </w:r>
      <w:r w:rsidRPr="002D4C8E">
        <w:rPr>
          <w:rFonts w:ascii="Arial" w:eastAsia="Times New Roman" w:hAnsi="Arial" w:cs="Arial"/>
          <w:b/>
          <w:kern w:val="1"/>
          <w:sz w:val="24"/>
          <w:szCs w:val="24"/>
          <w:u w:val="single"/>
          <w:lang w:eastAsia="zh-CN"/>
        </w:rPr>
        <w:t xml:space="preserve"> </w:t>
      </w:r>
      <w:r w:rsidR="00F732C4" w:rsidRPr="002D4C8E">
        <w:rPr>
          <w:rFonts w:ascii="Arial" w:eastAsia="Times New Roman" w:hAnsi="Arial" w:cs="Arial"/>
          <w:b/>
          <w:kern w:val="1"/>
          <w:sz w:val="24"/>
          <w:szCs w:val="24"/>
          <w:u w:val="single"/>
          <w:lang w:eastAsia="zh-CN"/>
        </w:rPr>
        <w:t>41. ZAŁĄCZNIKI DO SWZ</w:t>
      </w:r>
    </w:p>
    <w:p w14:paraId="59BC4DD2" w14:textId="77777777" w:rsidR="007B00BB" w:rsidRPr="002D4C8E" w:rsidRDefault="007B00BB"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2D34A4E7" w14:textId="7870C6F0" w:rsidR="00742980" w:rsidRPr="002D4C8E" w:rsidRDefault="00707235" w:rsidP="00742980">
      <w:pPr>
        <w:widowControl w:val="0"/>
        <w:suppressAutoHyphens/>
        <w:overflowPunct w:val="0"/>
        <w:autoSpaceDE w:val="0"/>
        <w:spacing w:after="0"/>
        <w:jc w:val="both"/>
        <w:textAlignment w:val="baseline"/>
        <w:rPr>
          <w:rFonts w:ascii="Arial" w:eastAsia="Times New Roman" w:hAnsi="Arial" w:cs="Arial"/>
          <w:bCs/>
          <w:color w:val="000000"/>
          <w:kern w:val="1"/>
          <w:sz w:val="24"/>
          <w:szCs w:val="24"/>
          <w:lang w:eastAsia="zh-CN"/>
        </w:rPr>
      </w:pPr>
      <w:r w:rsidRPr="002D4C8E">
        <w:rPr>
          <w:rFonts w:ascii="Arial" w:hAnsi="Arial" w:cs="Arial"/>
          <w:bCs/>
          <w:sz w:val="24"/>
          <w:szCs w:val="24"/>
          <w:lang w:eastAsia="pl-PL"/>
        </w:rPr>
        <w:t>Załącznik nr</w:t>
      </w:r>
      <w:r w:rsidR="00742980" w:rsidRPr="002D4C8E">
        <w:rPr>
          <w:rFonts w:ascii="Arial" w:eastAsia="Times New Roman" w:hAnsi="Arial" w:cs="Arial"/>
          <w:bCs/>
          <w:color w:val="000000"/>
          <w:kern w:val="1"/>
          <w:sz w:val="24"/>
          <w:szCs w:val="24"/>
          <w:lang w:eastAsia="zh-CN"/>
        </w:rPr>
        <w:t> 1</w:t>
      </w:r>
      <w:r w:rsidR="00A33F6A" w:rsidRPr="002D4C8E">
        <w:rPr>
          <w:rFonts w:ascii="Arial" w:hAnsi="Arial" w:cs="Arial"/>
          <w:bCs/>
          <w:color w:val="000000"/>
          <w:sz w:val="24"/>
          <w:szCs w:val="24"/>
        </w:rPr>
        <w:t xml:space="preserve"> </w:t>
      </w:r>
      <w:r w:rsidR="00742980" w:rsidRPr="002D4C8E">
        <w:rPr>
          <w:rFonts w:ascii="Arial" w:eastAsia="Times New Roman" w:hAnsi="Arial" w:cs="Arial"/>
          <w:bCs/>
          <w:color w:val="000000"/>
          <w:kern w:val="1"/>
          <w:sz w:val="24"/>
          <w:szCs w:val="24"/>
          <w:lang w:eastAsia="zh-CN"/>
        </w:rPr>
        <w:t>- Formularz ofertowy</w:t>
      </w:r>
    </w:p>
    <w:p w14:paraId="2FC7765E" w14:textId="13D4D108" w:rsidR="00A33F6A" w:rsidRPr="002D4C8E" w:rsidRDefault="00707235" w:rsidP="00742980">
      <w:pPr>
        <w:widowControl w:val="0"/>
        <w:suppressAutoHyphens/>
        <w:overflowPunct w:val="0"/>
        <w:autoSpaceDE w:val="0"/>
        <w:spacing w:after="0"/>
        <w:jc w:val="both"/>
        <w:textAlignment w:val="baseline"/>
        <w:rPr>
          <w:rFonts w:ascii="Arial" w:eastAsia="Times New Roman" w:hAnsi="Arial" w:cs="Arial"/>
          <w:bCs/>
          <w:color w:val="000000"/>
          <w:kern w:val="1"/>
          <w:sz w:val="24"/>
          <w:szCs w:val="24"/>
          <w:lang w:eastAsia="zh-CN"/>
        </w:rPr>
      </w:pPr>
      <w:r w:rsidRPr="002D4C8E">
        <w:rPr>
          <w:rFonts w:ascii="Arial" w:hAnsi="Arial" w:cs="Arial"/>
          <w:bCs/>
          <w:sz w:val="24"/>
          <w:szCs w:val="24"/>
          <w:lang w:eastAsia="pl-PL"/>
        </w:rPr>
        <w:t>Załącznik nr</w:t>
      </w:r>
      <w:r w:rsidR="00A33F6A" w:rsidRPr="002D4C8E">
        <w:rPr>
          <w:rFonts w:ascii="Arial" w:eastAsia="Times New Roman" w:hAnsi="Arial" w:cs="Arial"/>
          <w:bCs/>
          <w:color w:val="000000"/>
          <w:kern w:val="1"/>
          <w:sz w:val="24"/>
          <w:szCs w:val="24"/>
          <w:lang w:eastAsia="zh-CN"/>
        </w:rPr>
        <w:t xml:space="preserve"> 1</w:t>
      </w:r>
      <w:r w:rsidR="0047144B" w:rsidRPr="002D4C8E">
        <w:rPr>
          <w:rFonts w:ascii="Arial" w:eastAsia="Times New Roman" w:hAnsi="Arial" w:cs="Arial"/>
          <w:bCs/>
          <w:color w:val="000000"/>
          <w:kern w:val="1"/>
          <w:sz w:val="24"/>
          <w:szCs w:val="24"/>
          <w:lang w:eastAsia="zh-CN"/>
        </w:rPr>
        <w:t>a</w:t>
      </w:r>
      <w:r w:rsidR="00A33F6A" w:rsidRPr="002D4C8E">
        <w:rPr>
          <w:rFonts w:ascii="Arial" w:eastAsia="Times New Roman" w:hAnsi="Arial" w:cs="Arial"/>
          <w:bCs/>
          <w:color w:val="000000"/>
          <w:kern w:val="1"/>
          <w:sz w:val="24"/>
          <w:szCs w:val="24"/>
          <w:lang w:eastAsia="zh-CN"/>
        </w:rPr>
        <w:t xml:space="preserve"> </w:t>
      </w:r>
      <w:r w:rsidR="001A4B63" w:rsidRPr="002D4C8E">
        <w:rPr>
          <w:rFonts w:ascii="Arial" w:eastAsia="Times New Roman" w:hAnsi="Arial" w:cs="Arial"/>
          <w:bCs/>
          <w:color w:val="000000"/>
          <w:kern w:val="1"/>
          <w:sz w:val="24"/>
          <w:szCs w:val="24"/>
          <w:lang w:eastAsia="zh-CN"/>
        </w:rPr>
        <w:t>-</w:t>
      </w:r>
      <w:r w:rsidR="00A33F6A" w:rsidRPr="002D4C8E">
        <w:rPr>
          <w:rFonts w:ascii="Arial" w:eastAsia="Times New Roman" w:hAnsi="Arial" w:cs="Arial"/>
          <w:bCs/>
          <w:color w:val="000000"/>
          <w:kern w:val="1"/>
          <w:sz w:val="24"/>
          <w:szCs w:val="24"/>
          <w:lang w:eastAsia="zh-CN"/>
        </w:rPr>
        <w:t xml:space="preserve"> </w:t>
      </w:r>
      <w:r w:rsidR="0047144B" w:rsidRPr="002D4C8E">
        <w:rPr>
          <w:rFonts w:ascii="Arial" w:eastAsia="Times New Roman" w:hAnsi="Arial" w:cs="Arial"/>
          <w:bCs/>
          <w:color w:val="000000"/>
          <w:kern w:val="1"/>
          <w:sz w:val="24"/>
          <w:szCs w:val="24"/>
          <w:lang w:eastAsia="zh-CN"/>
        </w:rPr>
        <w:t>Oświadczenie</w:t>
      </w:r>
      <w:r w:rsidR="00BE0EDF" w:rsidRPr="002D4C8E">
        <w:rPr>
          <w:rFonts w:ascii="Arial" w:eastAsia="Times New Roman" w:hAnsi="Arial" w:cs="Arial"/>
          <w:bCs/>
          <w:color w:val="000000"/>
          <w:kern w:val="1"/>
          <w:sz w:val="24"/>
          <w:szCs w:val="24"/>
          <w:lang w:eastAsia="zh-CN"/>
        </w:rPr>
        <w:t xml:space="preserve"> </w:t>
      </w:r>
      <w:r w:rsidR="00A91BE2">
        <w:rPr>
          <w:rFonts w:ascii="Arial" w:eastAsia="Times New Roman" w:hAnsi="Arial" w:cs="Arial"/>
          <w:bCs/>
          <w:color w:val="000000"/>
          <w:kern w:val="1"/>
          <w:sz w:val="24"/>
          <w:szCs w:val="24"/>
          <w:lang w:eastAsia="zh-CN"/>
        </w:rPr>
        <w:t>–</w:t>
      </w:r>
      <w:r w:rsidR="006F513B" w:rsidRPr="002D4C8E">
        <w:rPr>
          <w:rFonts w:ascii="Arial" w:eastAsia="Times New Roman" w:hAnsi="Arial" w:cs="Arial"/>
          <w:bCs/>
          <w:color w:val="000000"/>
          <w:kern w:val="1"/>
          <w:sz w:val="24"/>
          <w:szCs w:val="24"/>
          <w:lang w:eastAsia="zh-CN"/>
        </w:rPr>
        <w:t xml:space="preserve"> </w:t>
      </w:r>
      <w:r w:rsidR="00A91BE2">
        <w:rPr>
          <w:rFonts w:ascii="Arial" w:hAnsi="Arial" w:cs="Arial"/>
          <w:bCs/>
          <w:sz w:val="24"/>
          <w:szCs w:val="24"/>
          <w:lang w:eastAsia="pl-PL"/>
        </w:rPr>
        <w:t>tabela techniczna</w:t>
      </w:r>
    </w:p>
    <w:p w14:paraId="087EAB78" w14:textId="77777777" w:rsidR="00707235" w:rsidRPr="002D4C8E" w:rsidRDefault="00707235" w:rsidP="00742980">
      <w:pPr>
        <w:widowControl w:val="0"/>
        <w:suppressAutoHyphens/>
        <w:overflowPunct w:val="0"/>
        <w:autoSpaceDE w:val="0"/>
        <w:spacing w:after="0"/>
        <w:jc w:val="both"/>
        <w:textAlignment w:val="baseline"/>
        <w:rPr>
          <w:rFonts w:ascii="Arial" w:eastAsia="TimesNewRoman" w:hAnsi="Arial" w:cs="Arial"/>
          <w:bCs/>
          <w:color w:val="000000"/>
          <w:sz w:val="24"/>
          <w:szCs w:val="24"/>
        </w:rPr>
      </w:pPr>
      <w:r w:rsidRPr="002D4C8E">
        <w:rPr>
          <w:rFonts w:ascii="Arial" w:hAnsi="Arial" w:cs="Arial"/>
          <w:bCs/>
          <w:sz w:val="24"/>
          <w:szCs w:val="24"/>
          <w:lang w:eastAsia="pl-PL"/>
        </w:rPr>
        <w:t>Załącznik nr</w:t>
      </w:r>
      <w:r w:rsidR="00742980" w:rsidRPr="002D4C8E">
        <w:rPr>
          <w:rFonts w:ascii="Arial" w:eastAsia="Times New Roman" w:hAnsi="Arial" w:cs="Arial"/>
          <w:bCs/>
          <w:color w:val="000000"/>
          <w:kern w:val="1"/>
          <w:sz w:val="24"/>
          <w:szCs w:val="24"/>
          <w:lang w:eastAsia="zh-CN"/>
        </w:rPr>
        <w:t> 2 - </w:t>
      </w:r>
      <w:r w:rsidR="00742980" w:rsidRPr="002D4C8E">
        <w:rPr>
          <w:rFonts w:ascii="Arial" w:eastAsia="Arial" w:hAnsi="Arial" w:cs="Arial"/>
          <w:bCs/>
          <w:color w:val="000000"/>
          <w:sz w:val="24"/>
          <w:szCs w:val="24"/>
          <w:lang w:eastAsia="ar-SA"/>
        </w:rPr>
        <w:t xml:space="preserve">Oświadczenie wykonawcy składane na podstawie art. 125 ust. 1 ustawy </w:t>
      </w:r>
      <w:r w:rsidR="006B4084" w:rsidRPr="002D4C8E">
        <w:rPr>
          <w:rFonts w:ascii="Arial" w:eastAsia="Arial" w:hAnsi="Arial" w:cs="Arial"/>
          <w:bCs/>
          <w:color w:val="000000"/>
          <w:sz w:val="24"/>
          <w:szCs w:val="24"/>
          <w:lang w:eastAsia="ar-SA"/>
        </w:rPr>
        <w:t>P</w:t>
      </w:r>
      <w:r w:rsidR="00742980" w:rsidRPr="002D4C8E">
        <w:rPr>
          <w:rFonts w:ascii="Arial" w:eastAsia="Arial" w:hAnsi="Arial" w:cs="Arial"/>
          <w:bCs/>
          <w:color w:val="000000"/>
          <w:sz w:val="24"/>
          <w:szCs w:val="24"/>
          <w:lang w:eastAsia="ar-SA"/>
        </w:rPr>
        <w:t>zp</w:t>
      </w:r>
      <w:r w:rsidR="006B4084" w:rsidRPr="002D4C8E">
        <w:rPr>
          <w:rFonts w:ascii="Arial" w:eastAsia="Arial" w:hAnsi="Arial" w:cs="Arial"/>
          <w:bCs/>
          <w:color w:val="000000"/>
          <w:sz w:val="24"/>
          <w:szCs w:val="24"/>
          <w:lang w:eastAsia="ar-SA"/>
        </w:rPr>
        <w:t xml:space="preserve"> </w:t>
      </w:r>
      <w:r w:rsidR="00742980" w:rsidRPr="002D4C8E">
        <w:rPr>
          <w:rFonts w:ascii="Arial" w:eastAsia="TimesNewRoman" w:hAnsi="Arial" w:cs="Arial"/>
          <w:bCs/>
          <w:color w:val="000000"/>
          <w:sz w:val="24"/>
          <w:szCs w:val="24"/>
        </w:rPr>
        <w:t xml:space="preserve">o niepodleganiu wykluczeniu, spełnianiu warunków udziału w postępowaniu </w:t>
      </w:r>
    </w:p>
    <w:p w14:paraId="57A703BD" w14:textId="4707E40A" w:rsidR="00742980" w:rsidRPr="002D4C8E" w:rsidRDefault="00707235" w:rsidP="00742980">
      <w:pPr>
        <w:widowControl w:val="0"/>
        <w:suppressAutoHyphens/>
        <w:overflowPunct w:val="0"/>
        <w:autoSpaceDE w:val="0"/>
        <w:spacing w:after="0"/>
        <w:jc w:val="both"/>
        <w:textAlignment w:val="baseline"/>
        <w:rPr>
          <w:rFonts w:ascii="Arial" w:eastAsia="Arial" w:hAnsi="Arial" w:cs="Arial"/>
          <w:bCs/>
          <w:color w:val="000000"/>
          <w:sz w:val="24"/>
          <w:szCs w:val="24"/>
          <w:lang w:eastAsia="ar-SA"/>
        </w:rPr>
      </w:pPr>
      <w:r w:rsidRPr="002D4C8E">
        <w:rPr>
          <w:rFonts w:ascii="Arial" w:hAnsi="Arial" w:cs="Arial"/>
          <w:bCs/>
          <w:sz w:val="24"/>
          <w:szCs w:val="24"/>
          <w:lang w:eastAsia="pl-PL"/>
        </w:rPr>
        <w:t>Załącznik nr</w:t>
      </w:r>
      <w:r w:rsidR="00742980" w:rsidRPr="002D4C8E">
        <w:rPr>
          <w:rFonts w:ascii="Arial" w:eastAsia="Times New Roman" w:hAnsi="Arial" w:cs="Arial"/>
          <w:bCs/>
          <w:color w:val="000000"/>
          <w:kern w:val="1"/>
          <w:sz w:val="24"/>
          <w:szCs w:val="24"/>
          <w:lang w:eastAsia="zh-CN"/>
        </w:rPr>
        <w:t> 3 - </w:t>
      </w:r>
      <w:r w:rsidR="00742980" w:rsidRPr="002D4C8E">
        <w:rPr>
          <w:rFonts w:ascii="Arial" w:eastAsia="Arial" w:hAnsi="Arial" w:cs="Arial"/>
          <w:bCs/>
          <w:color w:val="000000"/>
          <w:sz w:val="24"/>
          <w:szCs w:val="24"/>
          <w:lang w:eastAsia="ar-SA"/>
        </w:rPr>
        <w:t>Oświadczenie wykonawców wspólnie ubiegających się o zamówienie składane na podstawie art. 117 ust. 4 ustawy Pzp</w:t>
      </w:r>
    </w:p>
    <w:p w14:paraId="3D4750FD" w14:textId="45F74248" w:rsidR="00742980" w:rsidRPr="002D4C8E" w:rsidRDefault="00707235" w:rsidP="00742980">
      <w:pPr>
        <w:widowControl w:val="0"/>
        <w:suppressAutoHyphens/>
        <w:overflowPunct w:val="0"/>
        <w:autoSpaceDE w:val="0"/>
        <w:spacing w:after="0"/>
        <w:jc w:val="both"/>
        <w:textAlignment w:val="baseline"/>
        <w:rPr>
          <w:rFonts w:ascii="Arial" w:eastAsia="TimesNewRoman" w:hAnsi="Arial" w:cs="Arial"/>
          <w:bCs/>
          <w:color w:val="000000"/>
          <w:sz w:val="24"/>
          <w:szCs w:val="24"/>
        </w:rPr>
      </w:pPr>
      <w:r w:rsidRPr="002D4C8E">
        <w:rPr>
          <w:rFonts w:ascii="Arial" w:hAnsi="Arial" w:cs="Arial"/>
          <w:bCs/>
          <w:sz w:val="24"/>
          <w:szCs w:val="24"/>
          <w:lang w:eastAsia="pl-PL"/>
        </w:rPr>
        <w:t>Załącznik nr</w:t>
      </w:r>
      <w:r w:rsidR="00742980" w:rsidRPr="002D4C8E">
        <w:rPr>
          <w:rFonts w:ascii="Arial" w:eastAsia="Times New Roman" w:hAnsi="Arial" w:cs="Arial"/>
          <w:bCs/>
          <w:color w:val="000000"/>
          <w:kern w:val="1"/>
          <w:sz w:val="24"/>
          <w:szCs w:val="24"/>
          <w:lang w:eastAsia="zh-CN"/>
        </w:rPr>
        <w:t> 4 - </w:t>
      </w:r>
      <w:r w:rsidR="00742980" w:rsidRPr="002D4C8E">
        <w:rPr>
          <w:rFonts w:ascii="Arial" w:eastAsia="Arial" w:hAnsi="Arial" w:cs="Arial"/>
          <w:bCs/>
          <w:color w:val="000000"/>
          <w:sz w:val="24"/>
          <w:szCs w:val="24"/>
          <w:lang w:eastAsia="ar-SA"/>
        </w:rPr>
        <w:t xml:space="preserve">Oświadczenie wykonawcy wspólnie ubiegającego się o udzielenie zamówienia składane na podstawie art. 125 ust. 1 ustawy Pzp </w:t>
      </w:r>
      <w:r w:rsidR="00742980" w:rsidRPr="002D4C8E">
        <w:rPr>
          <w:rFonts w:ascii="Arial" w:eastAsia="TimesNewRoman" w:hAnsi="Arial" w:cs="Arial"/>
          <w:bCs/>
          <w:color w:val="000000"/>
          <w:sz w:val="24"/>
          <w:szCs w:val="24"/>
        </w:rPr>
        <w:t xml:space="preserve">o niepodleganiu wykluczeniu, spełnianiu warunków udziału w postępowaniu </w:t>
      </w:r>
    </w:p>
    <w:p w14:paraId="73FABFE4" w14:textId="6991D28A" w:rsidR="00742980" w:rsidRPr="002D4C8E" w:rsidRDefault="00707235" w:rsidP="00742980">
      <w:pPr>
        <w:widowControl w:val="0"/>
        <w:suppressAutoHyphens/>
        <w:overflowPunct w:val="0"/>
        <w:autoSpaceDE w:val="0"/>
        <w:spacing w:after="0"/>
        <w:jc w:val="both"/>
        <w:textAlignment w:val="baseline"/>
        <w:rPr>
          <w:rFonts w:ascii="Arial" w:eastAsia="TimesNewRoman" w:hAnsi="Arial" w:cs="Arial"/>
          <w:bCs/>
          <w:color w:val="000000"/>
          <w:sz w:val="24"/>
          <w:szCs w:val="24"/>
        </w:rPr>
      </w:pPr>
      <w:r w:rsidRPr="002D4C8E">
        <w:rPr>
          <w:rFonts w:ascii="Arial" w:hAnsi="Arial" w:cs="Arial"/>
          <w:bCs/>
          <w:sz w:val="24"/>
          <w:szCs w:val="24"/>
          <w:lang w:eastAsia="pl-PL"/>
        </w:rPr>
        <w:t xml:space="preserve">Załącznik nr </w:t>
      </w:r>
      <w:r w:rsidR="00742980" w:rsidRPr="002D4C8E">
        <w:rPr>
          <w:rFonts w:ascii="Arial" w:eastAsia="Times New Roman" w:hAnsi="Arial" w:cs="Arial"/>
          <w:bCs/>
          <w:color w:val="000000"/>
          <w:kern w:val="1"/>
          <w:sz w:val="24"/>
          <w:szCs w:val="24"/>
          <w:lang w:eastAsia="zh-CN"/>
        </w:rPr>
        <w:t>5 –</w:t>
      </w:r>
      <w:r w:rsidR="00742980" w:rsidRPr="002D4C8E">
        <w:rPr>
          <w:rFonts w:ascii="Arial" w:hAnsi="Arial" w:cs="Arial"/>
          <w:bCs/>
          <w:color w:val="000000"/>
          <w:sz w:val="24"/>
          <w:szCs w:val="24"/>
        </w:rPr>
        <w:t> </w:t>
      </w:r>
      <w:r w:rsidR="00742980" w:rsidRPr="002D4C8E">
        <w:rPr>
          <w:rFonts w:ascii="Arial" w:eastAsia="Arial" w:hAnsi="Arial" w:cs="Arial"/>
          <w:bCs/>
          <w:color w:val="000000"/>
          <w:sz w:val="24"/>
          <w:szCs w:val="24"/>
          <w:lang w:eastAsia="ar-SA"/>
        </w:rPr>
        <w:t xml:space="preserve">Oświadczenie </w:t>
      </w:r>
      <w:r w:rsidR="00742980" w:rsidRPr="002D4C8E">
        <w:rPr>
          <w:rFonts w:ascii="Arial" w:eastAsia="TimesNewRoman" w:hAnsi="Arial" w:cs="Arial"/>
          <w:bCs/>
          <w:color w:val="000000"/>
          <w:sz w:val="24"/>
          <w:szCs w:val="24"/>
        </w:rPr>
        <w:t xml:space="preserve">podmiotu udostępniającego zasoby </w:t>
      </w:r>
      <w:r w:rsidR="00742980" w:rsidRPr="002D4C8E">
        <w:rPr>
          <w:rFonts w:ascii="Arial" w:eastAsia="Arial" w:hAnsi="Arial" w:cs="Arial"/>
          <w:bCs/>
          <w:color w:val="000000"/>
          <w:sz w:val="24"/>
          <w:szCs w:val="24"/>
          <w:lang w:eastAsia="ar-SA"/>
        </w:rPr>
        <w:t xml:space="preserve">składane na podstawie art. 125 ust. 1 ustawy Pzp </w:t>
      </w:r>
      <w:r w:rsidR="00742980" w:rsidRPr="002D4C8E">
        <w:rPr>
          <w:rFonts w:ascii="Arial" w:eastAsia="TimesNewRoman" w:hAnsi="Arial" w:cs="Arial"/>
          <w:bCs/>
          <w:color w:val="000000"/>
          <w:sz w:val="24"/>
          <w:szCs w:val="24"/>
        </w:rPr>
        <w:t xml:space="preserve">o niepodleganiu wykluczeniu, spełnianiu warunków udziału w postępowaniu </w:t>
      </w:r>
    </w:p>
    <w:p w14:paraId="75A080B1" w14:textId="2A76492E" w:rsidR="00742980" w:rsidRPr="002D4C8E" w:rsidRDefault="00707235" w:rsidP="00742980">
      <w:pPr>
        <w:widowControl w:val="0"/>
        <w:suppressAutoHyphens/>
        <w:overflowPunct w:val="0"/>
        <w:autoSpaceDE w:val="0"/>
        <w:spacing w:after="0"/>
        <w:jc w:val="both"/>
        <w:textAlignment w:val="baseline"/>
        <w:rPr>
          <w:rFonts w:ascii="Arial" w:hAnsi="Arial" w:cs="Arial"/>
          <w:bCs/>
          <w:color w:val="000000"/>
          <w:sz w:val="24"/>
          <w:szCs w:val="24"/>
        </w:rPr>
      </w:pPr>
      <w:r w:rsidRPr="002D4C8E">
        <w:rPr>
          <w:rFonts w:ascii="Arial" w:hAnsi="Arial" w:cs="Arial"/>
          <w:bCs/>
          <w:sz w:val="24"/>
          <w:szCs w:val="24"/>
          <w:lang w:eastAsia="pl-PL"/>
        </w:rPr>
        <w:t>Załącznik nr</w:t>
      </w:r>
      <w:r w:rsidR="00742980" w:rsidRPr="002D4C8E">
        <w:rPr>
          <w:rFonts w:ascii="Arial" w:eastAsia="Times New Roman" w:hAnsi="Arial" w:cs="Arial"/>
          <w:bCs/>
          <w:color w:val="000000"/>
          <w:kern w:val="1"/>
          <w:sz w:val="24"/>
          <w:szCs w:val="24"/>
          <w:lang w:eastAsia="zh-CN"/>
        </w:rPr>
        <w:t> 6 - </w:t>
      </w:r>
      <w:r w:rsidR="00742980" w:rsidRPr="002D4C8E">
        <w:rPr>
          <w:rFonts w:ascii="Arial" w:hAnsi="Arial" w:cs="Arial"/>
          <w:bCs/>
          <w:color w:val="000000"/>
          <w:sz w:val="24"/>
          <w:szCs w:val="24"/>
        </w:rPr>
        <w:t xml:space="preserve">Zobowiązanie innego podmiotu do oddania do dyspozycji wykonawcy niezbędnych zasobów </w:t>
      </w:r>
      <w:r w:rsidR="00742980" w:rsidRPr="002D4C8E">
        <w:rPr>
          <w:rFonts w:ascii="Arial" w:hAnsi="Arial" w:cs="Arial"/>
          <w:bCs/>
          <w:color w:val="000000"/>
          <w:sz w:val="24"/>
          <w:szCs w:val="24"/>
          <w:lang w:eastAsia="pl-PL"/>
        </w:rPr>
        <w:t xml:space="preserve">na potrzeby realizacji zamówienia </w:t>
      </w:r>
      <w:r w:rsidR="00742980" w:rsidRPr="002D4C8E">
        <w:rPr>
          <w:rFonts w:ascii="Arial" w:hAnsi="Arial" w:cs="Arial"/>
          <w:bCs/>
          <w:color w:val="000000"/>
          <w:sz w:val="24"/>
          <w:szCs w:val="24"/>
        </w:rPr>
        <w:t>w trybie art. 118 ustawy Pzp</w:t>
      </w:r>
    </w:p>
    <w:p w14:paraId="2975F1AD" w14:textId="018B46CB" w:rsidR="00742980" w:rsidRPr="002D4C8E" w:rsidRDefault="00707235" w:rsidP="00742980">
      <w:pPr>
        <w:widowControl w:val="0"/>
        <w:suppressAutoHyphens/>
        <w:overflowPunct w:val="0"/>
        <w:autoSpaceDE w:val="0"/>
        <w:spacing w:after="0"/>
        <w:jc w:val="both"/>
        <w:textAlignment w:val="baseline"/>
        <w:rPr>
          <w:rFonts w:ascii="Arial" w:hAnsi="Arial" w:cs="Arial"/>
          <w:bCs/>
          <w:color w:val="000000"/>
          <w:sz w:val="24"/>
          <w:szCs w:val="24"/>
        </w:rPr>
      </w:pPr>
      <w:r w:rsidRPr="002D4C8E">
        <w:rPr>
          <w:rFonts w:ascii="Arial" w:hAnsi="Arial" w:cs="Arial"/>
          <w:bCs/>
          <w:sz w:val="24"/>
          <w:szCs w:val="24"/>
          <w:lang w:eastAsia="pl-PL"/>
        </w:rPr>
        <w:t>Załącznik nr</w:t>
      </w:r>
      <w:r w:rsidR="00742980" w:rsidRPr="002D4C8E">
        <w:rPr>
          <w:rFonts w:ascii="Arial" w:eastAsia="Times New Roman" w:hAnsi="Arial" w:cs="Arial"/>
          <w:bCs/>
          <w:color w:val="000000"/>
          <w:kern w:val="1"/>
          <w:sz w:val="24"/>
          <w:szCs w:val="24"/>
          <w:lang w:eastAsia="zh-CN"/>
        </w:rPr>
        <w:t> 7 - </w:t>
      </w:r>
      <w:r w:rsidR="00742980" w:rsidRPr="002D4C8E">
        <w:rPr>
          <w:rFonts w:ascii="Arial" w:hAnsi="Arial" w:cs="Arial"/>
          <w:bCs/>
          <w:color w:val="000000"/>
          <w:sz w:val="24"/>
          <w:szCs w:val="24"/>
        </w:rPr>
        <w:t>Oświadczenie wykonawcy w  trybie art. 108 ust. 1 pkt 5 ustawy Pzp.</w:t>
      </w:r>
    </w:p>
    <w:p w14:paraId="2517C76D" w14:textId="25BD3A39" w:rsidR="00742980" w:rsidRPr="002D4C8E" w:rsidRDefault="00707235" w:rsidP="00742980">
      <w:pPr>
        <w:widowControl w:val="0"/>
        <w:suppressAutoHyphens/>
        <w:overflowPunct w:val="0"/>
        <w:autoSpaceDE w:val="0"/>
        <w:spacing w:after="0"/>
        <w:jc w:val="both"/>
        <w:textAlignment w:val="baseline"/>
        <w:rPr>
          <w:rFonts w:ascii="Arial" w:hAnsi="Arial" w:cs="Arial"/>
          <w:bCs/>
          <w:color w:val="000000"/>
          <w:sz w:val="24"/>
          <w:szCs w:val="24"/>
        </w:rPr>
      </w:pPr>
      <w:r w:rsidRPr="002D4C8E">
        <w:rPr>
          <w:rFonts w:ascii="Arial" w:hAnsi="Arial" w:cs="Arial"/>
          <w:bCs/>
          <w:sz w:val="24"/>
          <w:szCs w:val="24"/>
          <w:lang w:eastAsia="pl-PL"/>
        </w:rPr>
        <w:t>Załącznik nr</w:t>
      </w:r>
      <w:r w:rsidR="00742980" w:rsidRPr="002D4C8E">
        <w:rPr>
          <w:rFonts w:ascii="Arial" w:eastAsia="Times New Roman" w:hAnsi="Arial" w:cs="Arial"/>
          <w:bCs/>
          <w:color w:val="000000"/>
          <w:kern w:val="1"/>
          <w:sz w:val="24"/>
          <w:szCs w:val="24"/>
          <w:lang w:eastAsia="zh-CN"/>
        </w:rPr>
        <w:t> </w:t>
      </w:r>
      <w:r w:rsidR="00AD0A61" w:rsidRPr="002D4C8E">
        <w:rPr>
          <w:rFonts w:ascii="Arial" w:eastAsia="Times New Roman" w:hAnsi="Arial" w:cs="Arial"/>
          <w:bCs/>
          <w:color w:val="000000"/>
          <w:kern w:val="1"/>
          <w:sz w:val="24"/>
          <w:szCs w:val="24"/>
          <w:lang w:eastAsia="zh-CN"/>
        </w:rPr>
        <w:t>8</w:t>
      </w:r>
      <w:r w:rsidR="00742980" w:rsidRPr="002D4C8E">
        <w:rPr>
          <w:rFonts w:ascii="Arial" w:eastAsia="Times New Roman" w:hAnsi="Arial" w:cs="Arial"/>
          <w:bCs/>
          <w:color w:val="000000"/>
          <w:kern w:val="1"/>
          <w:sz w:val="24"/>
          <w:szCs w:val="24"/>
          <w:lang w:eastAsia="zh-CN"/>
        </w:rPr>
        <w:t> - </w:t>
      </w:r>
      <w:r w:rsidR="00742980" w:rsidRPr="002D4C8E">
        <w:rPr>
          <w:rFonts w:ascii="Arial" w:hAnsi="Arial" w:cs="Arial"/>
          <w:bCs/>
          <w:color w:val="000000"/>
          <w:sz w:val="24"/>
          <w:szCs w:val="24"/>
        </w:rPr>
        <w:t>Oświadczenie wykonawcy o aktualności informacji zawartych w oświadczeniu, o którym mowa w art. 125 ust. 1</w:t>
      </w:r>
    </w:p>
    <w:p w14:paraId="1C4A75A5" w14:textId="129A50F5" w:rsidR="00742980" w:rsidRPr="002D4C8E" w:rsidRDefault="00707235" w:rsidP="00742980">
      <w:pPr>
        <w:widowControl w:val="0"/>
        <w:suppressAutoHyphens/>
        <w:overflowPunct w:val="0"/>
        <w:autoSpaceDE w:val="0"/>
        <w:spacing w:after="0"/>
        <w:jc w:val="both"/>
        <w:textAlignment w:val="baseline"/>
        <w:rPr>
          <w:rFonts w:ascii="Arial" w:hAnsi="Arial" w:cs="Arial"/>
          <w:bCs/>
          <w:color w:val="000000"/>
          <w:sz w:val="24"/>
          <w:szCs w:val="24"/>
        </w:rPr>
      </w:pPr>
      <w:r w:rsidRPr="002D4C8E">
        <w:rPr>
          <w:rFonts w:ascii="Arial" w:hAnsi="Arial" w:cs="Arial"/>
          <w:bCs/>
          <w:sz w:val="24"/>
          <w:szCs w:val="24"/>
          <w:lang w:eastAsia="pl-PL"/>
        </w:rPr>
        <w:t xml:space="preserve">Załącznik nr </w:t>
      </w:r>
      <w:r w:rsidR="00AD0A61" w:rsidRPr="002D4C8E">
        <w:rPr>
          <w:rFonts w:ascii="Arial" w:hAnsi="Arial" w:cs="Arial"/>
          <w:bCs/>
          <w:color w:val="000000"/>
          <w:sz w:val="24"/>
          <w:szCs w:val="24"/>
        </w:rPr>
        <w:t>9</w:t>
      </w:r>
      <w:r w:rsidR="00742980" w:rsidRPr="002D4C8E">
        <w:rPr>
          <w:rFonts w:ascii="Arial" w:hAnsi="Arial" w:cs="Arial"/>
          <w:bCs/>
          <w:color w:val="000000"/>
          <w:sz w:val="24"/>
          <w:szCs w:val="24"/>
        </w:rPr>
        <w:t> - Oświadczenie Podmiotu udostępniającego swoje zasoby o aktualności informacji zawartych w oświadczeniu, o którym mowa w art. 125 ust. 1</w:t>
      </w:r>
    </w:p>
    <w:p w14:paraId="00A8E5D0" w14:textId="6AEC6026" w:rsidR="00742980" w:rsidRPr="002D4C8E" w:rsidRDefault="00707235" w:rsidP="00742980">
      <w:pPr>
        <w:widowControl w:val="0"/>
        <w:suppressAutoHyphens/>
        <w:overflowPunct w:val="0"/>
        <w:autoSpaceDE w:val="0"/>
        <w:spacing w:after="0"/>
        <w:jc w:val="both"/>
        <w:textAlignment w:val="baseline"/>
        <w:rPr>
          <w:rFonts w:ascii="Arial" w:eastAsia="Times New Roman" w:hAnsi="Arial" w:cs="Arial"/>
          <w:bCs/>
          <w:color w:val="000000"/>
          <w:kern w:val="1"/>
          <w:sz w:val="24"/>
          <w:szCs w:val="24"/>
          <w:lang w:eastAsia="zh-CN"/>
        </w:rPr>
      </w:pPr>
      <w:r w:rsidRPr="002D4C8E">
        <w:rPr>
          <w:rFonts w:ascii="Arial" w:hAnsi="Arial" w:cs="Arial"/>
          <w:bCs/>
          <w:sz w:val="24"/>
          <w:szCs w:val="24"/>
          <w:lang w:eastAsia="pl-PL"/>
        </w:rPr>
        <w:t>Załącznik nr</w:t>
      </w:r>
      <w:r w:rsidR="00742980" w:rsidRPr="002D4C8E">
        <w:rPr>
          <w:rFonts w:ascii="Arial" w:eastAsia="Times New Roman" w:hAnsi="Arial" w:cs="Arial"/>
          <w:bCs/>
          <w:color w:val="000000"/>
          <w:kern w:val="1"/>
          <w:sz w:val="24"/>
          <w:szCs w:val="24"/>
          <w:lang w:eastAsia="zh-CN"/>
        </w:rPr>
        <w:t> 1</w:t>
      </w:r>
      <w:r w:rsidR="00AD0A61" w:rsidRPr="002D4C8E">
        <w:rPr>
          <w:rFonts w:ascii="Arial" w:eastAsia="Times New Roman" w:hAnsi="Arial" w:cs="Arial"/>
          <w:bCs/>
          <w:color w:val="000000"/>
          <w:kern w:val="1"/>
          <w:sz w:val="24"/>
          <w:szCs w:val="24"/>
          <w:lang w:eastAsia="zh-CN"/>
        </w:rPr>
        <w:t>0</w:t>
      </w:r>
      <w:r w:rsidR="00742980" w:rsidRPr="002D4C8E">
        <w:rPr>
          <w:rFonts w:ascii="Arial" w:eastAsia="Times New Roman" w:hAnsi="Arial" w:cs="Arial"/>
          <w:bCs/>
          <w:color w:val="000000"/>
          <w:kern w:val="1"/>
          <w:sz w:val="24"/>
          <w:szCs w:val="24"/>
          <w:lang w:eastAsia="zh-CN"/>
        </w:rPr>
        <w:t> - Projekt umowy</w:t>
      </w:r>
    </w:p>
    <w:p w14:paraId="3E3DA724" w14:textId="4A3D309E" w:rsidR="006F6387" w:rsidRPr="002D4C8E" w:rsidRDefault="00707235" w:rsidP="00742980">
      <w:pPr>
        <w:widowControl w:val="0"/>
        <w:suppressAutoHyphens/>
        <w:overflowPunct w:val="0"/>
        <w:autoSpaceDE w:val="0"/>
        <w:spacing w:after="0"/>
        <w:jc w:val="both"/>
        <w:textAlignment w:val="baseline"/>
        <w:rPr>
          <w:rFonts w:ascii="Arial" w:eastAsia="Times New Roman" w:hAnsi="Arial" w:cs="Arial"/>
          <w:bCs/>
          <w:color w:val="000000"/>
          <w:kern w:val="1"/>
          <w:sz w:val="24"/>
          <w:szCs w:val="24"/>
          <w:lang w:eastAsia="zh-CN"/>
        </w:rPr>
      </w:pPr>
      <w:r w:rsidRPr="002D4C8E">
        <w:rPr>
          <w:rFonts w:ascii="Arial" w:hAnsi="Arial" w:cs="Arial"/>
          <w:bCs/>
          <w:sz w:val="24"/>
          <w:szCs w:val="24"/>
          <w:lang w:eastAsia="pl-PL"/>
        </w:rPr>
        <w:t>Załącznik nr</w:t>
      </w:r>
      <w:r w:rsidR="006F6387" w:rsidRPr="002D4C8E">
        <w:rPr>
          <w:rFonts w:ascii="Arial" w:eastAsia="Times New Roman" w:hAnsi="Arial" w:cs="Arial"/>
          <w:bCs/>
          <w:color w:val="000000"/>
          <w:kern w:val="1"/>
          <w:sz w:val="24"/>
          <w:szCs w:val="24"/>
          <w:lang w:eastAsia="zh-CN"/>
        </w:rPr>
        <w:t xml:space="preserve"> 11 - Wykaz dostaw</w:t>
      </w:r>
    </w:p>
    <w:p w14:paraId="2F8C5EDD" w14:textId="77777777" w:rsidR="007C00DB" w:rsidRPr="002D4C8E" w:rsidRDefault="007C00DB" w:rsidP="004330A9">
      <w:pPr>
        <w:widowControl w:val="0"/>
        <w:suppressAutoHyphens/>
        <w:overflowPunct w:val="0"/>
        <w:autoSpaceDE w:val="0"/>
        <w:spacing w:after="0"/>
        <w:jc w:val="both"/>
        <w:textAlignment w:val="baseline"/>
        <w:rPr>
          <w:rFonts w:ascii="Arial" w:eastAsia="Times New Roman" w:hAnsi="Arial" w:cs="Arial"/>
          <w:bCs/>
          <w:color w:val="FF0000"/>
          <w:kern w:val="1"/>
          <w:sz w:val="24"/>
          <w:szCs w:val="24"/>
          <w:lang w:eastAsia="zh-CN"/>
        </w:rPr>
      </w:pPr>
    </w:p>
    <w:p w14:paraId="37200373" w14:textId="77777777" w:rsidR="007C00DB" w:rsidRPr="002D4C8E" w:rsidRDefault="007C00DB" w:rsidP="00792DF5">
      <w:pPr>
        <w:widowControl w:val="0"/>
        <w:suppressAutoHyphens/>
        <w:overflowPunct w:val="0"/>
        <w:autoSpaceDE w:val="0"/>
        <w:spacing w:after="0" w:line="240" w:lineRule="auto"/>
        <w:jc w:val="both"/>
        <w:textAlignment w:val="baseline"/>
        <w:rPr>
          <w:rFonts w:ascii="Arial" w:eastAsia="Times New Roman" w:hAnsi="Arial" w:cs="Arial"/>
          <w:bCs/>
          <w:kern w:val="1"/>
          <w:sz w:val="24"/>
          <w:szCs w:val="24"/>
          <w:lang w:eastAsia="zh-CN"/>
        </w:rPr>
      </w:pPr>
    </w:p>
    <w:p w14:paraId="7C3F74B1" w14:textId="77777777" w:rsidR="007B00BB" w:rsidRPr="002D4C8E" w:rsidRDefault="007B00BB" w:rsidP="003F4ED7">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zh-CN"/>
        </w:rPr>
      </w:pPr>
    </w:p>
    <w:p w14:paraId="454F5138" w14:textId="77777777" w:rsidR="007B00BB" w:rsidRPr="002D4C8E" w:rsidRDefault="007B00BB" w:rsidP="003F4ED7">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zh-CN"/>
        </w:rPr>
      </w:pPr>
    </w:p>
    <w:p w14:paraId="143E92ED" w14:textId="4A99F378" w:rsidR="00B24BD3" w:rsidRPr="002D4C8E" w:rsidRDefault="00F732C4" w:rsidP="003F4ED7">
      <w:pPr>
        <w:widowControl w:val="0"/>
        <w:suppressAutoHyphens/>
        <w:overflowPunct w:val="0"/>
        <w:autoSpaceDE w:val="0"/>
        <w:spacing w:after="0" w:line="240" w:lineRule="auto"/>
        <w:jc w:val="both"/>
        <w:textAlignment w:val="baseline"/>
        <w:rPr>
          <w:rFonts w:ascii="Arial" w:eastAsia="Times New Roman" w:hAnsi="Arial" w:cs="Arial"/>
          <w:b/>
          <w:kern w:val="1"/>
          <w:sz w:val="24"/>
          <w:szCs w:val="24"/>
          <w:lang w:eastAsia="ar-SA"/>
        </w:rPr>
      </w:pPr>
      <w:r w:rsidRPr="002D4C8E">
        <w:rPr>
          <w:rFonts w:ascii="Arial" w:eastAsia="Times New Roman" w:hAnsi="Arial" w:cs="Arial"/>
          <w:kern w:val="1"/>
          <w:sz w:val="24"/>
          <w:szCs w:val="24"/>
          <w:lang w:eastAsia="zh-CN"/>
        </w:rPr>
        <w:t xml:space="preserve">Wieluń, dnia </w:t>
      </w:r>
      <w:r w:rsidR="007F4163">
        <w:rPr>
          <w:rFonts w:ascii="Arial" w:eastAsia="Times New Roman" w:hAnsi="Arial" w:cs="Arial"/>
          <w:kern w:val="1"/>
          <w:sz w:val="24"/>
          <w:szCs w:val="24"/>
          <w:lang w:eastAsia="zh-CN"/>
        </w:rPr>
        <w:t>01</w:t>
      </w:r>
      <w:r w:rsidR="00EA5639" w:rsidRPr="002D4C8E">
        <w:rPr>
          <w:rFonts w:ascii="Arial" w:eastAsia="Times New Roman" w:hAnsi="Arial" w:cs="Arial"/>
          <w:kern w:val="1"/>
          <w:sz w:val="24"/>
          <w:szCs w:val="24"/>
          <w:lang w:eastAsia="zh-CN"/>
        </w:rPr>
        <w:t>.</w:t>
      </w:r>
      <w:r w:rsidR="001C14C5" w:rsidRPr="002D4C8E">
        <w:rPr>
          <w:rFonts w:ascii="Arial" w:eastAsia="Times New Roman" w:hAnsi="Arial" w:cs="Arial"/>
          <w:kern w:val="1"/>
          <w:sz w:val="24"/>
          <w:szCs w:val="24"/>
          <w:lang w:eastAsia="zh-CN"/>
        </w:rPr>
        <w:t>0</w:t>
      </w:r>
      <w:r w:rsidR="007F4163">
        <w:rPr>
          <w:rFonts w:ascii="Arial" w:eastAsia="Times New Roman" w:hAnsi="Arial" w:cs="Arial"/>
          <w:kern w:val="1"/>
          <w:sz w:val="24"/>
          <w:szCs w:val="24"/>
          <w:lang w:eastAsia="zh-CN"/>
        </w:rPr>
        <w:t>8</w:t>
      </w:r>
      <w:r w:rsidR="00EC4CB6" w:rsidRPr="002D4C8E">
        <w:rPr>
          <w:rFonts w:ascii="Arial" w:eastAsia="Times New Roman" w:hAnsi="Arial" w:cs="Arial"/>
          <w:kern w:val="1"/>
          <w:sz w:val="24"/>
          <w:szCs w:val="24"/>
          <w:lang w:eastAsia="zh-CN"/>
        </w:rPr>
        <w:t>.202</w:t>
      </w:r>
      <w:r w:rsidR="001C14C5" w:rsidRPr="002D4C8E">
        <w:rPr>
          <w:rFonts w:ascii="Arial" w:eastAsia="Times New Roman" w:hAnsi="Arial" w:cs="Arial"/>
          <w:kern w:val="1"/>
          <w:sz w:val="24"/>
          <w:szCs w:val="24"/>
          <w:lang w:eastAsia="zh-CN"/>
        </w:rPr>
        <w:t>2</w:t>
      </w:r>
      <w:r w:rsidR="00EC4CB6" w:rsidRPr="002D4C8E">
        <w:rPr>
          <w:rFonts w:ascii="Arial" w:eastAsia="Times New Roman" w:hAnsi="Arial" w:cs="Arial"/>
          <w:kern w:val="1"/>
          <w:sz w:val="24"/>
          <w:szCs w:val="24"/>
          <w:lang w:eastAsia="zh-CN"/>
        </w:rPr>
        <w:t xml:space="preserve"> r.</w:t>
      </w:r>
      <w:r w:rsidR="00982D0F" w:rsidRPr="002D4C8E">
        <w:rPr>
          <w:rFonts w:ascii="Arial" w:eastAsia="Times New Roman" w:hAnsi="Arial" w:cs="Arial"/>
          <w:kern w:val="1"/>
          <w:sz w:val="24"/>
          <w:szCs w:val="24"/>
          <w:lang w:eastAsia="zh-CN"/>
        </w:rPr>
        <w:t xml:space="preserve">                       </w:t>
      </w:r>
      <w:r w:rsidR="00B24BD3" w:rsidRPr="002D4C8E">
        <w:rPr>
          <w:rFonts w:ascii="Arial" w:eastAsia="Times New Roman" w:hAnsi="Arial" w:cs="Arial"/>
          <w:kern w:val="1"/>
          <w:sz w:val="24"/>
          <w:szCs w:val="24"/>
          <w:lang w:eastAsia="zh-CN"/>
        </w:rPr>
        <w:t xml:space="preserve">               </w:t>
      </w:r>
    </w:p>
    <w:p w14:paraId="01806259" w14:textId="77777777" w:rsidR="007B00BB" w:rsidRPr="002D4C8E" w:rsidRDefault="008D29E6" w:rsidP="00B24BD3">
      <w:pPr>
        <w:widowControl w:val="0"/>
        <w:suppressAutoHyphens/>
        <w:overflowPunct w:val="0"/>
        <w:autoSpaceDE w:val="0"/>
        <w:spacing w:after="0" w:line="240" w:lineRule="auto"/>
        <w:ind w:left="4248" w:firstLine="708"/>
        <w:jc w:val="both"/>
        <w:textAlignment w:val="baseline"/>
        <w:rPr>
          <w:rFonts w:ascii="Arial" w:eastAsia="Times New Roman" w:hAnsi="Arial" w:cs="Arial"/>
          <w:b/>
          <w:kern w:val="1"/>
          <w:sz w:val="24"/>
          <w:szCs w:val="24"/>
          <w:lang w:eastAsia="ar-SA"/>
        </w:rPr>
      </w:pPr>
      <w:r w:rsidRPr="002D4C8E">
        <w:rPr>
          <w:rFonts w:ascii="Arial" w:eastAsia="Times New Roman" w:hAnsi="Arial" w:cs="Arial"/>
          <w:b/>
          <w:kern w:val="1"/>
          <w:sz w:val="24"/>
          <w:szCs w:val="24"/>
          <w:lang w:eastAsia="ar-SA"/>
        </w:rPr>
        <w:t xml:space="preserve"> </w:t>
      </w:r>
    </w:p>
    <w:p w14:paraId="3CA9ADFA" w14:textId="64C421A4" w:rsidR="00245AD3" w:rsidRDefault="00245AD3" w:rsidP="006F6387">
      <w:pPr>
        <w:widowControl w:val="0"/>
        <w:suppressAutoHyphens/>
        <w:overflowPunct w:val="0"/>
        <w:autoSpaceDE w:val="0"/>
        <w:spacing w:after="0" w:line="240" w:lineRule="auto"/>
        <w:ind w:left="4248" w:firstLine="708"/>
        <w:jc w:val="both"/>
        <w:textAlignment w:val="baseline"/>
        <w:rPr>
          <w:rFonts w:ascii="Arial" w:eastAsia="Times New Roman" w:hAnsi="Arial" w:cs="Arial"/>
          <w:b/>
          <w:kern w:val="1"/>
          <w:sz w:val="24"/>
          <w:szCs w:val="24"/>
          <w:lang w:eastAsia="ar-SA"/>
        </w:rPr>
      </w:pPr>
      <w:r w:rsidRPr="002D4C8E">
        <w:rPr>
          <w:rFonts w:ascii="Arial" w:eastAsia="Times New Roman" w:hAnsi="Arial" w:cs="Arial"/>
          <w:b/>
          <w:kern w:val="1"/>
          <w:sz w:val="24"/>
          <w:szCs w:val="24"/>
          <w:lang w:eastAsia="ar-SA"/>
        </w:rPr>
        <w:t xml:space="preserve">               </w:t>
      </w:r>
      <w:r w:rsidR="007F4163">
        <w:rPr>
          <w:rFonts w:ascii="Arial" w:eastAsia="Times New Roman" w:hAnsi="Arial" w:cs="Arial"/>
          <w:b/>
          <w:kern w:val="1"/>
          <w:sz w:val="24"/>
          <w:szCs w:val="24"/>
          <w:lang w:eastAsia="ar-SA"/>
        </w:rPr>
        <w:t>(-) Tomasz Kulicki</w:t>
      </w:r>
    </w:p>
    <w:p w14:paraId="534B89A9" w14:textId="1D3EA9E8" w:rsidR="007F4163" w:rsidRPr="002D4C8E" w:rsidRDefault="007F4163" w:rsidP="006F6387">
      <w:pPr>
        <w:widowControl w:val="0"/>
        <w:suppressAutoHyphens/>
        <w:overflowPunct w:val="0"/>
        <w:autoSpaceDE w:val="0"/>
        <w:spacing w:after="0" w:line="240" w:lineRule="auto"/>
        <w:ind w:left="4248" w:firstLine="708"/>
        <w:jc w:val="both"/>
        <w:textAlignment w:val="baseline"/>
        <w:rPr>
          <w:rFonts w:ascii="Arial" w:eastAsia="Times New Roman" w:hAnsi="Arial" w:cs="Arial"/>
          <w:b/>
          <w:kern w:val="1"/>
          <w:sz w:val="24"/>
          <w:szCs w:val="24"/>
          <w:lang w:eastAsia="ar-SA"/>
        </w:rPr>
      </w:pPr>
      <w:r>
        <w:rPr>
          <w:rFonts w:ascii="Arial" w:eastAsia="Times New Roman" w:hAnsi="Arial" w:cs="Arial"/>
          <w:b/>
          <w:kern w:val="1"/>
          <w:sz w:val="24"/>
          <w:szCs w:val="24"/>
          <w:lang w:eastAsia="ar-SA"/>
        </w:rPr>
        <w:t xml:space="preserve">              PREZES ZARZĄDU</w:t>
      </w:r>
    </w:p>
    <w:p w14:paraId="3F974A0A" w14:textId="33F01CC1" w:rsidR="00B24BD3" w:rsidRPr="002D4C8E" w:rsidRDefault="000C4F9B" w:rsidP="00B24BD3">
      <w:pPr>
        <w:widowControl w:val="0"/>
        <w:suppressAutoHyphens/>
        <w:overflowPunct w:val="0"/>
        <w:autoSpaceDE w:val="0"/>
        <w:spacing w:after="0" w:line="240" w:lineRule="auto"/>
        <w:ind w:left="4248" w:firstLine="708"/>
        <w:jc w:val="both"/>
        <w:textAlignment w:val="baseline"/>
        <w:rPr>
          <w:rFonts w:ascii="Arial" w:eastAsia="Times New Roman" w:hAnsi="Arial" w:cs="Arial"/>
          <w:kern w:val="1"/>
          <w:sz w:val="24"/>
          <w:szCs w:val="24"/>
          <w:lang w:eastAsia="zh-CN"/>
        </w:rPr>
      </w:pPr>
      <w:r w:rsidRPr="002D4C8E">
        <w:rPr>
          <w:rFonts w:ascii="Arial" w:eastAsia="Times New Roman" w:hAnsi="Arial" w:cs="Arial"/>
          <w:kern w:val="1"/>
          <w:sz w:val="24"/>
          <w:szCs w:val="24"/>
          <w:lang w:eastAsia="zh-CN"/>
        </w:rPr>
        <w:t>……</w:t>
      </w:r>
      <w:r w:rsidR="00F732C4" w:rsidRPr="002D4C8E">
        <w:rPr>
          <w:rFonts w:ascii="Arial" w:eastAsia="Times New Roman" w:hAnsi="Arial" w:cs="Arial"/>
          <w:kern w:val="1"/>
          <w:sz w:val="24"/>
          <w:szCs w:val="24"/>
          <w:lang w:eastAsia="zh-CN"/>
        </w:rPr>
        <w:t>……………………………………</w:t>
      </w:r>
    </w:p>
    <w:p w14:paraId="2A004776" w14:textId="1CCA7F9B" w:rsidR="001836C7" w:rsidRPr="002D4C8E" w:rsidRDefault="00B1487A" w:rsidP="00B24BD3">
      <w:pPr>
        <w:widowControl w:val="0"/>
        <w:suppressAutoHyphens/>
        <w:overflowPunct w:val="0"/>
        <w:autoSpaceDE w:val="0"/>
        <w:spacing w:after="0" w:line="240" w:lineRule="auto"/>
        <w:ind w:left="4248"/>
        <w:jc w:val="both"/>
        <w:textAlignment w:val="baseline"/>
        <w:rPr>
          <w:rFonts w:ascii="Arial" w:eastAsia="Times New Roman" w:hAnsi="Arial" w:cs="Arial"/>
          <w:kern w:val="1"/>
          <w:sz w:val="24"/>
          <w:szCs w:val="24"/>
          <w:lang w:eastAsia="zh-CN"/>
        </w:rPr>
      </w:pPr>
      <w:r w:rsidRPr="002D4C8E">
        <w:rPr>
          <w:rFonts w:ascii="Arial" w:eastAsia="Times New Roman" w:hAnsi="Arial" w:cs="Arial"/>
          <w:kern w:val="1"/>
          <w:sz w:val="24"/>
          <w:szCs w:val="24"/>
          <w:lang w:eastAsia="zh-CN"/>
        </w:rPr>
        <w:t xml:space="preserve">                                     </w:t>
      </w:r>
      <w:r w:rsidR="00F732C4" w:rsidRPr="002D4C8E">
        <w:rPr>
          <w:rFonts w:ascii="Arial" w:eastAsia="Times New Roman" w:hAnsi="Arial" w:cs="Arial"/>
          <w:kern w:val="1"/>
          <w:sz w:val="24"/>
          <w:szCs w:val="24"/>
          <w:lang w:eastAsia="zh-CN"/>
        </w:rPr>
        <w:t xml:space="preserve">Podpis </w:t>
      </w:r>
    </w:p>
    <w:p w14:paraId="67C24DEF" w14:textId="60395294" w:rsidR="0061517F" w:rsidRPr="002D4C8E" w:rsidRDefault="001836C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D4C8E">
        <w:rPr>
          <w:rFonts w:ascii="Arial" w:eastAsia="Times New Roman" w:hAnsi="Arial" w:cs="Arial"/>
          <w:kern w:val="1"/>
          <w:sz w:val="24"/>
          <w:szCs w:val="24"/>
          <w:lang w:eastAsia="zh-CN"/>
        </w:rPr>
        <w:br w:type="page"/>
      </w:r>
      <w:r w:rsidR="007F5D1D" w:rsidRPr="002D4C8E">
        <w:rPr>
          <w:rFonts w:ascii="Arial" w:hAnsi="Arial" w:cs="Arial"/>
          <w:b/>
          <w:bCs/>
          <w:sz w:val="24"/>
          <w:szCs w:val="24"/>
        </w:rPr>
        <w:lastRenderedPageBreak/>
        <w:t>Z</w:t>
      </w:r>
      <w:r w:rsidR="0061517F" w:rsidRPr="002D4C8E">
        <w:rPr>
          <w:rFonts w:ascii="Arial" w:hAnsi="Arial" w:cs="Arial"/>
          <w:b/>
          <w:bCs/>
          <w:sz w:val="24"/>
          <w:szCs w:val="24"/>
        </w:rPr>
        <w:t>P</w:t>
      </w:r>
      <w:r w:rsidR="00043D27" w:rsidRPr="002D4C8E">
        <w:rPr>
          <w:rFonts w:ascii="Arial" w:hAnsi="Arial" w:cs="Arial"/>
          <w:b/>
          <w:bCs/>
          <w:sz w:val="24"/>
          <w:szCs w:val="24"/>
        </w:rPr>
        <w:t>/</w:t>
      </w:r>
      <w:r w:rsidR="005E5313" w:rsidRPr="002D4C8E">
        <w:rPr>
          <w:rFonts w:ascii="Arial" w:hAnsi="Arial" w:cs="Arial"/>
          <w:b/>
          <w:bCs/>
          <w:sz w:val="24"/>
          <w:szCs w:val="24"/>
        </w:rPr>
        <w:t>11</w:t>
      </w:r>
      <w:r w:rsidR="00043D27" w:rsidRPr="002D4C8E">
        <w:rPr>
          <w:rFonts w:ascii="Arial" w:hAnsi="Arial" w:cs="Arial"/>
          <w:b/>
          <w:bCs/>
          <w:sz w:val="24"/>
          <w:szCs w:val="24"/>
        </w:rPr>
        <w:t>/202</w:t>
      </w:r>
      <w:r w:rsidR="001C14C5" w:rsidRPr="002D4C8E">
        <w:rPr>
          <w:rFonts w:ascii="Arial" w:hAnsi="Arial" w:cs="Arial"/>
          <w:b/>
          <w:bCs/>
          <w:sz w:val="24"/>
          <w:szCs w:val="24"/>
        </w:rPr>
        <w:t>2</w:t>
      </w:r>
      <w:r w:rsidR="0061517F" w:rsidRPr="002D4C8E">
        <w:rPr>
          <w:rFonts w:ascii="Arial" w:hAnsi="Arial" w:cs="Arial"/>
          <w:sz w:val="24"/>
          <w:szCs w:val="24"/>
        </w:rPr>
        <w:tab/>
      </w:r>
      <w:r w:rsidR="0061517F" w:rsidRPr="002D4C8E">
        <w:rPr>
          <w:rFonts w:ascii="Arial" w:hAnsi="Arial" w:cs="Arial"/>
          <w:sz w:val="24"/>
          <w:szCs w:val="24"/>
        </w:rPr>
        <w:tab/>
      </w:r>
      <w:r w:rsidR="0061517F" w:rsidRPr="002D4C8E">
        <w:rPr>
          <w:rFonts w:ascii="Arial" w:hAnsi="Arial" w:cs="Arial"/>
          <w:sz w:val="24"/>
          <w:szCs w:val="24"/>
        </w:rPr>
        <w:tab/>
      </w:r>
      <w:r w:rsidR="0061517F" w:rsidRPr="002D4C8E">
        <w:rPr>
          <w:rFonts w:ascii="Arial" w:hAnsi="Arial" w:cs="Arial"/>
          <w:sz w:val="24"/>
          <w:szCs w:val="24"/>
        </w:rPr>
        <w:tab/>
      </w:r>
      <w:r w:rsidR="0061517F" w:rsidRPr="002D4C8E">
        <w:rPr>
          <w:rFonts w:ascii="Arial" w:hAnsi="Arial" w:cs="Arial"/>
          <w:sz w:val="24"/>
          <w:szCs w:val="24"/>
        </w:rPr>
        <w:tab/>
      </w:r>
      <w:r w:rsidR="0061517F" w:rsidRPr="002D4C8E">
        <w:rPr>
          <w:rFonts w:ascii="Arial" w:hAnsi="Arial" w:cs="Arial"/>
          <w:sz w:val="24"/>
          <w:szCs w:val="24"/>
        </w:rPr>
        <w:tab/>
      </w:r>
    </w:p>
    <w:p w14:paraId="2434C263" w14:textId="718283BB" w:rsidR="0061517F" w:rsidRPr="002D4C8E" w:rsidRDefault="0061517F" w:rsidP="004330A9">
      <w:pPr>
        <w:spacing w:after="0"/>
        <w:jc w:val="right"/>
        <w:rPr>
          <w:rFonts w:ascii="Arial" w:hAnsi="Arial" w:cs="Arial"/>
          <w:sz w:val="24"/>
          <w:szCs w:val="24"/>
        </w:rPr>
      </w:pPr>
      <w:r w:rsidRPr="002D4C8E">
        <w:rPr>
          <w:rFonts w:ascii="Arial" w:hAnsi="Arial" w:cs="Arial"/>
          <w:sz w:val="24"/>
          <w:szCs w:val="24"/>
        </w:rPr>
        <w:tab/>
        <w:t>Załącznik nr 1 do SWZ</w:t>
      </w:r>
    </w:p>
    <w:p w14:paraId="17120D69" w14:textId="77777777" w:rsidR="0061517F" w:rsidRPr="002D4C8E" w:rsidRDefault="0061517F" w:rsidP="004330A9">
      <w:pPr>
        <w:spacing w:after="0"/>
        <w:jc w:val="right"/>
        <w:rPr>
          <w:rFonts w:ascii="Arial" w:hAnsi="Arial" w:cs="Arial"/>
          <w:sz w:val="24"/>
          <w:szCs w:val="24"/>
        </w:rPr>
      </w:pPr>
      <w:r w:rsidRPr="002D4C8E">
        <w:rPr>
          <w:rFonts w:ascii="Arial" w:hAnsi="Arial" w:cs="Arial"/>
          <w:sz w:val="24"/>
          <w:szCs w:val="24"/>
        </w:rPr>
        <w:tab/>
      </w:r>
      <w:r w:rsidRPr="002D4C8E">
        <w:rPr>
          <w:rFonts w:ascii="Arial" w:hAnsi="Arial" w:cs="Arial"/>
          <w:sz w:val="24"/>
          <w:szCs w:val="24"/>
        </w:rPr>
        <w:tab/>
      </w:r>
      <w:r w:rsidRPr="002D4C8E">
        <w:rPr>
          <w:rFonts w:ascii="Arial" w:hAnsi="Arial" w:cs="Arial"/>
          <w:sz w:val="24"/>
          <w:szCs w:val="24"/>
        </w:rPr>
        <w:tab/>
      </w:r>
      <w:r w:rsidRPr="002D4C8E">
        <w:rPr>
          <w:rFonts w:ascii="Arial" w:hAnsi="Arial" w:cs="Arial"/>
          <w:sz w:val="24"/>
          <w:szCs w:val="24"/>
        </w:rPr>
        <w:tab/>
      </w:r>
      <w:r w:rsidRPr="002D4C8E">
        <w:rPr>
          <w:rFonts w:ascii="Arial" w:hAnsi="Arial" w:cs="Arial"/>
          <w:sz w:val="24"/>
          <w:szCs w:val="24"/>
        </w:rPr>
        <w:tab/>
      </w:r>
      <w:r w:rsidRPr="002D4C8E">
        <w:rPr>
          <w:rFonts w:ascii="Arial" w:hAnsi="Arial" w:cs="Arial"/>
          <w:sz w:val="24"/>
          <w:szCs w:val="24"/>
        </w:rPr>
        <w:tab/>
      </w:r>
      <w:r w:rsidRPr="002D4C8E">
        <w:rPr>
          <w:rFonts w:ascii="Arial" w:hAnsi="Arial" w:cs="Arial"/>
          <w:sz w:val="24"/>
          <w:szCs w:val="24"/>
        </w:rPr>
        <w:tab/>
        <w:t>Formularz ofertowy</w:t>
      </w:r>
    </w:p>
    <w:p w14:paraId="1B5E9734" w14:textId="77777777" w:rsidR="00D75FBD" w:rsidRPr="002D4C8E" w:rsidRDefault="00D75FBD" w:rsidP="004330A9">
      <w:pPr>
        <w:spacing w:after="0"/>
        <w:jc w:val="center"/>
        <w:rPr>
          <w:rFonts w:ascii="Arial" w:hAnsi="Arial" w:cs="Arial"/>
          <w:b/>
          <w:sz w:val="24"/>
          <w:szCs w:val="24"/>
        </w:rPr>
      </w:pPr>
    </w:p>
    <w:p w14:paraId="79536D8F" w14:textId="77777777" w:rsidR="00D75FBD" w:rsidRPr="002D4C8E" w:rsidRDefault="00D75FBD" w:rsidP="004330A9">
      <w:pPr>
        <w:spacing w:after="0"/>
        <w:jc w:val="center"/>
        <w:rPr>
          <w:rFonts w:ascii="Arial" w:hAnsi="Arial" w:cs="Arial"/>
          <w:b/>
          <w:sz w:val="24"/>
          <w:szCs w:val="24"/>
        </w:rPr>
      </w:pPr>
    </w:p>
    <w:p w14:paraId="3BEE6270" w14:textId="77777777" w:rsidR="00D75FBD" w:rsidRPr="002D4C8E" w:rsidRDefault="00D75FBD" w:rsidP="004330A9">
      <w:pPr>
        <w:spacing w:after="0"/>
        <w:jc w:val="center"/>
        <w:rPr>
          <w:rFonts w:ascii="Arial" w:hAnsi="Arial" w:cs="Arial"/>
          <w:b/>
          <w:sz w:val="24"/>
          <w:szCs w:val="24"/>
        </w:rPr>
      </w:pPr>
    </w:p>
    <w:p w14:paraId="055BF9E2" w14:textId="77777777" w:rsidR="00D75FBD" w:rsidRPr="002D4C8E" w:rsidRDefault="00D75FBD" w:rsidP="004330A9">
      <w:pPr>
        <w:spacing w:after="0"/>
        <w:jc w:val="center"/>
        <w:rPr>
          <w:rFonts w:ascii="Arial" w:hAnsi="Arial" w:cs="Arial"/>
          <w:b/>
          <w:sz w:val="24"/>
          <w:szCs w:val="24"/>
        </w:rPr>
      </w:pPr>
    </w:p>
    <w:p w14:paraId="2A992686" w14:textId="43433BDA" w:rsidR="0061517F" w:rsidRPr="002D4C8E" w:rsidRDefault="0061517F" w:rsidP="004330A9">
      <w:pPr>
        <w:spacing w:after="0"/>
        <w:jc w:val="center"/>
        <w:rPr>
          <w:rFonts w:ascii="Arial" w:hAnsi="Arial" w:cs="Arial"/>
          <w:b/>
          <w:sz w:val="24"/>
          <w:szCs w:val="24"/>
        </w:rPr>
      </w:pPr>
      <w:r w:rsidRPr="002D4C8E">
        <w:rPr>
          <w:rFonts w:ascii="Arial" w:hAnsi="Arial" w:cs="Arial"/>
          <w:b/>
          <w:sz w:val="24"/>
          <w:szCs w:val="24"/>
        </w:rPr>
        <w:t>OFERTA</w:t>
      </w:r>
    </w:p>
    <w:p w14:paraId="5067B10E" w14:textId="77777777" w:rsidR="0061517F" w:rsidRPr="002D4C8E" w:rsidRDefault="0061517F" w:rsidP="004330A9">
      <w:pPr>
        <w:spacing w:after="0"/>
        <w:jc w:val="both"/>
        <w:rPr>
          <w:rFonts w:ascii="Arial" w:hAnsi="Arial" w:cs="Arial"/>
          <w:sz w:val="24"/>
          <w:szCs w:val="24"/>
        </w:rPr>
      </w:pPr>
    </w:p>
    <w:p w14:paraId="35003FC7" w14:textId="4AC28E22" w:rsidR="0061517F" w:rsidRPr="002D4C8E" w:rsidRDefault="0061517F" w:rsidP="00E5035F">
      <w:pPr>
        <w:spacing w:after="0"/>
        <w:jc w:val="right"/>
        <w:rPr>
          <w:rFonts w:ascii="Arial" w:hAnsi="Arial" w:cs="Arial"/>
          <w:sz w:val="24"/>
          <w:szCs w:val="24"/>
        </w:rPr>
      </w:pPr>
      <w:r w:rsidRPr="002D4C8E">
        <w:rPr>
          <w:rFonts w:ascii="Arial" w:hAnsi="Arial" w:cs="Arial"/>
          <w:sz w:val="24"/>
          <w:szCs w:val="24"/>
        </w:rPr>
        <w:t xml:space="preserve"> </w:t>
      </w:r>
      <w:r w:rsidRPr="002D4C8E">
        <w:rPr>
          <w:rFonts w:ascii="Arial" w:hAnsi="Arial" w:cs="Arial"/>
          <w:sz w:val="24"/>
          <w:szCs w:val="24"/>
        </w:rPr>
        <w:tab/>
      </w:r>
      <w:r w:rsidRPr="002D4C8E">
        <w:rPr>
          <w:rFonts w:ascii="Arial" w:hAnsi="Arial" w:cs="Arial"/>
          <w:sz w:val="24"/>
          <w:szCs w:val="24"/>
        </w:rPr>
        <w:tab/>
        <w:t>………..............., dnia  ......................</w:t>
      </w:r>
    </w:p>
    <w:p w14:paraId="659B7907" w14:textId="435A8786" w:rsidR="0061517F" w:rsidRPr="002D4C8E" w:rsidRDefault="0061517F" w:rsidP="004330A9">
      <w:pPr>
        <w:spacing w:after="0"/>
        <w:jc w:val="both"/>
        <w:rPr>
          <w:rFonts w:ascii="Arial" w:hAnsi="Arial" w:cs="Arial"/>
          <w:sz w:val="24"/>
          <w:szCs w:val="24"/>
        </w:rPr>
      </w:pPr>
    </w:p>
    <w:p w14:paraId="187EE32D" w14:textId="77777777" w:rsidR="00790E8D" w:rsidRPr="002D4C8E" w:rsidRDefault="00790E8D" w:rsidP="004330A9">
      <w:pPr>
        <w:spacing w:after="0"/>
        <w:jc w:val="both"/>
        <w:rPr>
          <w:rFonts w:ascii="Arial" w:hAnsi="Arial" w:cs="Arial"/>
          <w:sz w:val="24"/>
          <w:szCs w:val="24"/>
        </w:rPr>
      </w:pPr>
      <w:r w:rsidRPr="002D4C8E">
        <w:rPr>
          <w:rFonts w:ascii="Arial" w:hAnsi="Arial" w:cs="Arial"/>
          <w:sz w:val="24"/>
          <w:szCs w:val="24"/>
        </w:rPr>
        <w:t>Dane Wykonawcy:</w:t>
      </w:r>
    </w:p>
    <w:p w14:paraId="56DE02D3" w14:textId="4C151E35" w:rsidR="00790E8D" w:rsidRPr="002D4C8E" w:rsidRDefault="00790E8D" w:rsidP="004330A9">
      <w:pPr>
        <w:spacing w:after="0"/>
        <w:jc w:val="both"/>
        <w:rPr>
          <w:rFonts w:ascii="Arial" w:hAnsi="Arial" w:cs="Arial"/>
          <w:sz w:val="24"/>
          <w:szCs w:val="24"/>
        </w:rPr>
      </w:pPr>
      <w:r w:rsidRPr="002D4C8E">
        <w:rPr>
          <w:rFonts w:ascii="Arial" w:hAnsi="Arial" w:cs="Arial"/>
          <w:sz w:val="24"/>
          <w:szCs w:val="24"/>
        </w:rPr>
        <w:t>Nazwa:............................................................................................................................</w:t>
      </w:r>
    </w:p>
    <w:p w14:paraId="1E1F2B73" w14:textId="77777777" w:rsidR="00790E8D" w:rsidRPr="002D4C8E" w:rsidRDefault="00790E8D" w:rsidP="004330A9">
      <w:pPr>
        <w:spacing w:after="0"/>
        <w:jc w:val="both"/>
        <w:rPr>
          <w:rFonts w:ascii="Arial" w:hAnsi="Arial" w:cs="Arial"/>
          <w:sz w:val="24"/>
          <w:szCs w:val="24"/>
        </w:rPr>
      </w:pPr>
      <w:r w:rsidRPr="002D4C8E">
        <w:rPr>
          <w:rFonts w:ascii="Arial" w:hAnsi="Arial" w:cs="Arial"/>
          <w:sz w:val="24"/>
          <w:szCs w:val="24"/>
        </w:rPr>
        <w:t xml:space="preserve">Siedziba: ........................................................................................................................ </w:t>
      </w:r>
    </w:p>
    <w:p w14:paraId="2CD2A99A" w14:textId="77777777" w:rsidR="00790E8D" w:rsidRPr="002D4C8E" w:rsidRDefault="00790E8D" w:rsidP="004330A9">
      <w:pPr>
        <w:spacing w:after="0"/>
        <w:jc w:val="both"/>
        <w:rPr>
          <w:rFonts w:ascii="Arial" w:hAnsi="Arial" w:cs="Arial"/>
          <w:sz w:val="24"/>
          <w:szCs w:val="24"/>
        </w:rPr>
      </w:pPr>
      <w:r w:rsidRPr="002D4C8E">
        <w:rPr>
          <w:rFonts w:ascii="Arial" w:hAnsi="Arial" w:cs="Arial"/>
          <w:sz w:val="24"/>
          <w:szCs w:val="24"/>
        </w:rPr>
        <w:t>Numer telefonu: .............................................................................................................</w:t>
      </w:r>
    </w:p>
    <w:p w14:paraId="28C15615" w14:textId="6134B536" w:rsidR="00790E8D" w:rsidRPr="002D4C8E" w:rsidRDefault="00790E8D" w:rsidP="004330A9">
      <w:pPr>
        <w:spacing w:after="0"/>
        <w:jc w:val="both"/>
        <w:rPr>
          <w:rFonts w:ascii="Arial" w:hAnsi="Arial" w:cs="Arial"/>
          <w:sz w:val="24"/>
          <w:szCs w:val="24"/>
        </w:rPr>
      </w:pPr>
      <w:r w:rsidRPr="002D4C8E">
        <w:rPr>
          <w:rFonts w:ascii="Arial" w:hAnsi="Arial" w:cs="Arial"/>
          <w:sz w:val="24"/>
          <w:szCs w:val="24"/>
        </w:rPr>
        <w:t>Email …………………………………………………………………………………</w:t>
      </w:r>
    </w:p>
    <w:p w14:paraId="1C103501" w14:textId="77777777" w:rsidR="00790E8D" w:rsidRPr="002D4C8E" w:rsidRDefault="00790E8D" w:rsidP="004330A9">
      <w:pPr>
        <w:spacing w:after="0"/>
        <w:jc w:val="both"/>
        <w:rPr>
          <w:rFonts w:ascii="Arial" w:hAnsi="Arial" w:cs="Arial"/>
          <w:sz w:val="24"/>
          <w:szCs w:val="24"/>
        </w:rPr>
      </w:pPr>
      <w:r w:rsidRPr="002D4C8E">
        <w:rPr>
          <w:rFonts w:ascii="Arial" w:hAnsi="Arial" w:cs="Arial"/>
          <w:sz w:val="24"/>
          <w:szCs w:val="24"/>
        </w:rPr>
        <w:t>Numer NIP: ....................................................................................................................</w:t>
      </w:r>
    </w:p>
    <w:p w14:paraId="34CE24E1" w14:textId="77777777" w:rsidR="00790E8D" w:rsidRPr="002D4C8E" w:rsidRDefault="00790E8D" w:rsidP="004330A9">
      <w:pPr>
        <w:spacing w:after="0"/>
        <w:jc w:val="both"/>
        <w:rPr>
          <w:rFonts w:ascii="Arial" w:hAnsi="Arial" w:cs="Arial"/>
          <w:b/>
          <w:sz w:val="24"/>
          <w:szCs w:val="24"/>
        </w:rPr>
      </w:pPr>
      <w:r w:rsidRPr="002D4C8E">
        <w:rPr>
          <w:rFonts w:ascii="Arial" w:hAnsi="Arial" w:cs="Arial"/>
          <w:sz w:val="24"/>
          <w:szCs w:val="24"/>
        </w:rPr>
        <w:t>Numer Regon ................................................................................................................</w:t>
      </w:r>
    </w:p>
    <w:p w14:paraId="6369AA72" w14:textId="3E18D047" w:rsidR="00790E8D" w:rsidRPr="002D4C8E" w:rsidRDefault="00790E8D" w:rsidP="004330A9">
      <w:pPr>
        <w:autoSpaceDN w:val="0"/>
        <w:spacing w:after="0"/>
        <w:rPr>
          <w:rFonts w:ascii="Arial" w:eastAsia="Arial Narrow" w:hAnsi="Arial" w:cs="Arial"/>
          <w:sz w:val="24"/>
          <w:szCs w:val="24"/>
          <w:lang w:eastAsia="pl-PL"/>
        </w:rPr>
      </w:pPr>
      <w:r w:rsidRPr="002D4C8E">
        <w:rPr>
          <w:rFonts w:ascii="Arial" w:eastAsia="Times New Roman" w:hAnsi="Arial" w:cs="Arial"/>
          <w:sz w:val="24"/>
          <w:szCs w:val="24"/>
          <w:lang w:eastAsia="pl-PL"/>
        </w:rPr>
        <w:t>Adres skrzynki ePUAP</w:t>
      </w:r>
      <w:r w:rsidRPr="002D4C8E">
        <w:rPr>
          <w:rFonts w:ascii="Arial" w:eastAsia="Arial Narrow" w:hAnsi="Arial" w:cs="Arial"/>
          <w:sz w:val="24"/>
          <w:szCs w:val="24"/>
          <w:lang w:eastAsia="pl-PL"/>
        </w:rPr>
        <w:t xml:space="preserve"> </w:t>
      </w:r>
      <w:r w:rsidRPr="002D4C8E">
        <w:rPr>
          <w:rFonts w:ascii="Arial" w:hAnsi="Arial" w:cs="Arial"/>
          <w:sz w:val="24"/>
          <w:szCs w:val="24"/>
        </w:rPr>
        <w:t>………………...........................................................................</w:t>
      </w:r>
    </w:p>
    <w:p w14:paraId="67BCC807" w14:textId="77777777" w:rsidR="00790E8D" w:rsidRPr="002D4C8E" w:rsidRDefault="00790E8D" w:rsidP="004330A9">
      <w:pPr>
        <w:autoSpaceDN w:val="0"/>
        <w:spacing w:after="0"/>
        <w:rPr>
          <w:rFonts w:ascii="Arial" w:eastAsia="Arial Narrow" w:hAnsi="Arial" w:cs="Arial"/>
          <w:b/>
          <w:sz w:val="24"/>
          <w:szCs w:val="24"/>
          <w:lang w:eastAsia="pl-PL"/>
        </w:rPr>
      </w:pPr>
      <w:r w:rsidRPr="002D4C8E">
        <w:rPr>
          <w:rFonts w:ascii="Arial" w:eastAsia="Arial Narrow" w:hAnsi="Arial" w:cs="Arial"/>
          <w:sz w:val="24"/>
          <w:szCs w:val="24"/>
          <w:lang w:eastAsia="pl-PL"/>
        </w:rPr>
        <w:t>Rodzaj przedsiębiorstwa:</w:t>
      </w:r>
      <w:r w:rsidRPr="002D4C8E">
        <w:rPr>
          <w:rFonts w:ascii="Arial" w:eastAsia="Arial Narrow" w:hAnsi="Arial" w:cs="Arial"/>
          <w:b/>
          <w:sz w:val="24"/>
          <w:szCs w:val="24"/>
          <w:lang w:eastAsia="pl-PL"/>
        </w:rPr>
        <w:t xml:space="preserve"> Małe*/ Średnie*/ Inne niż Małe lub Średnie*</w:t>
      </w:r>
    </w:p>
    <w:p w14:paraId="5052B4F8" w14:textId="77777777" w:rsidR="00790E8D" w:rsidRPr="002D4C8E" w:rsidRDefault="00790E8D" w:rsidP="004330A9">
      <w:pPr>
        <w:autoSpaceDN w:val="0"/>
        <w:spacing w:after="0"/>
        <w:rPr>
          <w:rFonts w:ascii="Arial" w:eastAsia="Arial Narrow" w:hAnsi="Arial" w:cs="Arial"/>
          <w:sz w:val="24"/>
          <w:szCs w:val="24"/>
          <w:lang w:eastAsia="pl-PL"/>
        </w:rPr>
      </w:pPr>
      <w:r w:rsidRPr="002D4C8E">
        <w:rPr>
          <w:rFonts w:ascii="Arial" w:eastAsia="Arial Narrow" w:hAnsi="Arial" w:cs="Arial"/>
          <w:sz w:val="24"/>
          <w:szCs w:val="24"/>
          <w:lang w:eastAsia="pl-PL"/>
        </w:rPr>
        <w:t>(* niepotrzebne skreślić)</w:t>
      </w:r>
    </w:p>
    <w:p w14:paraId="0FF574AD" w14:textId="77777777" w:rsidR="00790E8D" w:rsidRPr="002D4C8E" w:rsidRDefault="00790E8D" w:rsidP="004330A9">
      <w:pPr>
        <w:spacing w:after="0"/>
        <w:jc w:val="center"/>
        <w:rPr>
          <w:rFonts w:ascii="Arial" w:hAnsi="Arial" w:cs="Arial"/>
          <w:sz w:val="24"/>
          <w:szCs w:val="24"/>
        </w:rPr>
      </w:pPr>
    </w:p>
    <w:p w14:paraId="6C084206" w14:textId="77777777" w:rsidR="004B2C84" w:rsidRPr="002D4C8E" w:rsidRDefault="0061517F" w:rsidP="00AE428A">
      <w:pPr>
        <w:pStyle w:val="Akapitzlist"/>
        <w:numPr>
          <w:ilvl w:val="0"/>
          <w:numId w:val="17"/>
        </w:numPr>
        <w:jc w:val="both"/>
        <w:rPr>
          <w:rFonts w:ascii="Arial" w:hAnsi="Arial" w:cs="Arial"/>
          <w:b/>
          <w:bCs/>
          <w:sz w:val="24"/>
          <w:szCs w:val="24"/>
        </w:rPr>
      </w:pPr>
      <w:r w:rsidRPr="002D4C8E">
        <w:rPr>
          <w:rFonts w:ascii="Arial" w:hAnsi="Arial" w:cs="Arial"/>
          <w:sz w:val="24"/>
          <w:szCs w:val="24"/>
        </w:rPr>
        <w:t xml:space="preserve">Nawiązując do ogłoszenia </w:t>
      </w:r>
      <w:r w:rsidR="006B4084" w:rsidRPr="002D4C8E">
        <w:rPr>
          <w:rFonts w:ascii="Arial" w:hAnsi="Arial" w:cs="Arial"/>
          <w:sz w:val="24"/>
          <w:szCs w:val="24"/>
        </w:rPr>
        <w:t>Przedsiębiorstwa Komunalnego Sp. z o.o. ul. Zamenhofa 17, 98-300 Wieluń w</w:t>
      </w:r>
      <w:r w:rsidRPr="002D4C8E">
        <w:rPr>
          <w:rFonts w:ascii="Arial" w:hAnsi="Arial" w:cs="Arial"/>
          <w:sz w:val="24"/>
          <w:szCs w:val="24"/>
        </w:rPr>
        <w:t xml:space="preserve"> postępowaniu o udzielenie zamówienia </w:t>
      </w:r>
      <w:r w:rsidR="006B4084" w:rsidRPr="002D4C8E">
        <w:rPr>
          <w:rFonts w:ascii="Arial" w:hAnsi="Arial" w:cs="Arial"/>
          <w:sz w:val="24"/>
          <w:szCs w:val="24"/>
        </w:rPr>
        <w:t xml:space="preserve">publicznego prowadzonego </w:t>
      </w:r>
      <w:r w:rsidRPr="002D4C8E">
        <w:rPr>
          <w:rFonts w:ascii="Arial" w:hAnsi="Arial" w:cs="Arial"/>
          <w:sz w:val="24"/>
          <w:szCs w:val="24"/>
        </w:rPr>
        <w:t xml:space="preserve">w trybie podstawowym </w:t>
      </w:r>
      <w:r w:rsidR="006B4084" w:rsidRPr="002D4C8E">
        <w:rPr>
          <w:rFonts w:ascii="Arial" w:hAnsi="Arial" w:cs="Arial"/>
          <w:sz w:val="24"/>
          <w:szCs w:val="24"/>
        </w:rPr>
        <w:t xml:space="preserve">na podstawie art. 275 pkt 1 ustawy Pzp </w:t>
      </w:r>
      <w:r w:rsidRPr="002D4C8E">
        <w:rPr>
          <w:rFonts w:ascii="Arial" w:hAnsi="Arial" w:cs="Arial"/>
          <w:sz w:val="24"/>
          <w:szCs w:val="24"/>
        </w:rPr>
        <w:t>na zadanie pn</w:t>
      </w:r>
      <w:r w:rsidR="00EF1C8C" w:rsidRPr="002D4C8E">
        <w:rPr>
          <w:rFonts w:ascii="Arial" w:hAnsi="Arial" w:cs="Arial"/>
          <w:sz w:val="24"/>
          <w:szCs w:val="24"/>
        </w:rPr>
        <w:t>.:</w:t>
      </w:r>
      <w:r w:rsidR="00947797" w:rsidRPr="002D4C8E">
        <w:rPr>
          <w:rFonts w:ascii="Arial" w:hAnsi="Arial" w:cs="Arial"/>
          <w:sz w:val="24"/>
          <w:szCs w:val="24"/>
        </w:rPr>
        <w:t xml:space="preserve"> </w:t>
      </w:r>
      <w:r w:rsidR="00947797" w:rsidRPr="002D4C8E">
        <w:rPr>
          <w:rFonts w:ascii="Arial" w:hAnsi="Arial" w:cs="Arial"/>
          <w:b/>
          <w:bCs/>
          <w:sz w:val="24"/>
          <w:szCs w:val="24"/>
        </w:rPr>
        <w:t>„Dostawa do siedziby Zamawiającego fabrycznie nowego samochodu osobowo-dostawczego”</w:t>
      </w:r>
      <w:r w:rsidR="00C551DA" w:rsidRPr="002D4C8E">
        <w:rPr>
          <w:rFonts w:ascii="Arial" w:hAnsi="Arial" w:cs="Arial"/>
          <w:b/>
          <w:bCs/>
          <w:sz w:val="24"/>
          <w:szCs w:val="24"/>
        </w:rPr>
        <w:t>:</w:t>
      </w:r>
    </w:p>
    <w:p w14:paraId="269EF714" w14:textId="58FB10B4" w:rsidR="004B2C84" w:rsidRPr="002D4C8E" w:rsidRDefault="004B2C84" w:rsidP="004B2C84">
      <w:pPr>
        <w:pStyle w:val="Akapitzlist"/>
        <w:jc w:val="both"/>
        <w:rPr>
          <w:rFonts w:ascii="Arial" w:hAnsi="Arial" w:cs="Arial"/>
          <w:b/>
          <w:bCs/>
          <w:sz w:val="24"/>
          <w:szCs w:val="24"/>
        </w:rPr>
      </w:pPr>
    </w:p>
    <w:p w14:paraId="32BCAC39" w14:textId="77777777" w:rsidR="00F61044" w:rsidRPr="002D4C8E" w:rsidRDefault="00F61044" w:rsidP="004B2C84">
      <w:pPr>
        <w:pStyle w:val="Akapitzlist"/>
        <w:jc w:val="both"/>
        <w:rPr>
          <w:rFonts w:ascii="Arial" w:hAnsi="Arial" w:cs="Arial"/>
          <w:b/>
          <w:bCs/>
          <w:sz w:val="24"/>
          <w:szCs w:val="24"/>
        </w:rPr>
      </w:pPr>
    </w:p>
    <w:p w14:paraId="5689B782" w14:textId="0B27D097" w:rsidR="00AE428A" w:rsidRPr="002D4C8E" w:rsidRDefault="00AE428A" w:rsidP="004B2C84">
      <w:pPr>
        <w:pStyle w:val="Akapitzlist"/>
        <w:jc w:val="both"/>
        <w:rPr>
          <w:rFonts w:ascii="Arial" w:hAnsi="Arial" w:cs="Arial"/>
          <w:sz w:val="24"/>
          <w:szCs w:val="24"/>
        </w:rPr>
      </w:pPr>
      <w:r w:rsidRPr="002D4C8E">
        <w:rPr>
          <w:rFonts w:ascii="Arial" w:hAnsi="Arial" w:cs="Arial"/>
          <w:sz w:val="24"/>
          <w:szCs w:val="24"/>
        </w:rPr>
        <w:t xml:space="preserve">oferujemy wykonanie zamówienia, zgodnie z wymogami Specyfikacji </w:t>
      </w:r>
      <w:r w:rsidR="00BD6848" w:rsidRPr="002D4C8E">
        <w:rPr>
          <w:rFonts w:ascii="Arial" w:hAnsi="Arial" w:cs="Arial"/>
          <w:sz w:val="24"/>
          <w:szCs w:val="24"/>
        </w:rPr>
        <w:t>W</w:t>
      </w:r>
      <w:r w:rsidRPr="002D4C8E">
        <w:rPr>
          <w:rFonts w:ascii="Arial" w:hAnsi="Arial" w:cs="Arial"/>
          <w:sz w:val="24"/>
          <w:szCs w:val="24"/>
        </w:rPr>
        <w:t xml:space="preserve">arunków </w:t>
      </w:r>
      <w:r w:rsidR="00BD6848" w:rsidRPr="002D4C8E">
        <w:rPr>
          <w:rFonts w:ascii="Arial" w:hAnsi="Arial" w:cs="Arial"/>
          <w:sz w:val="24"/>
          <w:szCs w:val="24"/>
        </w:rPr>
        <w:t>Z</w:t>
      </w:r>
      <w:r w:rsidRPr="002D4C8E">
        <w:rPr>
          <w:rFonts w:ascii="Arial" w:hAnsi="Arial" w:cs="Arial"/>
          <w:sz w:val="24"/>
          <w:szCs w:val="24"/>
        </w:rPr>
        <w:t>amówienia (SWZ)</w:t>
      </w:r>
      <w:r w:rsidR="00A33F6A" w:rsidRPr="002D4C8E">
        <w:rPr>
          <w:rFonts w:ascii="Arial" w:hAnsi="Arial" w:cs="Arial"/>
          <w:sz w:val="24"/>
          <w:szCs w:val="24"/>
        </w:rPr>
        <w:t xml:space="preserve"> za cenę:</w:t>
      </w:r>
      <w:r w:rsidRPr="002D4C8E">
        <w:rPr>
          <w:rFonts w:ascii="Arial" w:hAnsi="Arial" w:cs="Arial"/>
          <w:sz w:val="24"/>
          <w:szCs w:val="24"/>
        </w:rPr>
        <w:t xml:space="preserve"> </w:t>
      </w:r>
    </w:p>
    <w:p w14:paraId="1179E815" w14:textId="77777777" w:rsidR="00F61044" w:rsidRPr="002D4C8E" w:rsidRDefault="00F61044" w:rsidP="004B2C84">
      <w:pPr>
        <w:pStyle w:val="Akapitzlist"/>
        <w:jc w:val="both"/>
        <w:rPr>
          <w:rFonts w:ascii="Arial" w:hAnsi="Arial" w:cs="Arial"/>
          <w:sz w:val="24"/>
          <w:szCs w:val="24"/>
        </w:rPr>
      </w:pPr>
    </w:p>
    <w:p w14:paraId="3DB2F557" w14:textId="77777777" w:rsidR="004B2C84" w:rsidRPr="002D4C8E" w:rsidRDefault="004B2C84" w:rsidP="004B2C84">
      <w:pPr>
        <w:pStyle w:val="Akapitzlist"/>
        <w:jc w:val="both"/>
        <w:rPr>
          <w:rFonts w:ascii="Arial" w:hAnsi="Arial" w:cs="Arial"/>
          <w:b/>
          <w:bCs/>
          <w:sz w:val="24"/>
          <w:szCs w:val="24"/>
        </w:rPr>
      </w:pPr>
    </w:p>
    <w:p w14:paraId="7200AE96" w14:textId="28BA57A8" w:rsidR="003868EB" w:rsidRPr="002D4C8E" w:rsidRDefault="003868EB" w:rsidP="003868EB">
      <w:pPr>
        <w:widowControl w:val="0"/>
        <w:suppressAutoHyphens/>
        <w:overflowPunct w:val="0"/>
        <w:autoSpaceDE w:val="0"/>
        <w:spacing w:after="0"/>
        <w:jc w:val="both"/>
        <w:textAlignment w:val="baseline"/>
        <w:rPr>
          <w:rFonts w:ascii="Arial" w:hAnsi="Arial" w:cs="Arial"/>
          <w:b/>
          <w:sz w:val="24"/>
          <w:szCs w:val="24"/>
        </w:rPr>
      </w:pPr>
      <w:r w:rsidRPr="002D4C8E">
        <w:rPr>
          <w:rFonts w:ascii="Arial" w:hAnsi="Arial" w:cs="Arial"/>
          <w:b/>
          <w:sz w:val="24"/>
          <w:szCs w:val="24"/>
        </w:rPr>
        <w:t>CENA NETTO OFERTY: ……………………………..</w:t>
      </w:r>
    </w:p>
    <w:p w14:paraId="2825A6E3" w14:textId="77777777" w:rsidR="00A33F6A" w:rsidRPr="002D4C8E" w:rsidRDefault="00A33F6A" w:rsidP="00A33F6A">
      <w:pPr>
        <w:widowControl w:val="0"/>
        <w:suppressAutoHyphens/>
        <w:overflowPunct w:val="0"/>
        <w:autoSpaceDE w:val="0"/>
        <w:spacing w:after="0"/>
        <w:jc w:val="both"/>
        <w:textAlignment w:val="baseline"/>
        <w:rPr>
          <w:rFonts w:ascii="Arial" w:hAnsi="Arial" w:cs="Arial"/>
          <w:b/>
          <w:sz w:val="24"/>
          <w:szCs w:val="24"/>
        </w:rPr>
      </w:pPr>
    </w:p>
    <w:p w14:paraId="26262CBE" w14:textId="2308A4E6" w:rsidR="003868EB" w:rsidRPr="002D4C8E" w:rsidRDefault="003868EB" w:rsidP="003868EB">
      <w:pPr>
        <w:widowControl w:val="0"/>
        <w:suppressAutoHyphens/>
        <w:overflowPunct w:val="0"/>
        <w:autoSpaceDE w:val="0"/>
        <w:spacing w:after="0"/>
        <w:jc w:val="both"/>
        <w:textAlignment w:val="baseline"/>
        <w:rPr>
          <w:rFonts w:ascii="Arial" w:hAnsi="Arial" w:cs="Arial"/>
          <w:b/>
          <w:sz w:val="24"/>
          <w:szCs w:val="24"/>
        </w:rPr>
      </w:pPr>
      <w:r w:rsidRPr="002D4C8E">
        <w:rPr>
          <w:rFonts w:ascii="Arial" w:hAnsi="Arial" w:cs="Arial"/>
          <w:b/>
          <w:sz w:val="24"/>
          <w:szCs w:val="24"/>
        </w:rPr>
        <w:t>Stawka podatku VAT: ……………………………..%</w:t>
      </w:r>
    </w:p>
    <w:p w14:paraId="0EA30545" w14:textId="1F0DE2D0" w:rsidR="003868EB" w:rsidRPr="002D4C8E" w:rsidRDefault="003868EB" w:rsidP="003868EB">
      <w:pPr>
        <w:widowControl w:val="0"/>
        <w:suppressAutoHyphens/>
        <w:overflowPunct w:val="0"/>
        <w:autoSpaceDE w:val="0"/>
        <w:spacing w:after="0"/>
        <w:jc w:val="both"/>
        <w:textAlignment w:val="baseline"/>
        <w:rPr>
          <w:rFonts w:ascii="Arial" w:hAnsi="Arial" w:cs="Arial"/>
          <w:b/>
          <w:sz w:val="24"/>
          <w:szCs w:val="24"/>
        </w:rPr>
      </w:pPr>
    </w:p>
    <w:p w14:paraId="72C3089F" w14:textId="7E0E61D1" w:rsidR="003868EB" w:rsidRPr="002D4C8E" w:rsidRDefault="003868EB" w:rsidP="003868EB">
      <w:pPr>
        <w:widowControl w:val="0"/>
        <w:suppressAutoHyphens/>
        <w:overflowPunct w:val="0"/>
        <w:autoSpaceDE w:val="0"/>
        <w:spacing w:after="0"/>
        <w:jc w:val="both"/>
        <w:textAlignment w:val="baseline"/>
        <w:rPr>
          <w:rFonts w:ascii="Arial" w:hAnsi="Arial" w:cs="Arial"/>
          <w:b/>
          <w:sz w:val="24"/>
          <w:szCs w:val="24"/>
        </w:rPr>
      </w:pPr>
      <w:r w:rsidRPr="002D4C8E">
        <w:rPr>
          <w:rFonts w:ascii="Arial" w:hAnsi="Arial" w:cs="Arial"/>
          <w:b/>
          <w:sz w:val="24"/>
          <w:szCs w:val="24"/>
        </w:rPr>
        <w:t>Podatek VAT: ……………………………..</w:t>
      </w:r>
    </w:p>
    <w:p w14:paraId="0C81A322" w14:textId="77777777" w:rsidR="003868EB" w:rsidRPr="002D4C8E" w:rsidRDefault="003868EB" w:rsidP="003868EB">
      <w:pPr>
        <w:widowControl w:val="0"/>
        <w:suppressAutoHyphens/>
        <w:overflowPunct w:val="0"/>
        <w:autoSpaceDE w:val="0"/>
        <w:spacing w:after="0"/>
        <w:jc w:val="both"/>
        <w:textAlignment w:val="baseline"/>
        <w:rPr>
          <w:rFonts w:ascii="Arial" w:hAnsi="Arial" w:cs="Arial"/>
          <w:b/>
          <w:sz w:val="24"/>
          <w:szCs w:val="24"/>
        </w:rPr>
      </w:pPr>
    </w:p>
    <w:p w14:paraId="627E57F8" w14:textId="0172F704" w:rsidR="00A33F6A" w:rsidRPr="002D4C8E" w:rsidRDefault="00A33F6A" w:rsidP="00A33F6A">
      <w:pPr>
        <w:widowControl w:val="0"/>
        <w:suppressAutoHyphens/>
        <w:overflowPunct w:val="0"/>
        <w:autoSpaceDE w:val="0"/>
        <w:spacing w:after="0"/>
        <w:jc w:val="both"/>
        <w:textAlignment w:val="baseline"/>
        <w:rPr>
          <w:rFonts w:ascii="Arial" w:hAnsi="Arial" w:cs="Arial"/>
          <w:b/>
          <w:sz w:val="24"/>
          <w:szCs w:val="24"/>
        </w:rPr>
      </w:pPr>
      <w:r w:rsidRPr="002D4C8E">
        <w:rPr>
          <w:rFonts w:ascii="Arial" w:hAnsi="Arial" w:cs="Arial"/>
          <w:b/>
          <w:sz w:val="24"/>
          <w:szCs w:val="24"/>
        </w:rPr>
        <w:t xml:space="preserve">CENA BRUTTO OFERTY: </w:t>
      </w:r>
      <w:r w:rsidR="003868EB" w:rsidRPr="002D4C8E">
        <w:rPr>
          <w:rFonts w:ascii="Arial" w:hAnsi="Arial" w:cs="Arial"/>
          <w:b/>
          <w:sz w:val="24"/>
          <w:szCs w:val="24"/>
        </w:rPr>
        <w:t>……………………………..</w:t>
      </w:r>
      <w:r w:rsidRPr="002D4C8E">
        <w:rPr>
          <w:rFonts w:ascii="Arial" w:hAnsi="Arial" w:cs="Arial"/>
          <w:b/>
          <w:sz w:val="24"/>
          <w:szCs w:val="24"/>
        </w:rPr>
        <w:t>.</w:t>
      </w:r>
    </w:p>
    <w:p w14:paraId="76050B4E" w14:textId="77777777" w:rsidR="00A33F6A" w:rsidRPr="002D4C8E" w:rsidRDefault="00A33F6A" w:rsidP="00A33F6A">
      <w:pPr>
        <w:widowControl w:val="0"/>
        <w:suppressAutoHyphens/>
        <w:overflowPunct w:val="0"/>
        <w:autoSpaceDE w:val="0"/>
        <w:spacing w:after="0"/>
        <w:jc w:val="both"/>
        <w:textAlignment w:val="baseline"/>
        <w:rPr>
          <w:rFonts w:ascii="Arial" w:hAnsi="Arial" w:cs="Arial"/>
          <w:b/>
          <w:sz w:val="24"/>
          <w:szCs w:val="24"/>
        </w:rPr>
      </w:pPr>
    </w:p>
    <w:p w14:paraId="2401AD19" w14:textId="5A7C84F2" w:rsidR="00A33F6A" w:rsidRPr="002D4C8E" w:rsidRDefault="00A33F6A" w:rsidP="00A33F6A">
      <w:pPr>
        <w:widowControl w:val="0"/>
        <w:suppressAutoHyphens/>
        <w:overflowPunct w:val="0"/>
        <w:autoSpaceDE w:val="0"/>
        <w:spacing w:after="0"/>
        <w:jc w:val="both"/>
        <w:textAlignment w:val="baseline"/>
        <w:rPr>
          <w:rFonts w:ascii="Arial" w:hAnsi="Arial" w:cs="Arial"/>
          <w:b/>
          <w:sz w:val="24"/>
          <w:szCs w:val="24"/>
        </w:rPr>
      </w:pPr>
      <w:r w:rsidRPr="002D4C8E">
        <w:rPr>
          <w:rFonts w:ascii="Arial" w:hAnsi="Arial" w:cs="Arial"/>
          <w:b/>
          <w:sz w:val="24"/>
          <w:szCs w:val="24"/>
        </w:rPr>
        <w:t>(słownie)……………………………………………………</w:t>
      </w:r>
    </w:p>
    <w:p w14:paraId="364267D0" w14:textId="77777777" w:rsidR="00A33F6A" w:rsidRPr="002D4C8E" w:rsidRDefault="00A33F6A" w:rsidP="00A33F6A">
      <w:pPr>
        <w:widowControl w:val="0"/>
        <w:suppressAutoHyphens/>
        <w:overflowPunct w:val="0"/>
        <w:autoSpaceDE w:val="0"/>
        <w:spacing w:after="0"/>
        <w:jc w:val="both"/>
        <w:textAlignment w:val="baseline"/>
        <w:rPr>
          <w:rFonts w:ascii="Arial" w:hAnsi="Arial" w:cs="Arial"/>
          <w:b/>
          <w:sz w:val="24"/>
          <w:szCs w:val="24"/>
        </w:rPr>
      </w:pPr>
    </w:p>
    <w:p w14:paraId="76BDF6DC" w14:textId="45C57845" w:rsidR="00A33F6A" w:rsidRPr="002D4C8E" w:rsidRDefault="00A33F6A" w:rsidP="00A33F6A">
      <w:pPr>
        <w:widowControl w:val="0"/>
        <w:suppressAutoHyphens/>
        <w:overflowPunct w:val="0"/>
        <w:autoSpaceDE w:val="0"/>
        <w:spacing w:after="0"/>
        <w:jc w:val="both"/>
        <w:textAlignment w:val="baseline"/>
        <w:rPr>
          <w:rFonts w:ascii="Arial" w:hAnsi="Arial" w:cs="Arial"/>
          <w:b/>
          <w:sz w:val="24"/>
          <w:szCs w:val="24"/>
        </w:rPr>
      </w:pPr>
    </w:p>
    <w:p w14:paraId="43A3CC94" w14:textId="0801C9C2" w:rsidR="00A97764" w:rsidRPr="002D4C8E" w:rsidRDefault="00A97764" w:rsidP="00A33F6A">
      <w:pPr>
        <w:widowControl w:val="0"/>
        <w:suppressAutoHyphens/>
        <w:overflowPunct w:val="0"/>
        <w:autoSpaceDE w:val="0"/>
        <w:spacing w:after="0"/>
        <w:jc w:val="both"/>
        <w:textAlignment w:val="baseline"/>
        <w:rPr>
          <w:rFonts w:ascii="Arial" w:hAnsi="Arial" w:cs="Arial"/>
          <w:b/>
          <w:sz w:val="24"/>
          <w:szCs w:val="24"/>
        </w:rPr>
      </w:pPr>
    </w:p>
    <w:p w14:paraId="47A5CB07" w14:textId="77777777" w:rsidR="004B2C84" w:rsidRPr="002D4C8E" w:rsidRDefault="004B2C84" w:rsidP="00A33F6A">
      <w:pPr>
        <w:widowControl w:val="0"/>
        <w:suppressAutoHyphens/>
        <w:overflowPunct w:val="0"/>
        <w:autoSpaceDE w:val="0"/>
        <w:spacing w:after="0"/>
        <w:jc w:val="both"/>
        <w:textAlignment w:val="baseline"/>
        <w:rPr>
          <w:rFonts w:ascii="Arial" w:hAnsi="Arial" w:cs="Arial"/>
          <w:b/>
          <w:sz w:val="24"/>
          <w:szCs w:val="24"/>
        </w:rPr>
      </w:pPr>
    </w:p>
    <w:p w14:paraId="3B4806BA" w14:textId="534C5C5C" w:rsidR="009843AE" w:rsidRPr="002D4C8E" w:rsidRDefault="00276063" w:rsidP="004B2C84">
      <w:pPr>
        <w:pStyle w:val="Tekstpodstawowywcity"/>
        <w:numPr>
          <w:ilvl w:val="0"/>
          <w:numId w:val="17"/>
        </w:numPr>
        <w:spacing w:after="0" w:line="276" w:lineRule="auto"/>
        <w:jc w:val="both"/>
        <w:rPr>
          <w:rFonts w:ascii="Arial" w:hAnsi="Arial" w:cs="Arial"/>
          <w:b/>
          <w:bCs/>
          <w:szCs w:val="24"/>
          <w:u w:val="single"/>
        </w:rPr>
      </w:pPr>
      <w:r w:rsidRPr="002D4C8E">
        <w:rPr>
          <w:rFonts w:ascii="Arial" w:hAnsi="Arial" w:cs="Arial"/>
          <w:b/>
          <w:bCs/>
          <w:szCs w:val="24"/>
          <w:u w:val="single"/>
        </w:rPr>
        <w:t xml:space="preserve">Termin wykonania zamówienia: </w:t>
      </w:r>
    </w:p>
    <w:p w14:paraId="4DC967F8" w14:textId="1A659EF9" w:rsidR="00947797" w:rsidRPr="002D4C8E" w:rsidRDefault="00947797" w:rsidP="00947797">
      <w:pPr>
        <w:pStyle w:val="Tekstpodstawowywcity"/>
        <w:spacing w:after="0" w:line="276" w:lineRule="auto"/>
        <w:ind w:left="0"/>
        <w:jc w:val="both"/>
        <w:rPr>
          <w:rFonts w:ascii="Arial" w:hAnsi="Arial" w:cs="Arial"/>
          <w:szCs w:val="24"/>
        </w:rPr>
      </w:pPr>
    </w:p>
    <w:p w14:paraId="0A84A444" w14:textId="0CC91C17" w:rsidR="00EF173A" w:rsidRPr="002D4C8E" w:rsidRDefault="00EF173A" w:rsidP="00EF173A">
      <w:pPr>
        <w:widowControl w:val="0"/>
        <w:suppressAutoHyphens/>
        <w:overflowPunct w:val="0"/>
        <w:autoSpaceDE w:val="0"/>
        <w:spacing w:after="0"/>
        <w:jc w:val="both"/>
        <w:rPr>
          <w:rFonts w:ascii="Arial" w:hAnsi="Arial" w:cs="Arial"/>
          <w:b/>
          <w:bCs/>
          <w:sz w:val="24"/>
          <w:szCs w:val="24"/>
        </w:rPr>
      </w:pPr>
      <w:r w:rsidRPr="002D4C8E">
        <w:rPr>
          <w:rFonts w:ascii="Arial" w:hAnsi="Arial" w:cs="Arial"/>
          <w:sz w:val="24"/>
          <w:szCs w:val="24"/>
        </w:rPr>
        <w:t xml:space="preserve">Oferujemy termin dostawy wynoszący </w:t>
      </w:r>
      <w:r w:rsidR="004B2C84" w:rsidRPr="002D4C8E">
        <w:rPr>
          <w:rFonts w:ascii="Arial" w:hAnsi="Arial" w:cs="Arial"/>
          <w:b/>
          <w:bCs/>
          <w:sz w:val="24"/>
          <w:szCs w:val="24"/>
        </w:rPr>
        <w:t>…….. miesięcy/miesiące.</w:t>
      </w:r>
    </w:p>
    <w:p w14:paraId="1A474326" w14:textId="77777777" w:rsidR="00F61044" w:rsidRPr="002D4C8E" w:rsidRDefault="00F61044" w:rsidP="00EF173A">
      <w:pPr>
        <w:widowControl w:val="0"/>
        <w:suppressAutoHyphens/>
        <w:overflowPunct w:val="0"/>
        <w:autoSpaceDE w:val="0"/>
        <w:spacing w:after="0"/>
        <w:jc w:val="both"/>
        <w:rPr>
          <w:rFonts w:ascii="Arial" w:hAnsi="Arial" w:cs="Arial"/>
          <w:sz w:val="24"/>
          <w:szCs w:val="24"/>
        </w:rPr>
      </w:pPr>
    </w:p>
    <w:p w14:paraId="1D9E83CC" w14:textId="683FFB8A" w:rsidR="00EF173A" w:rsidRPr="002D4C8E" w:rsidRDefault="00EF173A" w:rsidP="00EF173A">
      <w:pPr>
        <w:autoSpaceDE w:val="0"/>
        <w:autoSpaceDN w:val="0"/>
        <w:adjustRightInd w:val="0"/>
        <w:spacing w:after="60"/>
        <w:ind w:left="143" w:hanging="143"/>
        <w:jc w:val="both"/>
        <w:rPr>
          <w:rFonts w:ascii="Arial" w:hAnsi="Arial" w:cs="Arial"/>
          <w:color w:val="000000"/>
          <w:sz w:val="24"/>
          <w:szCs w:val="24"/>
        </w:rPr>
      </w:pPr>
      <w:r w:rsidRPr="002D4C8E">
        <w:rPr>
          <w:rFonts w:ascii="Arial" w:hAnsi="Arial" w:cs="Arial"/>
          <w:color w:val="000000"/>
          <w:sz w:val="24"/>
          <w:szCs w:val="24"/>
        </w:rPr>
        <w:t xml:space="preserve">Wykonawca wskazuje na formularzu ofertowym odpowiednio: do </w:t>
      </w:r>
      <w:r w:rsidR="00A57916" w:rsidRPr="002D4C8E">
        <w:rPr>
          <w:rFonts w:ascii="Arial" w:hAnsi="Arial" w:cs="Arial"/>
          <w:color w:val="000000"/>
          <w:sz w:val="24"/>
          <w:szCs w:val="24"/>
        </w:rPr>
        <w:t>6</w:t>
      </w:r>
      <w:r w:rsidRPr="002D4C8E">
        <w:rPr>
          <w:rFonts w:ascii="Arial" w:hAnsi="Arial" w:cs="Arial"/>
          <w:color w:val="000000"/>
          <w:sz w:val="24"/>
          <w:szCs w:val="24"/>
        </w:rPr>
        <w:t xml:space="preserve">, od </w:t>
      </w:r>
      <w:r w:rsidR="00A57916" w:rsidRPr="002D4C8E">
        <w:rPr>
          <w:rFonts w:ascii="Arial" w:hAnsi="Arial" w:cs="Arial"/>
          <w:color w:val="000000"/>
          <w:sz w:val="24"/>
          <w:szCs w:val="24"/>
        </w:rPr>
        <w:t>7</w:t>
      </w:r>
      <w:r w:rsidRPr="002D4C8E">
        <w:rPr>
          <w:rFonts w:ascii="Arial" w:hAnsi="Arial" w:cs="Arial"/>
          <w:color w:val="000000"/>
          <w:sz w:val="24"/>
          <w:szCs w:val="24"/>
        </w:rPr>
        <w:t xml:space="preserve"> do </w:t>
      </w:r>
      <w:r w:rsidR="00A57916" w:rsidRPr="002D4C8E">
        <w:rPr>
          <w:rFonts w:ascii="Arial" w:hAnsi="Arial" w:cs="Arial"/>
          <w:color w:val="000000"/>
          <w:sz w:val="24"/>
          <w:szCs w:val="24"/>
        </w:rPr>
        <w:t>11</w:t>
      </w:r>
      <w:r w:rsidRPr="002D4C8E">
        <w:rPr>
          <w:rFonts w:ascii="Arial" w:hAnsi="Arial" w:cs="Arial"/>
          <w:color w:val="000000"/>
          <w:sz w:val="24"/>
          <w:szCs w:val="24"/>
        </w:rPr>
        <w:t>, maksymalny</w:t>
      </w:r>
      <w:r w:rsidR="00F61044" w:rsidRPr="002D4C8E">
        <w:rPr>
          <w:rFonts w:ascii="Arial" w:hAnsi="Arial" w:cs="Arial"/>
          <w:color w:val="000000"/>
          <w:sz w:val="24"/>
          <w:szCs w:val="24"/>
        </w:rPr>
        <w:t xml:space="preserve"> </w:t>
      </w:r>
      <w:r w:rsidRPr="002D4C8E">
        <w:rPr>
          <w:rFonts w:ascii="Arial" w:hAnsi="Arial" w:cs="Arial"/>
          <w:color w:val="000000"/>
          <w:sz w:val="24"/>
          <w:szCs w:val="24"/>
        </w:rPr>
        <w:t>termin: do 12 miesięcy.</w:t>
      </w:r>
    </w:p>
    <w:p w14:paraId="4FC5D1D4" w14:textId="77777777" w:rsidR="004B2C84" w:rsidRPr="002D4C8E" w:rsidRDefault="004B2C84" w:rsidP="004B2C84">
      <w:pPr>
        <w:pStyle w:val="Tekstpodstawowywcity"/>
        <w:spacing w:after="0"/>
        <w:ind w:left="0"/>
        <w:jc w:val="both"/>
        <w:rPr>
          <w:rFonts w:ascii="Arial" w:hAnsi="Arial" w:cs="Arial"/>
          <w:szCs w:val="24"/>
        </w:rPr>
      </w:pPr>
    </w:p>
    <w:p w14:paraId="2645BFEA" w14:textId="2AC978C2" w:rsidR="004B2C84" w:rsidRPr="002D4C8E" w:rsidRDefault="004B2C84" w:rsidP="004B2C84">
      <w:pPr>
        <w:pStyle w:val="Tekstpodstawowywcity"/>
        <w:numPr>
          <w:ilvl w:val="0"/>
          <w:numId w:val="17"/>
        </w:numPr>
        <w:spacing w:after="0"/>
        <w:jc w:val="both"/>
        <w:rPr>
          <w:rFonts w:ascii="Arial" w:hAnsi="Arial" w:cs="Arial"/>
          <w:b/>
          <w:bCs/>
          <w:szCs w:val="24"/>
          <w:u w:val="single"/>
        </w:rPr>
      </w:pPr>
      <w:r w:rsidRPr="002D4C8E">
        <w:rPr>
          <w:rFonts w:ascii="Arial" w:hAnsi="Arial" w:cs="Arial"/>
          <w:b/>
          <w:bCs/>
          <w:szCs w:val="24"/>
          <w:u w:val="single"/>
        </w:rPr>
        <w:t xml:space="preserve">Gwarancja </w:t>
      </w:r>
    </w:p>
    <w:p w14:paraId="0E2A62C0" w14:textId="77777777" w:rsidR="004B2C84" w:rsidRPr="002D4C8E" w:rsidRDefault="004B2C84" w:rsidP="004B2C84">
      <w:pPr>
        <w:pStyle w:val="Tekstpodstawowywcity"/>
        <w:spacing w:after="0"/>
        <w:ind w:left="720"/>
        <w:jc w:val="both"/>
        <w:rPr>
          <w:rFonts w:ascii="Arial" w:hAnsi="Arial" w:cs="Arial"/>
          <w:szCs w:val="24"/>
        </w:rPr>
      </w:pPr>
    </w:p>
    <w:p w14:paraId="5CE03378" w14:textId="31A0D220" w:rsidR="004B2C84" w:rsidRPr="002D4C8E" w:rsidRDefault="001F1488" w:rsidP="004B2C84">
      <w:pPr>
        <w:pStyle w:val="Tekstpodstawowywcity"/>
        <w:spacing w:after="0"/>
        <w:jc w:val="both"/>
        <w:rPr>
          <w:rFonts w:ascii="Arial" w:hAnsi="Arial" w:cs="Arial"/>
          <w:szCs w:val="24"/>
        </w:rPr>
      </w:pPr>
      <w:r w:rsidRPr="002D4C8E">
        <w:rPr>
          <w:rFonts w:ascii="Arial" w:hAnsi="Arial" w:cs="Arial"/>
          <w:szCs w:val="24"/>
        </w:rPr>
        <w:t>Oferujemy o</w:t>
      </w:r>
      <w:r w:rsidR="004B2C84" w:rsidRPr="002D4C8E">
        <w:rPr>
          <w:rFonts w:ascii="Arial" w:hAnsi="Arial" w:cs="Arial"/>
          <w:szCs w:val="24"/>
        </w:rPr>
        <w:t xml:space="preserve">kres gwarancji: </w:t>
      </w:r>
      <w:r w:rsidR="004B2C84" w:rsidRPr="002D4C8E">
        <w:rPr>
          <w:rFonts w:ascii="Arial" w:hAnsi="Arial" w:cs="Arial"/>
          <w:b/>
          <w:bCs/>
          <w:szCs w:val="24"/>
        </w:rPr>
        <w:t>…….. miesięcy/miesiące.</w:t>
      </w:r>
    </w:p>
    <w:p w14:paraId="20237D07" w14:textId="77777777" w:rsidR="004B2C84" w:rsidRPr="002D4C8E" w:rsidRDefault="004B2C84" w:rsidP="004B2C84">
      <w:pPr>
        <w:pStyle w:val="Tekstpodstawowywcity"/>
        <w:spacing w:after="0"/>
        <w:jc w:val="both"/>
        <w:rPr>
          <w:rFonts w:ascii="Arial" w:hAnsi="Arial" w:cs="Arial"/>
          <w:szCs w:val="24"/>
        </w:rPr>
      </w:pPr>
    </w:p>
    <w:p w14:paraId="0C8047BE" w14:textId="747ED713" w:rsidR="004B2C84" w:rsidRPr="002D4C8E" w:rsidRDefault="004B2C84" w:rsidP="004B2C84">
      <w:pPr>
        <w:pStyle w:val="Tekstpodstawowywcity"/>
        <w:spacing w:after="0"/>
        <w:jc w:val="both"/>
        <w:rPr>
          <w:rFonts w:ascii="Arial" w:hAnsi="Arial" w:cs="Arial"/>
          <w:szCs w:val="24"/>
        </w:rPr>
      </w:pPr>
      <w:r w:rsidRPr="002D4C8E">
        <w:rPr>
          <w:rFonts w:ascii="Arial" w:hAnsi="Arial" w:cs="Arial"/>
          <w:szCs w:val="24"/>
        </w:rPr>
        <w:t>Okres gwarancji na przedmiot zamówienia 24 miesiące.</w:t>
      </w:r>
    </w:p>
    <w:p w14:paraId="304D0177" w14:textId="7E48F5F3" w:rsidR="004B2C84" w:rsidRPr="002D4C8E" w:rsidRDefault="004B2C84" w:rsidP="004B2C84">
      <w:pPr>
        <w:pStyle w:val="Tekstpodstawowywcity"/>
        <w:spacing w:after="0"/>
        <w:jc w:val="both"/>
        <w:rPr>
          <w:rFonts w:ascii="Arial" w:hAnsi="Arial" w:cs="Arial"/>
          <w:szCs w:val="24"/>
        </w:rPr>
      </w:pPr>
      <w:r w:rsidRPr="002D4C8E">
        <w:rPr>
          <w:rFonts w:ascii="Arial" w:hAnsi="Arial" w:cs="Arial"/>
          <w:szCs w:val="24"/>
        </w:rPr>
        <w:t xml:space="preserve">Okres gwarancji na przedmiot zamówienia </w:t>
      </w:r>
      <w:r w:rsidR="00250124" w:rsidRPr="002D4C8E">
        <w:rPr>
          <w:rFonts w:ascii="Arial" w:hAnsi="Arial" w:cs="Arial"/>
          <w:szCs w:val="24"/>
        </w:rPr>
        <w:t>30 miesięcy</w:t>
      </w:r>
    </w:p>
    <w:p w14:paraId="153E09F9" w14:textId="30C49C44" w:rsidR="004B2C84" w:rsidRPr="002D4C8E" w:rsidRDefault="004B2C84" w:rsidP="004B2C84">
      <w:pPr>
        <w:pStyle w:val="Tekstpodstawowywcity"/>
        <w:spacing w:after="0"/>
        <w:jc w:val="both"/>
        <w:rPr>
          <w:rFonts w:ascii="Arial" w:hAnsi="Arial" w:cs="Arial"/>
          <w:szCs w:val="24"/>
        </w:rPr>
      </w:pPr>
      <w:r w:rsidRPr="002D4C8E">
        <w:rPr>
          <w:rFonts w:ascii="Arial" w:hAnsi="Arial" w:cs="Arial"/>
          <w:szCs w:val="24"/>
        </w:rPr>
        <w:t xml:space="preserve">Okres gwarancji na przedmiot zamówienia </w:t>
      </w:r>
      <w:r w:rsidR="00250124" w:rsidRPr="002D4C8E">
        <w:rPr>
          <w:rFonts w:ascii="Arial" w:hAnsi="Arial" w:cs="Arial"/>
          <w:szCs w:val="24"/>
        </w:rPr>
        <w:t>36 miesięcy.</w:t>
      </w:r>
    </w:p>
    <w:p w14:paraId="01AB9F18" w14:textId="77777777" w:rsidR="00250124" w:rsidRPr="002D4C8E" w:rsidRDefault="00250124" w:rsidP="004B2C84">
      <w:pPr>
        <w:pStyle w:val="Tekstpodstawowywcity"/>
        <w:spacing w:after="0"/>
        <w:jc w:val="both"/>
        <w:rPr>
          <w:rFonts w:ascii="Arial" w:hAnsi="Arial" w:cs="Arial"/>
          <w:szCs w:val="24"/>
        </w:rPr>
      </w:pPr>
    </w:p>
    <w:p w14:paraId="49E61B1D" w14:textId="6BFFF2F3" w:rsidR="004B2C84" w:rsidRPr="002D4C8E" w:rsidRDefault="004B2C84" w:rsidP="004B2C84">
      <w:pPr>
        <w:pStyle w:val="Tekstpodstawowywcity"/>
        <w:spacing w:after="0" w:line="276" w:lineRule="auto"/>
        <w:ind w:left="0"/>
        <w:jc w:val="both"/>
        <w:rPr>
          <w:rFonts w:ascii="Arial" w:hAnsi="Arial" w:cs="Arial"/>
          <w:szCs w:val="24"/>
        </w:rPr>
      </w:pPr>
      <w:r w:rsidRPr="002D4C8E">
        <w:rPr>
          <w:rFonts w:ascii="Arial" w:hAnsi="Arial" w:cs="Arial"/>
          <w:szCs w:val="24"/>
        </w:rPr>
        <w:t>Wykonawca wpisuje w wykropkowanym miejscu okres gwarancji określon</w:t>
      </w:r>
      <w:r w:rsidR="00250124" w:rsidRPr="002D4C8E">
        <w:rPr>
          <w:rFonts w:ascii="Arial" w:hAnsi="Arial" w:cs="Arial"/>
          <w:szCs w:val="24"/>
        </w:rPr>
        <w:t>y</w:t>
      </w:r>
      <w:r w:rsidRPr="002D4C8E">
        <w:rPr>
          <w:rFonts w:ascii="Arial" w:hAnsi="Arial" w:cs="Arial"/>
          <w:szCs w:val="24"/>
        </w:rPr>
        <w:t xml:space="preserve"> w</w:t>
      </w:r>
      <w:r w:rsidR="001F1488" w:rsidRPr="002D4C8E">
        <w:rPr>
          <w:rFonts w:ascii="Arial" w:hAnsi="Arial" w:cs="Arial"/>
          <w:szCs w:val="24"/>
        </w:rPr>
        <w:t> </w:t>
      </w:r>
      <w:r w:rsidRPr="002D4C8E">
        <w:rPr>
          <w:rFonts w:ascii="Arial" w:hAnsi="Arial" w:cs="Arial"/>
          <w:szCs w:val="24"/>
        </w:rPr>
        <w:t>miesiącach</w:t>
      </w:r>
      <w:r w:rsidR="00250124" w:rsidRPr="002D4C8E">
        <w:rPr>
          <w:rFonts w:ascii="Arial" w:hAnsi="Arial" w:cs="Arial"/>
          <w:szCs w:val="24"/>
        </w:rPr>
        <w:t>.</w:t>
      </w:r>
    </w:p>
    <w:p w14:paraId="19C629D1" w14:textId="77777777" w:rsidR="00B05C09" w:rsidRPr="002D4C8E" w:rsidRDefault="00B05C09" w:rsidP="009843AE">
      <w:pPr>
        <w:spacing w:after="0"/>
        <w:jc w:val="both"/>
        <w:rPr>
          <w:rFonts w:ascii="Arial" w:hAnsi="Arial" w:cs="Arial"/>
          <w:sz w:val="24"/>
          <w:szCs w:val="24"/>
        </w:rPr>
      </w:pPr>
    </w:p>
    <w:p w14:paraId="2A602B64" w14:textId="25B44190" w:rsidR="0061517F" w:rsidRPr="002D4C8E" w:rsidRDefault="0061517F" w:rsidP="00250124">
      <w:pPr>
        <w:pStyle w:val="Akapitzlist"/>
        <w:numPr>
          <w:ilvl w:val="0"/>
          <w:numId w:val="17"/>
        </w:numPr>
        <w:jc w:val="both"/>
        <w:rPr>
          <w:rFonts w:ascii="Arial" w:hAnsi="Arial" w:cs="Arial"/>
          <w:sz w:val="24"/>
          <w:szCs w:val="24"/>
          <w:lang w:eastAsia="ar-SA"/>
        </w:rPr>
      </w:pPr>
      <w:r w:rsidRPr="002D4C8E">
        <w:rPr>
          <w:rFonts w:ascii="Arial" w:hAnsi="Arial" w:cs="Arial"/>
          <w:sz w:val="24"/>
          <w:szCs w:val="24"/>
          <w:lang w:eastAsia="ar-SA"/>
        </w:rPr>
        <w:t>Powołujemy się na zasoby poniższych podmiotów na zasadach określonych w art. 118 ustawy Prawo zamówień publicznych (dalej: ustawa Pzp), w celu wykazania spełniania warunków udziału w postępowaniu, o których mowa w art. 112 ust. 2 ustawy Pzp:</w:t>
      </w:r>
    </w:p>
    <w:p w14:paraId="466D7312" w14:textId="77777777" w:rsidR="0061517F" w:rsidRPr="002D4C8E" w:rsidRDefault="0061517F" w:rsidP="0039259A">
      <w:pPr>
        <w:numPr>
          <w:ilvl w:val="0"/>
          <w:numId w:val="3"/>
        </w:numPr>
        <w:suppressAutoHyphens/>
        <w:spacing w:after="0"/>
        <w:ind w:left="426" w:hanging="426"/>
        <w:contextualSpacing/>
        <w:jc w:val="both"/>
        <w:rPr>
          <w:rFonts w:ascii="Arial" w:hAnsi="Arial" w:cs="Arial"/>
          <w:sz w:val="24"/>
          <w:szCs w:val="24"/>
          <w:lang w:eastAsia="ar-SA"/>
        </w:rPr>
      </w:pPr>
      <w:r w:rsidRPr="002D4C8E">
        <w:rPr>
          <w:rFonts w:ascii="Arial" w:hAnsi="Arial" w:cs="Arial"/>
          <w:sz w:val="24"/>
          <w:szCs w:val="24"/>
          <w:lang w:eastAsia="ar-SA"/>
        </w:rPr>
        <w:t>nazwa (firma) podmiotu: ..........................................................................................</w:t>
      </w:r>
    </w:p>
    <w:p w14:paraId="6FE447E9" w14:textId="77777777" w:rsidR="0061517F" w:rsidRPr="002D4C8E" w:rsidRDefault="0061517F" w:rsidP="004330A9">
      <w:pPr>
        <w:spacing w:after="0"/>
        <w:contextualSpacing/>
        <w:jc w:val="both"/>
        <w:rPr>
          <w:rFonts w:ascii="Arial" w:hAnsi="Arial" w:cs="Arial"/>
          <w:sz w:val="24"/>
          <w:szCs w:val="24"/>
          <w:lang w:eastAsia="ar-SA"/>
        </w:rPr>
      </w:pPr>
      <w:r w:rsidRPr="002D4C8E">
        <w:rPr>
          <w:rFonts w:ascii="Arial" w:hAnsi="Arial" w:cs="Arial"/>
          <w:sz w:val="24"/>
          <w:szCs w:val="24"/>
          <w:lang w:eastAsia="ar-SA"/>
        </w:rPr>
        <w:t xml:space="preserve">w zakresie spełniania warunków, o których mowa w art. 112 ust. 2 ustawy Pzp w zakresie opisanym w Rozdziale 28 ust. 28.1 pkt </w:t>
      </w:r>
      <w:r w:rsidR="002A197F" w:rsidRPr="002D4C8E">
        <w:rPr>
          <w:rFonts w:ascii="Arial" w:hAnsi="Arial" w:cs="Arial"/>
          <w:sz w:val="24"/>
          <w:szCs w:val="24"/>
          <w:lang w:eastAsia="ar-SA"/>
        </w:rPr>
        <w:t>4</w:t>
      </w:r>
      <w:r w:rsidR="00DA7F06" w:rsidRPr="002D4C8E">
        <w:rPr>
          <w:rFonts w:ascii="Arial" w:hAnsi="Arial" w:cs="Arial"/>
          <w:sz w:val="24"/>
          <w:szCs w:val="24"/>
          <w:lang w:eastAsia="ar-SA"/>
        </w:rPr>
        <w:t>a</w:t>
      </w:r>
      <w:r w:rsidR="00BE159F" w:rsidRPr="002D4C8E">
        <w:rPr>
          <w:rFonts w:ascii="Arial" w:hAnsi="Arial" w:cs="Arial"/>
          <w:sz w:val="24"/>
          <w:szCs w:val="24"/>
          <w:lang w:eastAsia="ar-SA"/>
        </w:rPr>
        <w:t xml:space="preserve"> </w:t>
      </w:r>
      <w:r w:rsidRPr="002D4C8E">
        <w:rPr>
          <w:rFonts w:ascii="Arial" w:hAnsi="Arial" w:cs="Arial"/>
          <w:sz w:val="24"/>
          <w:szCs w:val="24"/>
          <w:lang w:eastAsia="ar-SA"/>
        </w:rPr>
        <w:t xml:space="preserve"> SWZ (doświadczenie);</w:t>
      </w:r>
    </w:p>
    <w:p w14:paraId="23A7B5B3" w14:textId="77777777" w:rsidR="0061517F" w:rsidRPr="002D4C8E" w:rsidRDefault="0061517F" w:rsidP="0039259A">
      <w:pPr>
        <w:numPr>
          <w:ilvl w:val="0"/>
          <w:numId w:val="3"/>
        </w:numPr>
        <w:suppressAutoHyphens/>
        <w:spacing w:after="0"/>
        <w:ind w:left="426" w:hanging="426"/>
        <w:contextualSpacing/>
        <w:jc w:val="both"/>
        <w:rPr>
          <w:rFonts w:ascii="Arial" w:hAnsi="Arial" w:cs="Arial"/>
          <w:sz w:val="24"/>
          <w:szCs w:val="24"/>
          <w:lang w:eastAsia="ar-SA"/>
        </w:rPr>
      </w:pPr>
      <w:r w:rsidRPr="002D4C8E">
        <w:rPr>
          <w:rFonts w:ascii="Arial" w:hAnsi="Arial" w:cs="Arial"/>
          <w:sz w:val="24"/>
          <w:szCs w:val="24"/>
          <w:lang w:eastAsia="ar-SA"/>
        </w:rPr>
        <w:t>nazwa (firma) podmiotu: ..........................................................................................</w:t>
      </w:r>
    </w:p>
    <w:p w14:paraId="73F257D6" w14:textId="77777777" w:rsidR="0061517F" w:rsidRPr="002D4C8E" w:rsidRDefault="0061517F" w:rsidP="004330A9">
      <w:pPr>
        <w:spacing w:after="0"/>
        <w:contextualSpacing/>
        <w:jc w:val="both"/>
        <w:rPr>
          <w:rFonts w:ascii="Arial" w:hAnsi="Arial" w:cs="Arial"/>
          <w:sz w:val="24"/>
          <w:szCs w:val="24"/>
          <w:lang w:eastAsia="ar-SA"/>
        </w:rPr>
      </w:pPr>
      <w:r w:rsidRPr="002D4C8E">
        <w:rPr>
          <w:rFonts w:ascii="Arial" w:hAnsi="Arial" w:cs="Arial"/>
          <w:sz w:val="24"/>
          <w:szCs w:val="24"/>
          <w:lang w:eastAsia="ar-SA"/>
        </w:rPr>
        <w:t xml:space="preserve">w zakresie spełniania warunków, o których mowa w art. 112 ust. 2 ustawy Pzp </w:t>
      </w:r>
    </w:p>
    <w:p w14:paraId="33209558" w14:textId="77777777" w:rsidR="00DA7F06" w:rsidRPr="002D4C8E" w:rsidRDefault="00DA7F06" w:rsidP="004330A9">
      <w:pPr>
        <w:spacing w:after="0"/>
        <w:contextualSpacing/>
        <w:jc w:val="both"/>
        <w:rPr>
          <w:rFonts w:ascii="Arial" w:hAnsi="Arial" w:cs="Arial"/>
          <w:sz w:val="24"/>
          <w:szCs w:val="24"/>
          <w:lang w:eastAsia="ar-SA"/>
        </w:rPr>
      </w:pPr>
      <w:r w:rsidRPr="002D4C8E">
        <w:rPr>
          <w:rFonts w:ascii="Arial" w:hAnsi="Arial" w:cs="Arial"/>
          <w:sz w:val="24"/>
          <w:szCs w:val="24"/>
          <w:lang w:eastAsia="ar-SA"/>
        </w:rPr>
        <w:t>zakresie opisanym w Rozdziale 28 ust. 28.1 pkt 4b SWZ (</w:t>
      </w:r>
      <w:r w:rsidR="00202FA8" w:rsidRPr="002D4C8E">
        <w:rPr>
          <w:rFonts w:ascii="Arial" w:hAnsi="Arial" w:cs="Arial"/>
          <w:sz w:val="24"/>
          <w:szCs w:val="24"/>
          <w:lang w:eastAsia="ar-SA"/>
        </w:rPr>
        <w:t>osoby</w:t>
      </w:r>
      <w:r w:rsidRPr="002D4C8E">
        <w:rPr>
          <w:rFonts w:ascii="Arial" w:hAnsi="Arial" w:cs="Arial"/>
          <w:sz w:val="24"/>
          <w:szCs w:val="24"/>
          <w:lang w:eastAsia="ar-SA"/>
        </w:rPr>
        <w:t>);</w:t>
      </w:r>
    </w:p>
    <w:p w14:paraId="040E1A54" w14:textId="77777777" w:rsidR="0061517F" w:rsidRPr="002D4C8E" w:rsidRDefault="0061517F" w:rsidP="004330A9">
      <w:pPr>
        <w:spacing w:after="0"/>
        <w:jc w:val="both"/>
        <w:rPr>
          <w:rFonts w:ascii="Arial" w:hAnsi="Arial" w:cs="Arial"/>
          <w:b/>
          <w:sz w:val="24"/>
          <w:szCs w:val="24"/>
          <w:lang w:eastAsia="ar-SA"/>
        </w:rPr>
      </w:pPr>
      <w:r w:rsidRPr="002D4C8E">
        <w:rPr>
          <w:rFonts w:ascii="Arial" w:hAnsi="Arial" w:cs="Arial"/>
          <w:b/>
          <w:i/>
          <w:sz w:val="24"/>
          <w:szCs w:val="24"/>
        </w:rPr>
        <w:t>(wypełnić w przypadku polegania na zasobach innych podmiotów w celu spełniania warunków udziału w postępowaniu przez Wykonawcę)</w:t>
      </w:r>
    </w:p>
    <w:p w14:paraId="2C14B553" w14:textId="77777777" w:rsidR="00DA4148" w:rsidRPr="002D4C8E" w:rsidRDefault="00DA4148" w:rsidP="004330A9">
      <w:pPr>
        <w:spacing w:after="0"/>
        <w:jc w:val="both"/>
        <w:rPr>
          <w:rFonts w:ascii="Arial" w:hAnsi="Arial" w:cs="Arial"/>
          <w:b/>
          <w:sz w:val="24"/>
          <w:szCs w:val="24"/>
          <w:lang w:eastAsia="ar-SA"/>
        </w:rPr>
      </w:pPr>
    </w:p>
    <w:p w14:paraId="317CFC75" w14:textId="146B998F" w:rsidR="0061517F" w:rsidRPr="002D4C8E" w:rsidRDefault="0061517F" w:rsidP="00250124">
      <w:pPr>
        <w:pStyle w:val="Akapitzlist"/>
        <w:numPr>
          <w:ilvl w:val="0"/>
          <w:numId w:val="17"/>
        </w:numPr>
        <w:jc w:val="both"/>
        <w:rPr>
          <w:rFonts w:ascii="Arial" w:hAnsi="Arial" w:cs="Arial"/>
          <w:i/>
          <w:sz w:val="24"/>
          <w:szCs w:val="24"/>
        </w:rPr>
      </w:pPr>
      <w:r w:rsidRPr="002D4C8E">
        <w:rPr>
          <w:rFonts w:ascii="Arial" w:hAnsi="Arial" w:cs="Arial"/>
          <w:sz w:val="24"/>
          <w:szCs w:val="24"/>
        </w:rPr>
        <w:t xml:space="preserve">Oświadczam, że </w:t>
      </w:r>
      <w:r w:rsidRPr="002D4C8E">
        <w:rPr>
          <w:rFonts w:ascii="Arial" w:hAnsi="Arial" w:cs="Arial"/>
          <w:sz w:val="24"/>
          <w:szCs w:val="24"/>
          <w:lang w:eastAsia="ar-SA"/>
        </w:rPr>
        <w:t xml:space="preserve">zgodnie z art. 462 ust. 1 ustawy Pzp, </w:t>
      </w:r>
      <w:r w:rsidRPr="002D4C8E">
        <w:rPr>
          <w:rFonts w:ascii="Arial" w:hAnsi="Arial" w:cs="Arial"/>
          <w:sz w:val="24"/>
          <w:szCs w:val="24"/>
        </w:rPr>
        <w:t xml:space="preserve">zamierzamy powierzyć Podwykonawcy część zamówienia. Zgodnie z art. 462 ust. 2 ustawy Pzp wykonanie następującej części zamówienia ………………………………………………... zamierzamy powierzyć Podwykonawcy </w:t>
      </w:r>
      <w:r w:rsidRPr="002D4C8E">
        <w:rPr>
          <w:rFonts w:ascii="Arial" w:hAnsi="Arial" w:cs="Arial"/>
          <w:i/>
          <w:sz w:val="24"/>
          <w:szCs w:val="24"/>
        </w:rPr>
        <w:t xml:space="preserve">(nazwa, adres Podwykonawcy, jeżeli jest już znany) </w:t>
      </w:r>
      <w:r w:rsidRPr="002D4C8E">
        <w:rPr>
          <w:rFonts w:ascii="Arial" w:hAnsi="Arial" w:cs="Arial"/>
          <w:sz w:val="24"/>
          <w:szCs w:val="24"/>
        </w:rPr>
        <w:t>……...........................................................</w:t>
      </w:r>
    </w:p>
    <w:p w14:paraId="22EDDD09" w14:textId="77777777" w:rsidR="0061517F" w:rsidRPr="002D4C8E" w:rsidRDefault="0061517F" w:rsidP="004330A9">
      <w:pPr>
        <w:spacing w:after="0"/>
        <w:jc w:val="both"/>
        <w:rPr>
          <w:rFonts w:ascii="Arial" w:hAnsi="Arial" w:cs="Arial"/>
          <w:b/>
          <w:i/>
          <w:sz w:val="24"/>
          <w:szCs w:val="24"/>
        </w:rPr>
      </w:pPr>
      <w:r w:rsidRPr="002D4C8E">
        <w:rPr>
          <w:rFonts w:ascii="Arial" w:hAnsi="Arial" w:cs="Arial"/>
          <w:b/>
          <w:i/>
          <w:sz w:val="24"/>
          <w:szCs w:val="24"/>
        </w:rPr>
        <w:t>(wypełnić w przypadku osobistego spełniania warunków udziału w postępowaniu przez Wykonawcę)</w:t>
      </w:r>
    </w:p>
    <w:p w14:paraId="1A457584" w14:textId="77777777" w:rsidR="0061517F" w:rsidRPr="002D4C8E" w:rsidRDefault="0061517F" w:rsidP="004330A9">
      <w:pPr>
        <w:spacing w:after="0"/>
        <w:jc w:val="both"/>
        <w:rPr>
          <w:rFonts w:ascii="Arial" w:hAnsi="Arial" w:cs="Arial"/>
          <w:i/>
          <w:sz w:val="24"/>
          <w:szCs w:val="24"/>
        </w:rPr>
      </w:pPr>
    </w:p>
    <w:p w14:paraId="75BA1B39" w14:textId="683DD9D2" w:rsidR="0061517F" w:rsidRPr="002D4C8E" w:rsidRDefault="0061517F" w:rsidP="00250124">
      <w:pPr>
        <w:pStyle w:val="Akapitzlist"/>
        <w:numPr>
          <w:ilvl w:val="0"/>
          <w:numId w:val="17"/>
        </w:numPr>
        <w:jc w:val="both"/>
        <w:rPr>
          <w:rFonts w:ascii="Arial" w:hAnsi="Arial" w:cs="Arial"/>
          <w:i/>
          <w:sz w:val="24"/>
          <w:szCs w:val="24"/>
        </w:rPr>
      </w:pPr>
      <w:r w:rsidRPr="002D4C8E">
        <w:rPr>
          <w:rFonts w:ascii="Arial" w:hAnsi="Arial" w:cs="Arial"/>
          <w:sz w:val="24"/>
          <w:szCs w:val="24"/>
          <w:lang w:eastAsia="ar-SA"/>
        </w:rPr>
        <w:t>Oświadczenie Wykonawcy:</w:t>
      </w:r>
    </w:p>
    <w:p w14:paraId="7FB3447A" w14:textId="5C9FEFE2" w:rsidR="0061517F" w:rsidRPr="002D4C8E" w:rsidRDefault="0061517F" w:rsidP="004330A9">
      <w:pPr>
        <w:spacing w:after="0"/>
        <w:ind w:firstLine="567"/>
        <w:jc w:val="both"/>
        <w:rPr>
          <w:rFonts w:ascii="Arial" w:hAnsi="Arial" w:cs="Arial"/>
          <w:sz w:val="24"/>
          <w:szCs w:val="24"/>
          <w:lang w:eastAsia="ar-SA"/>
        </w:rPr>
      </w:pPr>
      <w:r w:rsidRPr="002D4C8E">
        <w:rPr>
          <w:rFonts w:ascii="Arial" w:hAnsi="Arial" w:cs="Arial"/>
          <w:sz w:val="24"/>
          <w:szCs w:val="24"/>
          <w:lang w:eastAsia="ar-SA"/>
        </w:rPr>
        <w:t xml:space="preserve">a) Oświadczamy, że zapoznaliśmy się ze Specyfikacją </w:t>
      </w:r>
      <w:r w:rsidR="00BD6848" w:rsidRPr="002D4C8E">
        <w:rPr>
          <w:rFonts w:ascii="Arial" w:hAnsi="Arial" w:cs="Arial"/>
          <w:sz w:val="24"/>
          <w:szCs w:val="24"/>
          <w:lang w:eastAsia="ar-SA"/>
        </w:rPr>
        <w:t>W</w:t>
      </w:r>
      <w:r w:rsidRPr="002D4C8E">
        <w:rPr>
          <w:rFonts w:ascii="Arial" w:hAnsi="Arial" w:cs="Arial"/>
          <w:sz w:val="24"/>
          <w:szCs w:val="24"/>
          <w:lang w:eastAsia="ar-SA"/>
        </w:rPr>
        <w:t xml:space="preserve">arunków </w:t>
      </w:r>
      <w:r w:rsidR="00BD6848" w:rsidRPr="002D4C8E">
        <w:rPr>
          <w:rFonts w:ascii="Arial" w:hAnsi="Arial" w:cs="Arial"/>
          <w:sz w:val="24"/>
          <w:szCs w:val="24"/>
          <w:lang w:eastAsia="ar-SA"/>
        </w:rPr>
        <w:t>Z</w:t>
      </w:r>
      <w:r w:rsidRPr="002D4C8E">
        <w:rPr>
          <w:rFonts w:ascii="Arial" w:hAnsi="Arial" w:cs="Arial"/>
          <w:sz w:val="24"/>
          <w:szCs w:val="24"/>
          <w:lang w:eastAsia="ar-SA"/>
        </w:rPr>
        <w:t>amówienia i załącznikami do niej i nie wnosimy zastrzeżeń</w:t>
      </w:r>
      <w:r w:rsidRPr="002D4C8E">
        <w:rPr>
          <w:rFonts w:ascii="Arial" w:hAnsi="Arial" w:cs="Arial"/>
          <w:sz w:val="24"/>
          <w:szCs w:val="24"/>
        </w:rPr>
        <w:t>.</w:t>
      </w:r>
    </w:p>
    <w:p w14:paraId="1B56F662" w14:textId="77777777" w:rsidR="0061517F" w:rsidRPr="002D4C8E" w:rsidRDefault="0061517F" w:rsidP="004330A9">
      <w:pPr>
        <w:spacing w:after="0"/>
        <w:ind w:firstLine="567"/>
        <w:jc w:val="both"/>
        <w:rPr>
          <w:rFonts w:ascii="Arial" w:hAnsi="Arial" w:cs="Arial"/>
          <w:sz w:val="24"/>
          <w:szCs w:val="24"/>
          <w:lang w:eastAsia="ar-SA"/>
        </w:rPr>
      </w:pPr>
      <w:r w:rsidRPr="002D4C8E">
        <w:rPr>
          <w:rFonts w:ascii="Arial" w:hAnsi="Arial" w:cs="Arial"/>
          <w:sz w:val="24"/>
          <w:szCs w:val="24"/>
          <w:lang w:eastAsia="ar-SA"/>
        </w:rPr>
        <w:t>b) Oświadczamy, że uzyskaliśmy niezbędne informacje, potrzebne do właściwego przygotowania oferty i nie wnosimy uwag.</w:t>
      </w:r>
    </w:p>
    <w:p w14:paraId="7236BD07" w14:textId="0C835081" w:rsidR="0061517F" w:rsidRPr="002D4C8E" w:rsidRDefault="0061517F" w:rsidP="004330A9">
      <w:pPr>
        <w:spacing w:after="0"/>
        <w:ind w:firstLine="567"/>
        <w:jc w:val="both"/>
        <w:rPr>
          <w:rFonts w:ascii="Arial" w:hAnsi="Arial" w:cs="Arial"/>
          <w:sz w:val="24"/>
          <w:szCs w:val="24"/>
          <w:lang w:eastAsia="ar-SA"/>
        </w:rPr>
      </w:pPr>
      <w:r w:rsidRPr="002D4C8E">
        <w:rPr>
          <w:rFonts w:ascii="Arial" w:hAnsi="Arial" w:cs="Arial"/>
          <w:sz w:val="24"/>
          <w:szCs w:val="24"/>
          <w:lang w:eastAsia="ar-SA"/>
        </w:rPr>
        <w:lastRenderedPageBreak/>
        <w:t xml:space="preserve">c) Oświadczamy, że uważamy się za związanych niniejszą ofertą na czas wskazany w Specyfikacji </w:t>
      </w:r>
      <w:r w:rsidR="00BD6848" w:rsidRPr="002D4C8E">
        <w:rPr>
          <w:rFonts w:ascii="Arial" w:hAnsi="Arial" w:cs="Arial"/>
          <w:sz w:val="24"/>
          <w:szCs w:val="24"/>
          <w:lang w:eastAsia="ar-SA"/>
        </w:rPr>
        <w:t>W</w:t>
      </w:r>
      <w:r w:rsidRPr="002D4C8E">
        <w:rPr>
          <w:rFonts w:ascii="Arial" w:hAnsi="Arial" w:cs="Arial"/>
          <w:sz w:val="24"/>
          <w:szCs w:val="24"/>
          <w:lang w:eastAsia="ar-SA"/>
        </w:rPr>
        <w:t xml:space="preserve">arunków </w:t>
      </w:r>
      <w:r w:rsidR="00BD6848" w:rsidRPr="002D4C8E">
        <w:rPr>
          <w:rFonts w:ascii="Arial" w:hAnsi="Arial" w:cs="Arial"/>
          <w:sz w:val="24"/>
          <w:szCs w:val="24"/>
          <w:lang w:eastAsia="ar-SA"/>
        </w:rPr>
        <w:t>Z</w:t>
      </w:r>
      <w:r w:rsidRPr="002D4C8E">
        <w:rPr>
          <w:rFonts w:ascii="Arial" w:hAnsi="Arial" w:cs="Arial"/>
          <w:sz w:val="24"/>
          <w:szCs w:val="24"/>
          <w:lang w:eastAsia="ar-SA"/>
        </w:rPr>
        <w:t>amówienia.</w:t>
      </w:r>
    </w:p>
    <w:p w14:paraId="38FEB4EC" w14:textId="6B9A345E" w:rsidR="00B6022A" w:rsidRPr="002D4C8E" w:rsidRDefault="0061517F" w:rsidP="004330A9">
      <w:pPr>
        <w:spacing w:after="0"/>
        <w:ind w:firstLine="567"/>
        <w:jc w:val="both"/>
        <w:rPr>
          <w:rFonts w:ascii="Arial" w:hAnsi="Arial" w:cs="Arial"/>
          <w:sz w:val="24"/>
          <w:szCs w:val="24"/>
        </w:rPr>
      </w:pPr>
      <w:r w:rsidRPr="002D4C8E">
        <w:rPr>
          <w:rFonts w:ascii="Arial" w:hAnsi="Arial" w:cs="Arial"/>
          <w:sz w:val="24"/>
          <w:szCs w:val="24"/>
          <w:lang w:eastAsia="ar-SA"/>
        </w:rPr>
        <w:t xml:space="preserve">d) Oświadczamy, że załączony do Specyfikacji </w:t>
      </w:r>
      <w:r w:rsidR="00BD6848" w:rsidRPr="002D4C8E">
        <w:rPr>
          <w:rFonts w:ascii="Arial" w:hAnsi="Arial" w:cs="Arial"/>
          <w:sz w:val="24"/>
          <w:szCs w:val="24"/>
          <w:lang w:eastAsia="ar-SA"/>
        </w:rPr>
        <w:t>W</w:t>
      </w:r>
      <w:r w:rsidRPr="002D4C8E">
        <w:rPr>
          <w:rFonts w:ascii="Arial" w:hAnsi="Arial" w:cs="Arial"/>
          <w:sz w:val="24"/>
          <w:szCs w:val="24"/>
          <w:lang w:eastAsia="ar-SA"/>
        </w:rPr>
        <w:t xml:space="preserve">arunków </w:t>
      </w:r>
      <w:r w:rsidR="00BD6848" w:rsidRPr="002D4C8E">
        <w:rPr>
          <w:rFonts w:ascii="Arial" w:hAnsi="Arial" w:cs="Arial"/>
          <w:sz w:val="24"/>
          <w:szCs w:val="24"/>
          <w:lang w:eastAsia="ar-SA"/>
        </w:rPr>
        <w:t>Z</w:t>
      </w:r>
      <w:r w:rsidRPr="002D4C8E">
        <w:rPr>
          <w:rFonts w:ascii="Arial" w:hAnsi="Arial" w:cs="Arial"/>
          <w:sz w:val="24"/>
          <w:szCs w:val="24"/>
          <w:lang w:eastAsia="ar-SA"/>
        </w:rPr>
        <w:t>amówienia projekt umowy został przez nas zaakceptowany i zobowiązujemy się, w przypadku wyboru naszej oferty do zawarcia umowy na wyżej wymienionych warunkach w miejscu i terminie wyznaczonym przez Zamawiającego.</w:t>
      </w:r>
      <w:r w:rsidRPr="002D4C8E">
        <w:rPr>
          <w:rFonts w:ascii="Arial" w:hAnsi="Arial" w:cs="Arial"/>
          <w:sz w:val="24"/>
          <w:szCs w:val="24"/>
        </w:rPr>
        <w:t xml:space="preserve"> </w:t>
      </w:r>
    </w:p>
    <w:p w14:paraId="1E6F937C" w14:textId="77777777" w:rsidR="0061517F" w:rsidRPr="002D4C8E" w:rsidRDefault="0061517F" w:rsidP="004330A9">
      <w:pPr>
        <w:spacing w:after="0"/>
        <w:ind w:firstLine="567"/>
        <w:jc w:val="both"/>
        <w:rPr>
          <w:rFonts w:ascii="Arial" w:hAnsi="Arial" w:cs="Arial"/>
          <w:sz w:val="24"/>
          <w:szCs w:val="24"/>
          <w:lang w:eastAsia="ar-SA"/>
        </w:rPr>
      </w:pPr>
      <w:r w:rsidRPr="002D4C8E">
        <w:rPr>
          <w:rFonts w:ascii="Arial" w:hAnsi="Arial" w:cs="Arial"/>
          <w:sz w:val="24"/>
          <w:szCs w:val="24"/>
          <w:lang w:eastAsia="ar-SA"/>
        </w:rPr>
        <w:t>e) Oświadczamy, że jako wykonawca składający ofertę (wspólnicy konsorcjum składający ofertę wspólną) oraz podmioty, na których zasoby się powołujemy nie podlegamy wykluczeniu z postępowania na podstawie art. 108 ust. 1 ustawy Pzp oraz w zakresie wskazanym przez Zamawiającego w ogłoszeniu o zamówieniu oraz w SWZ, a odnoszącym się do art. 109 ust. 1 pkt 4 ustawy Pzp. Oświadczamy, że złożymy, na każde wezwanie Zamawiającego i w terminie przez niego wyznaczonym, oświadczenia potwierdzające brak podstaw do wykluczenia podpisane przez osoby upoważnione do składania oświadczeń woli w imieniu tych podmiotów oraz wszystkich wspólników konsorcjum oraz dokumenty to potwierdzające określone przez zamawiającego w SWZ.</w:t>
      </w:r>
    </w:p>
    <w:p w14:paraId="3979B60B" w14:textId="77777777" w:rsidR="0061517F" w:rsidRPr="002D4C8E" w:rsidRDefault="0061517F" w:rsidP="004330A9">
      <w:pPr>
        <w:spacing w:after="0"/>
        <w:ind w:firstLine="567"/>
        <w:jc w:val="both"/>
        <w:rPr>
          <w:rFonts w:ascii="Arial" w:hAnsi="Arial" w:cs="Arial"/>
          <w:sz w:val="24"/>
          <w:szCs w:val="24"/>
          <w:lang w:eastAsia="ar-SA"/>
        </w:rPr>
      </w:pPr>
      <w:r w:rsidRPr="002D4C8E">
        <w:rPr>
          <w:rFonts w:ascii="Arial" w:hAnsi="Arial" w:cs="Arial"/>
          <w:sz w:val="24"/>
          <w:szCs w:val="24"/>
          <w:lang w:eastAsia="ar-SA"/>
        </w:rPr>
        <w:t>f) Oświadczamy, że spełniamy wszystkie warunki udziału w postępowaniu określone, na podstawie art. 112 ust. 2 ustawy Pzp. Oświadczamy, że złożymy, na każde wezwanie Zamawiającego i w terminie przez niego wyznaczonym dokumenty wymagane przez Zamawiającego w SWZ.</w:t>
      </w:r>
    </w:p>
    <w:p w14:paraId="0D498E1B" w14:textId="77777777" w:rsidR="00BE159F" w:rsidRPr="002D4C8E" w:rsidRDefault="00BE159F" w:rsidP="00BE159F">
      <w:pPr>
        <w:jc w:val="both"/>
        <w:rPr>
          <w:rFonts w:ascii="Arial" w:eastAsia="Times New Roman" w:hAnsi="Arial" w:cs="Arial"/>
          <w:b/>
          <w:kern w:val="2"/>
          <w:sz w:val="24"/>
          <w:szCs w:val="24"/>
          <w:lang w:eastAsia="zh-CN"/>
        </w:rPr>
      </w:pPr>
    </w:p>
    <w:p w14:paraId="06B4B634" w14:textId="0C6750A2" w:rsidR="0061517F" w:rsidRPr="002D4C8E" w:rsidRDefault="0061517F" w:rsidP="00250124">
      <w:pPr>
        <w:pStyle w:val="Akapitzlist"/>
        <w:numPr>
          <w:ilvl w:val="0"/>
          <w:numId w:val="17"/>
        </w:numPr>
        <w:jc w:val="both"/>
        <w:rPr>
          <w:rFonts w:ascii="Arial" w:hAnsi="Arial" w:cs="Arial"/>
          <w:b/>
          <w:kern w:val="2"/>
          <w:sz w:val="24"/>
          <w:szCs w:val="24"/>
        </w:rPr>
      </w:pPr>
      <w:r w:rsidRPr="002D4C8E">
        <w:rPr>
          <w:rFonts w:ascii="Arial" w:hAnsi="Arial" w:cs="Arial"/>
          <w:kern w:val="2"/>
          <w:sz w:val="24"/>
          <w:szCs w:val="24"/>
        </w:rPr>
        <w:t>Oświadczam, że wypełniłem obowiązki informacyjne przewidziane w art. 13 lub art. 14 RODO</w:t>
      </w:r>
      <w:r w:rsidRPr="002D4C8E">
        <w:rPr>
          <w:rFonts w:ascii="Arial" w:hAnsi="Arial" w:cs="Arial"/>
          <w:kern w:val="2"/>
          <w:sz w:val="24"/>
          <w:szCs w:val="24"/>
          <w:vertAlign w:val="superscript"/>
        </w:rPr>
        <w:t>1)</w:t>
      </w:r>
      <w:r w:rsidRPr="002D4C8E">
        <w:rPr>
          <w:rFonts w:ascii="Arial" w:hAnsi="Arial" w:cs="Arial"/>
          <w:kern w:val="2"/>
          <w:sz w:val="24"/>
          <w:szCs w:val="24"/>
        </w:rPr>
        <w:t xml:space="preserve"> wobec osób fizycznych, od których dane osobowe bezpośrednio lub pośrednio pozyskałem w celu ubiegania się o udzielenie zamówienia publicznego w niniejszym postępowaniu.</w:t>
      </w:r>
    </w:p>
    <w:p w14:paraId="5DBE98EB" w14:textId="77777777" w:rsidR="004D545D" w:rsidRPr="002D4C8E" w:rsidRDefault="004D545D" w:rsidP="004330A9">
      <w:pPr>
        <w:autoSpaceDN w:val="0"/>
        <w:adjustRightInd w:val="0"/>
        <w:spacing w:after="0"/>
        <w:jc w:val="both"/>
        <w:rPr>
          <w:rFonts w:ascii="Arial" w:eastAsia="TimesNewRoman" w:hAnsi="Arial" w:cs="Arial"/>
          <w:b/>
          <w:sz w:val="24"/>
          <w:szCs w:val="24"/>
        </w:rPr>
      </w:pPr>
    </w:p>
    <w:p w14:paraId="73FD59C4" w14:textId="1C40F336" w:rsidR="0061517F" w:rsidRPr="002D4C8E" w:rsidRDefault="0061517F" w:rsidP="00250124">
      <w:pPr>
        <w:pStyle w:val="Akapitzlist"/>
        <w:numPr>
          <w:ilvl w:val="0"/>
          <w:numId w:val="17"/>
        </w:numPr>
        <w:autoSpaceDN w:val="0"/>
        <w:adjustRightInd w:val="0"/>
        <w:jc w:val="both"/>
        <w:rPr>
          <w:rFonts w:ascii="Arial" w:eastAsia="TimesNewRoman" w:hAnsi="Arial" w:cs="Arial"/>
          <w:sz w:val="24"/>
          <w:szCs w:val="24"/>
        </w:rPr>
      </w:pPr>
      <w:r w:rsidRPr="002D4C8E">
        <w:rPr>
          <w:rFonts w:ascii="Arial" w:eastAsia="TimesNewRoman" w:hAnsi="Arial" w:cs="Arial"/>
          <w:sz w:val="24"/>
          <w:szCs w:val="24"/>
        </w:rPr>
        <w:t>Wykonawca zgodnie z art. 225 ust. 2 ustawy Pzp:</w:t>
      </w:r>
    </w:p>
    <w:p w14:paraId="5969B1B5" w14:textId="5075EC45" w:rsidR="0061517F" w:rsidRPr="002D4C8E" w:rsidRDefault="0061517F" w:rsidP="004330A9">
      <w:pPr>
        <w:autoSpaceDN w:val="0"/>
        <w:adjustRightInd w:val="0"/>
        <w:spacing w:after="0"/>
        <w:jc w:val="both"/>
        <w:rPr>
          <w:rFonts w:ascii="Arial" w:eastAsia="TimesNewRoman" w:hAnsi="Arial" w:cs="Arial"/>
          <w:sz w:val="24"/>
          <w:szCs w:val="24"/>
        </w:rPr>
      </w:pPr>
      <w:r w:rsidRPr="002D4C8E">
        <w:rPr>
          <w:rFonts w:ascii="Arial" w:eastAsia="TimesNewRoman" w:hAnsi="Arial" w:cs="Arial"/>
          <w:sz w:val="24"/>
          <w:szCs w:val="24"/>
        </w:rPr>
        <w:t xml:space="preserve">1) informuje Zamawiającego, że wybór jego oferty </w:t>
      </w:r>
      <w:r w:rsidRPr="002D4C8E">
        <w:rPr>
          <w:rFonts w:ascii="Arial" w:eastAsia="TimesNewRoman" w:hAnsi="Arial" w:cs="Arial"/>
          <w:b/>
          <w:sz w:val="24"/>
          <w:szCs w:val="24"/>
        </w:rPr>
        <w:t>będzie*/nie</w:t>
      </w:r>
      <w:r w:rsidR="00F61044" w:rsidRPr="002D4C8E">
        <w:rPr>
          <w:rFonts w:ascii="Arial" w:eastAsia="TimesNewRoman" w:hAnsi="Arial" w:cs="Arial"/>
          <w:b/>
          <w:sz w:val="24"/>
          <w:szCs w:val="24"/>
        </w:rPr>
        <w:t xml:space="preserve"> </w:t>
      </w:r>
      <w:r w:rsidRPr="002D4C8E">
        <w:rPr>
          <w:rFonts w:ascii="Arial" w:eastAsia="TimesNewRoman" w:hAnsi="Arial" w:cs="Arial"/>
          <w:b/>
          <w:sz w:val="24"/>
          <w:szCs w:val="24"/>
        </w:rPr>
        <w:t>będzie*</w:t>
      </w:r>
      <w:r w:rsidRPr="002D4C8E">
        <w:rPr>
          <w:rFonts w:ascii="Arial" w:eastAsia="TimesNewRoman" w:hAnsi="Arial" w:cs="Arial"/>
          <w:sz w:val="24"/>
          <w:szCs w:val="24"/>
        </w:rPr>
        <w:t xml:space="preserve"> prowadził do powstania u Zamawiającego obowiązku podatkowego;</w:t>
      </w:r>
    </w:p>
    <w:p w14:paraId="46D3502F" w14:textId="77777777" w:rsidR="0061517F" w:rsidRPr="002D4C8E" w:rsidRDefault="0061517F" w:rsidP="004330A9">
      <w:pPr>
        <w:autoSpaceDN w:val="0"/>
        <w:adjustRightInd w:val="0"/>
        <w:spacing w:after="0"/>
        <w:jc w:val="both"/>
        <w:rPr>
          <w:rFonts w:ascii="Arial" w:eastAsia="TimesNewRoman" w:hAnsi="Arial" w:cs="Arial"/>
          <w:sz w:val="24"/>
          <w:szCs w:val="24"/>
        </w:rPr>
      </w:pPr>
      <w:r w:rsidRPr="002D4C8E">
        <w:rPr>
          <w:rFonts w:ascii="Arial" w:eastAsia="TimesNewRoman" w:hAnsi="Arial" w:cs="Arial"/>
          <w:sz w:val="24"/>
          <w:szCs w:val="24"/>
        </w:rPr>
        <w:t>2) wskazuje:</w:t>
      </w:r>
    </w:p>
    <w:p w14:paraId="33B7F657" w14:textId="77777777" w:rsidR="0061517F" w:rsidRPr="002D4C8E" w:rsidRDefault="0061517F" w:rsidP="004330A9">
      <w:pPr>
        <w:autoSpaceDN w:val="0"/>
        <w:adjustRightInd w:val="0"/>
        <w:spacing w:after="0"/>
        <w:ind w:firstLine="567"/>
        <w:jc w:val="both"/>
        <w:rPr>
          <w:rFonts w:ascii="Arial" w:eastAsia="TimesNewRoman" w:hAnsi="Arial" w:cs="Arial"/>
          <w:sz w:val="24"/>
          <w:szCs w:val="24"/>
        </w:rPr>
      </w:pPr>
      <w:r w:rsidRPr="002D4C8E">
        <w:rPr>
          <w:rFonts w:ascii="Arial" w:eastAsia="TimesNewRoman" w:hAnsi="Arial" w:cs="Arial"/>
          <w:sz w:val="24"/>
          <w:szCs w:val="24"/>
        </w:rPr>
        <w:t>a) nazwę (rodzaj) towaru/usługi, których dostawa/świadczenie prowadzi do powstania obowiązku podatkowego,</w:t>
      </w:r>
    </w:p>
    <w:p w14:paraId="33722439" w14:textId="77777777" w:rsidR="0061517F" w:rsidRPr="002D4C8E" w:rsidRDefault="0061517F" w:rsidP="004330A9">
      <w:pPr>
        <w:autoSpaceDN w:val="0"/>
        <w:adjustRightInd w:val="0"/>
        <w:spacing w:after="0"/>
        <w:ind w:firstLine="567"/>
        <w:jc w:val="both"/>
        <w:rPr>
          <w:rFonts w:ascii="Arial" w:eastAsia="TimesNewRoman" w:hAnsi="Arial" w:cs="Arial"/>
          <w:sz w:val="24"/>
          <w:szCs w:val="24"/>
        </w:rPr>
      </w:pPr>
      <w:r w:rsidRPr="002D4C8E">
        <w:rPr>
          <w:rFonts w:ascii="Arial" w:eastAsia="TimesNewRoman" w:hAnsi="Arial" w:cs="Arial"/>
          <w:sz w:val="24"/>
          <w:szCs w:val="24"/>
        </w:rPr>
        <w:t>b) wartość towaru/usługi objętego obowiązkiem podatkowym Zamawiającego, bez kwoty podatku,</w:t>
      </w:r>
    </w:p>
    <w:p w14:paraId="3CE47686" w14:textId="77777777" w:rsidR="0061517F" w:rsidRPr="002D4C8E" w:rsidRDefault="0061517F" w:rsidP="004330A9">
      <w:pPr>
        <w:autoSpaceDN w:val="0"/>
        <w:adjustRightInd w:val="0"/>
        <w:spacing w:after="0"/>
        <w:ind w:firstLine="567"/>
        <w:jc w:val="both"/>
        <w:rPr>
          <w:rFonts w:ascii="Arial" w:eastAsia="TimesNewRoman" w:hAnsi="Arial" w:cs="Arial"/>
          <w:sz w:val="24"/>
          <w:szCs w:val="24"/>
        </w:rPr>
      </w:pPr>
      <w:r w:rsidRPr="002D4C8E">
        <w:rPr>
          <w:rFonts w:ascii="Arial" w:eastAsia="TimesNewRoman" w:hAnsi="Arial" w:cs="Arial"/>
          <w:sz w:val="24"/>
          <w:szCs w:val="24"/>
        </w:rPr>
        <w:t>c) stawkę podatku od towarów i usług, która zgodnie z wiedzą wykonawcy, ma zastosowanie: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4236"/>
        <w:gridCol w:w="2054"/>
        <w:gridCol w:w="2100"/>
      </w:tblGrid>
      <w:tr w:rsidR="0061517F" w:rsidRPr="002D4C8E" w14:paraId="5DC55023" w14:textId="77777777" w:rsidTr="004D545D">
        <w:tc>
          <w:tcPr>
            <w:tcW w:w="565" w:type="dxa"/>
            <w:shd w:val="clear" w:color="auto" w:fill="auto"/>
            <w:vAlign w:val="center"/>
          </w:tcPr>
          <w:p w14:paraId="23A3C806" w14:textId="77777777" w:rsidR="0061517F" w:rsidRPr="002D4C8E" w:rsidRDefault="0061517F" w:rsidP="004330A9">
            <w:pPr>
              <w:autoSpaceDN w:val="0"/>
              <w:adjustRightInd w:val="0"/>
              <w:spacing w:after="0"/>
              <w:jc w:val="center"/>
              <w:rPr>
                <w:rFonts w:ascii="Arial" w:eastAsia="TimesNewRoman" w:hAnsi="Arial" w:cs="Arial"/>
                <w:sz w:val="24"/>
                <w:szCs w:val="24"/>
              </w:rPr>
            </w:pPr>
            <w:r w:rsidRPr="002D4C8E">
              <w:rPr>
                <w:rFonts w:ascii="Arial" w:eastAsia="TimesNewRoman" w:hAnsi="Arial" w:cs="Arial"/>
                <w:sz w:val="24"/>
                <w:szCs w:val="24"/>
              </w:rPr>
              <w:t>Lp.</w:t>
            </w:r>
          </w:p>
        </w:tc>
        <w:tc>
          <w:tcPr>
            <w:tcW w:w="4382" w:type="dxa"/>
            <w:shd w:val="clear" w:color="auto" w:fill="auto"/>
            <w:vAlign w:val="center"/>
          </w:tcPr>
          <w:p w14:paraId="5D3D63BF" w14:textId="77777777" w:rsidR="0061517F" w:rsidRPr="002D4C8E" w:rsidRDefault="0061517F" w:rsidP="004330A9">
            <w:pPr>
              <w:autoSpaceDN w:val="0"/>
              <w:adjustRightInd w:val="0"/>
              <w:spacing w:after="0"/>
              <w:jc w:val="center"/>
              <w:rPr>
                <w:rFonts w:ascii="Arial" w:eastAsia="TimesNewRoman" w:hAnsi="Arial" w:cs="Arial"/>
                <w:sz w:val="24"/>
                <w:szCs w:val="24"/>
              </w:rPr>
            </w:pPr>
            <w:r w:rsidRPr="002D4C8E">
              <w:rPr>
                <w:rFonts w:ascii="Arial" w:eastAsia="TimesNewRoman" w:hAnsi="Arial" w:cs="Arial"/>
                <w:sz w:val="24"/>
                <w:szCs w:val="24"/>
              </w:rPr>
              <w:t>Nazwa (rodzaju) towaru/usługi</w:t>
            </w:r>
          </w:p>
        </w:tc>
        <w:tc>
          <w:tcPr>
            <w:tcW w:w="2078" w:type="dxa"/>
            <w:shd w:val="clear" w:color="auto" w:fill="auto"/>
            <w:vAlign w:val="center"/>
          </w:tcPr>
          <w:p w14:paraId="172880DD" w14:textId="77777777" w:rsidR="0061517F" w:rsidRPr="002D4C8E" w:rsidRDefault="0061517F" w:rsidP="004330A9">
            <w:pPr>
              <w:autoSpaceDN w:val="0"/>
              <w:adjustRightInd w:val="0"/>
              <w:spacing w:after="0"/>
              <w:jc w:val="center"/>
              <w:rPr>
                <w:rFonts w:ascii="Arial" w:eastAsia="TimesNewRoman" w:hAnsi="Arial" w:cs="Arial"/>
                <w:sz w:val="24"/>
                <w:szCs w:val="24"/>
              </w:rPr>
            </w:pPr>
            <w:r w:rsidRPr="002D4C8E">
              <w:rPr>
                <w:rFonts w:ascii="Arial" w:eastAsia="TimesNewRoman" w:hAnsi="Arial" w:cs="Arial"/>
                <w:sz w:val="24"/>
                <w:szCs w:val="24"/>
              </w:rPr>
              <w:t>Wartość towaru/usługi bez kwoty podatku</w:t>
            </w:r>
          </w:p>
        </w:tc>
        <w:tc>
          <w:tcPr>
            <w:tcW w:w="2155" w:type="dxa"/>
            <w:shd w:val="clear" w:color="auto" w:fill="auto"/>
            <w:vAlign w:val="center"/>
          </w:tcPr>
          <w:p w14:paraId="07E45609" w14:textId="77777777" w:rsidR="0061517F" w:rsidRPr="002D4C8E" w:rsidRDefault="0061517F" w:rsidP="004330A9">
            <w:pPr>
              <w:autoSpaceDN w:val="0"/>
              <w:adjustRightInd w:val="0"/>
              <w:spacing w:after="0"/>
              <w:jc w:val="center"/>
              <w:rPr>
                <w:rFonts w:ascii="Arial" w:eastAsia="TimesNewRoman" w:hAnsi="Arial" w:cs="Arial"/>
                <w:sz w:val="24"/>
                <w:szCs w:val="24"/>
              </w:rPr>
            </w:pPr>
            <w:r w:rsidRPr="002D4C8E">
              <w:rPr>
                <w:rFonts w:ascii="Arial" w:eastAsia="TimesNewRoman" w:hAnsi="Arial" w:cs="Arial"/>
                <w:sz w:val="24"/>
                <w:szCs w:val="24"/>
              </w:rPr>
              <w:t>Stawka podatku od towarów i usług</w:t>
            </w:r>
          </w:p>
        </w:tc>
      </w:tr>
      <w:tr w:rsidR="0061517F" w:rsidRPr="002D4C8E" w14:paraId="27C1A6FC" w14:textId="77777777" w:rsidTr="004D545D">
        <w:tc>
          <w:tcPr>
            <w:tcW w:w="565" w:type="dxa"/>
            <w:shd w:val="clear" w:color="auto" w:fill="auto"/>
          </w:tcPr>
          <w:p w14:paraId="75A049BF" w14:textId="77777777" w:rsidR="0061517F" w:rsidRPr="002D4C8E" w:rsidRDefault="0061517F" w:rsidP="004330A9">
            <w:pPr>
              <w:autoSpaceDN w:val="0"/>
              <w:adjustRightInd w:val="0"/>
              <w:spacing w:after="0"/>
              <w:jc w:val="both"/>
              <w:rPr>
                <w:rFonts w:ascii="Arial" w:eastAsia="TimesNewRoman" w:hAnsi="Arial" w:cs="Arial"/>
                <w:sz w:val="24"/>
                <w:szCs w:val="24"/>
              </w:rPr>
            </w:pPr>
          </w:p>
        </w:tc>
        <w:tc>
          <w:tcPr>
            <w:tcW w:w="4382" w:type="dxa"/>
            <w:shd w:val="clear" w:color="auto" w:fill="auto"/>
          </w:tcPr>
          <w:p w14:paraId="213A07F8" w14:textId="77777777" w:rsidR="0061517F" w:rsidRPr="002D4C8E" w:rsidRDefault="0061517F" w:rsidP="004330A9">
            <w:pPr>
              <w:autoSpaceDN w:val="0"/>
              <w:adjustRightInd w:val="0"/>
              <w:spacing w:after="0"/>
              <w:jc w:val="both"/>
              <w:rPr>
                <w:rFonts w:ascii="Arial" w:eastAsia="TimesNewRoman" w:hAnsi="Arial" w:cs="Arial"/>
                <w:sz w:val="24"/>
                <w:szCs w:val="24"/>
              </w:rPr>
            </w:pPr>
          </w:p>
        </w:tc>
        <w:tc>
          <w:tcPr>
            <w:tcW w:w="2078" w:type="dxa"/>
            <w:shd w:val="clear" w:color="auto" w:fill="auto"/>
          </w:tcPr>
          <w:p w14:paraId="4A507801" w14:textId="77777777" w:rsidR="0061517F" w:rsidRPr="002D4C8E" w:rsidRDefault="0061517F" w:rsidP="004330A9">
            <w:pPr>
              <w:autoSpaceDN w:val="0"/>
              <w:adjustRightInd w:val="0"/>
              <w:spacing w:after="0"/>
              <w:jc w:val="both"/>
              <w:rPr>
                <w:rFonts w:ascii="Arial" w:eastAsia="TimesNewRoman" w:hAnsi="Arial" w:cs="Arial"/>
                <w:sz w:val="24"/>
                <w:szCs w:val="24"/>
              </w:rPr>
            </w:pPr>
          </w:p>
        </w:tc>
        <w:tc>
          <w:tcPr>
            <w:tcW w:w="2155" w:type="dxa"/>
            <w:shd w:val="clear" w:color="auto" w:fill="auto"/>
          </w:tcPr>
          <w:p w14:paraId="0C18A013" w14:textId="77777777" w:rsidR="0061517F" w:rsidRPr="002D4C8E" w:rsidRDefault="0061517F" w:rsidP="004330A9">
            <w:pPr>
              <w:autoSpaceDN w:val="0"/>
              <w:adjustRightInd w:val="0"/>
              <w:spacing w:after="0"/>
              <w:jc w:val="both"/>
              <w:rPr>
                <w:rFonts w:ascii="Arial" w:eastAsia="TimesNewRoman" w:hAnsi="Arial" w:cs="Arial"/>
                <w:sz w:val="24"/>
                <w:szCs w:val="24"/>
              </w:rPr>
            </w:pPr>
          </w:p>
        </w:tc>
      </w:tr>
      <w:tr w:rsidR="0061517F" w:rsidRPr="002D4C8E" w14:paraId="546AF58A" w14:textId="77777777" w:rsidTr="004D545D">
        <w:tc>
          <w:tcPr>
            <w:tcW w:w="565" w:type="dxa"/>
            <w:shd w:val="clear" w:color="auto" w:fill="auto"/>
          </w:tcPr>
          <w:p w14:paraId="4B2FE039" w14:textId="77777777" w:rsidR="0061517F" w:rsidRPr="002D4C8E" w:rsidRDefault="0061517F" w:rsidP="004330A9">
            <w:pPr>
              <w:autoSpaceDN w:val="0"/>
              <w:adjustRightInd w:val="0"/>
              <w:spacing w:after="0"/>
              <w:jc w:val="both"/>
              <w:rPr>
                <w:rFonts w:ascii="Arial" w:eastAsia="TimesNewRoman" w:hAnsi="Arial" w:cs="Arial"/>
                <w:sz w:val="24"/>
                <w:szCs w:val="24"/>
              </w:rPr>
            </w:pPr>
          </w:p>
        </w:tc>
        <w:tc>
          <w:tcPr>
            <w:tcW w:w="4382" w:type="dxa"/>
            <w:shd w:val="clear" w:color="auto" w:fill="auto"/>
          </w:tcPr>
          <w:p w14:paraId="06B9B9E9" w14:textId="77777777" w:rsidR="0061517F" w:rsidRPr="002D4C8E" w:rsidRDefault="0061517F" w:rsidP="004330A9">
            <w:pPr>
              <w:autoSpaceDN w:val="0"/>
              <w:adjustRightInd w:val="0"/>
              <w:spacing w:after="0"/>
              <w:jc w:val="both"/>
              <w:rPr>
                <w:rFonts w:ascii="Arial" w:eastAsia="TimesNewRoman" w:hAnsi="Arial" w:cs="Arial"/>
                <w:sz w:val="24"/>
                <w:szCs w:val="24"/>
              </w:rPr>
            </w:pPr>
          </w:p>
        </w:tc>
        <w:tc>
          <w:tcPr>
            <w:tcW w:w="2078" w:type="dxa"/>
            <w:shd w:val="clear" w:color="auto" w:fill="auto"/>
          </w:tcPr>
          <w:p w14:paraId="1E1DD2E6" w14:textId="77777777" w:rsidR="0061517F" w:rsidRPr="002D4C8E" w:rsidRDefault="0061517F" w:rsidP="004330A9">
            <w:pPr>
              <w:autoSpaceDN w:val="0"/>
              <w:adjustRightInd w:val="0"/>
              <w:spacing w:after="0"/>
              <w:jc w:val="both"/>
              <w:rPr>
                <w:rFonts w:ascii="Arial" w:eastAsia="TimesNewRoman" w:hAnsi="Arial" w:cs="Arial"/>
                <w:sz w:val="24"/>
                <w:szCs w:val="24"/>
              </w:rPr>
            </w:pPr>
          </w:p>
        </w:tc>
        <w:tc>
          <w:tcPr>
            <w:tcW w:w="2155" w:type="dxa"/>
            <w:shd w:val="clear" w:color="auto" w:fill="auto"/>
          </w:tcPr>
          <w:p w14:paraId="79307E52" w14:textId="77777777" w:rsidR="0061517F" w:rsidRPr="002D4C8E" w:rsidRDefault="0061517F" w:rsidP="004330A9">
            <w:pPr>
              <w:autoSpaceDN w:val="0"/>
              <w:adjustRightInd w:val="0"/>
              <w:spacing w:after="0"/>
              <w:jc w:val="both"/>
              <w:rPr>
                <w:rFonts w:ascii="Arial" w:eastAsia="TimesNewRoman" w:hAnsi="Arial" w:cs="Arial"/>
                <w:sz w:val="24"/>
                <w:szCs w:val="24"/>
              </w:rPr>
            </w:pPr>
          </w:p>
        </w:tc>
      </w:tr>
      <w:tr w:rsidR="0061517F" w:rsidRPr="002D4C8E" w14:paraId="391E97CA" w14:textId="77777777" w:rsidTr="004D545D">
        <w:tc>
          <w:tcPr>
            <w:tcW w:w="565" w:type="dxa"/>
            <w:shd w:val="clear" w:color="auto" w:fill="auto"/>
          </w:tcPr>
          <w:p w14:paraId="265AA2C0" w14:textId="77777777" w:rsidR="0061517F" w:rsidRPr="002D4C8E" w:rsidRDefault="0061517F" w:rsidP="004330A9">
            <w:pPr>
              <w:autoSpaceDN w:val="0"/>
              <w:adjustRightInd w:val="0"/>
              <w:spacing w:after="0"/>
              <w:jc w:val="both"/>
              <w:rPr>
                <w:rFonts w:ascii="Arial" w:eastAsia="TimesNewRoman" w:hAnsi="Arial" w:cs="Arial"/>
                <w:sz w:val="24"/>
                <w:szCs w:val="24"/>
              </w:rPr>
            </w:pPr>
          </w:p>
        </w:tc>
        <w:tc>
          <w:tcPr>
            <w:tcW w:w="4382" w:type="dxa"/>
            <w:shd w:val="clear" w:color="auto" w:fill="auto"/>
          </w:tcPr>
          <w:p w14:paraId="7E225DA3" w14:textId="77777777" w:rsidR="0061517F" w:rsidRPr="002D4C8E" w:rsidRDefault="0061517F" w:rsidP="004330A9">
            <w:pPr>
              <w:autoSpaceDN w:val="0"/>
              <w:adjustRightInd w:val="0"/>
              <w:spacing w:after="0"/>
              <w:jc w:val="both"/>
              <w:rPr>
                <w:rFonts w:ascii="Arial" w:eastAsia="TimesNewRoman" w:hAnsi="Arial" w:cs="Arial"/>
                <w:sz w:val="24"/>
                <w:szCs w:val="24"/>
              </w:rPr>
            </w:pPr>
          </w:p>
        </w:tc>
        <w:tc>
          <w:tcPr>
            <w:tcW w:w="2078" w:type="dxa"/>
            <w:shd w:val="clear" w:color="auto" w:fill="auto"/>
          </w:tcPr>
          <w:p w14:paraId="076F37C5" w14:textId="77777777" w:rsidR="0061517F" w:rsidRPr="002D4C8E" w:rsidRDefault="0061517F" w:rsidP="004330A9">
            <w:pPr>
              <w:autoSpaceDN w:val="0"/>
              <w:adjustRightInd w:val="0"/>
              <w:spacing w:after="0"/>
              <w:jc w:val="both"/>
              <w:rPr>
                <w:rFonts w:ascii="Arial" w:eastAsia="TimesNewRoman" w:hAnsi="Arial" w:cs="Arial"/>
                <w:sz w:val="24"/>
                <w:szCs w:val="24"/>
              </w:rPr>
            </w:pPr>
          </w:p>
        </w:tc>
        <w:tc>
          <w:tcPr>
            <w:tcW w:w="2155" w:type="dxa"/>
            <w:shd w:val="clear" w:color="auto" w:fill="auto"/>
          </w:tcPr>
          <w:p w14:paraId="50BB364A" w14:textId="77777777" w:rsidR="0061517F" w:rsidRPr="002D4C8E" w:rsidRDefault="0061517F" w:rsidP="004330A9">
            <w:pPr>
              <w:autoSpaceDN w:val="0"/>
              <w:adjustRightInd w:val="0"/>
              <w:spacing w:after="0"/>
              <w:jc w:val="both"/>
              <w:rPr>
                <w:rFonts w:ascii="Arial" w:eastAsia="TimesNewRoman" w:hAnsi="Arial" w:cs="Arial"/>
                <w:sz w:val="24"/>
                <w:szCs w:val="24"/>
              </w:rPr>
            </w:pPr>
          </w:p>
        </w:tc>
      </w:tr>
    </w:tbl>
    <w:p w14:paraId="76803DE5" w14:textId="77777777" w:rsidR="00FB6F56" w:rsidRPr="002D4C8E" w:rsidRDefault="00FB6F56" w:rsidP="004330A9">
      <w:pPr>
        <w:spacing w:after="0"/>
        <w:jc w:val="both"/>
        <w:rPr>
          <w:rFonts w:ascii="Arial" w:hAnsi="Arial" w:cs="Arial"/>
          <w:b/>
          <w:sz w:val="24"/>
          <w:szCs w:val="24"/>
        </w:rPr>
      </w:pPr>
    </w:p>
    <w:p w14:paraId="30D375C0" w14:textId="77777777" w:rsidR="00FB6F56" w:rsidRPr="002D4C8E" w:rsidRDefault="00FB6F56" w:rsidP="004330A9">
      <w:pPr>
        <w:spacing w:after="0"/>
        <w:jc w:val="both"/>
        <w:rPr>
          <w:rFonts w:ascii="Arial" w:hAnsi="Arial" w:cs="Arial"/>
          <w:b/>
          <w:sz w:val="24"/>
          <w:szCs w:val="24"/>
        </w:rPr>
      </w:pPr>
    </w:p>
    <w:p w14:paraId="193572F4" w14:textId="193805A8" w:rsidR="0061517F" w:rsidRPr="002D4C8E" w:rsidRDefault="0061517F" w:rsidP="00250124">
      <w:pPr>
        <w:pStyle w:val="Akapitzlist"/>
        <w:numPr>
          <w:ilvl w:val="0"/>
          <w:numId w:val="17"/>
        </w:numPr>
        <w:ind w:right="-288"/>
        <w:jc w:val="both"/>
        <w:rPr>
          <w:rFonts w:ascii="Arial" w:hAnsi="Arial" w:cs="Arial"/>
          <w:sz w:val="24"/>
          <w:szCs w:val="24"/>
        </w:rPr>
      </w:pPr>
      <w:r w:rsidRPr="002D4C8E">
        <w:rPr>
          <w:rFonts w:ascii="Arial" w:hAnsi="Arial" w:cs="Arial"/>
          <w:sz w:val="24"/>
          <w:szCs w:val="24"/>
        </w:rPr>
        <w:t>Na potwierdzenie spełnienia wymagań do oferty załączamy:</w:t>
      </w:r>
    </w:p>
    <w:p w14:paraId="3287ACD8" w14:textId="77777777" w:rsidR="0061517F" w:rsidRPr="002D4C8E" w:rsidRDefault="0061517F" w:rsidP="004330A9">
      <w:pPr>
        <w:spacing w:after="0"/>
        <w:jc w:val="both"/>
        <w:rPr>
          <w:rFonts w:ascii="Arial" w:hAnsi="Arial" w:cs="Arial"/>
          <w:sz w:val="24"/>
          <w:szCs w:val="24"/>
        </w:rPr>
      </w:pPr>
      <w:r w:rsidRPr="002D4C8E">
        <w:rPr>
          <w:rFonts w:ascii="Arial" w:hAnsi="Arial" w:cs="Arial"/>
          <w:sz w:val="24"/>
          <w:szCs w:val="24"/>
        </w:rPr>
        <w:t>1. ....................................................................................................................................</w:t>
      </w:r>
    </w:p>
    <w:p w14:paraId="19FEA8C5" w14:textId="77777777" w:rsidR="0061517F" w:rsidRPr="002D4C8E" w:rsidRDefault="0061517F" w:rsidP="004330A9">
      <w:pPr>
        <w:spacing w:after="0"/>
        <w:jc w:val="both"/>
        <w:rPr>
          <w:rFonts w:ascii="Arial" w:hAnsi="Arial" w:cs="Arial"/>
          <w:sz w:val="24"/>
          <w:szCs w:val="24"/>
        </w:rPr>
      </w:pPr>
      <w:r w:rsidRPr="002D4C8E">
        <w:rPr>
          <w:rFonts w:ascii="Arial" w:hAnsi="Arial" w:cs="Arial"/>
          <w:sz w:val="24"/>
          <w:szCs w:val="24"/>
        </w:rPr>
        <w:t>2. ....................................................................................................................................</w:t>
      </w:r>
    </w:p>
    <w:p w14:paraId="599D6049" w14:textId="77777777" w:rsidR="0061517F" w:rsidRPr="002D4C8E" w:rsidRDefault="0061517F" w:rsidP="004330A9">
      <w:pPr>
        <w:spacing w:after="0"/>
        <w:jc w:val="both"/>
        <w:rPr>
          <w:rFonts w:ascii="Arial" w:hAnsi="Arial" w:cs="Arial"/>
          <w:sz w:val="24"/>
          <w:szCs w:val="24"/>
        </w:rPr>
      </w:pPr>
      <w:r w:rsidRPr="002D4C8E">
        <w:rPr>
          <w:rFonts w:ascii="Arial" w:hAnsi="Arial" w:cs="Arial"/>
          <w:sz w:val="24"/>
          <w:szCs w:val="24"/>
        </w:rPr>
        <w:t>3.. ...................................................................................................................................</w:t>
      </w:r>
    </w:p>
    <w:p w14:paraId="0583BEBE" w14:textId="77777777" w:rsidR="0061517F" w:rsidRPr="002D4C8E" w:rsidRDefault="0061517F" w:rsidP="004330A9">
      <w:pPr>
        <w:spacing w:after="0"/>
        <w:jc w:val="both"/>
        <w:rPr>
          <w:rFonts w:ascii="Arial" w:hAnsi="Arial" w:cs="Arial"/>
          <w:sz w:val="24"/>
          <w:szCs w:val="24"/>
        </w:rPr>
      </w:pPr>
      <w:r w:rsidRPr="002D4C8E">
        <w:rPr>
          <w:rFonts w:ascii="Arial" w:hAnsi="Arial" w:cs="Arial"/>
          <w:sz w:val="24"/>
          <w:szCs w:val="24"/>
        </w:rPr>
        <w:t>4. ....................................................................................................................................</w:t>
      </w:r>
    </w:p>
    <w:p w14:paraId="2A3939EB" w14:textId="77777777" w:rsidR="0061517F" w:rsidRPr="002D4C8E" w:rsidRDefault="0061517F" w:rsidP="004330A9">
      <w:pPr>
        <w:spacing w:after="0"/>
        <w:jc w:val="both"/>
        <w:rPr>
          <w:rFonts w:ascii="Arial" w:hAnsi="Arial" w:cs="Arial"/>
          <w:sz w:val="24"/>
          <w:szCs w:val="24"/>
        </w:rPr>
      </w:pPr>
    </w:p>
    <w:p w14:paraId="706FBD5E" w14:textId="77777777" w:rsidR="00FB6F56" w:rsidRPr="002D4C8E" w:rsidRDefault="00FB6F56" w:rsidP="004330A9">
      <w:pPr>
        <w:spacing w:after="0"/>
        <w:jc w:val="both"/>
        <w:rPr>
          <w:rFonts w:ascii="Arial" w:hAnsi="Arial" w:cs="Arial"/>
          <w:sz w:val="24"/>
          <w:szCs w:val="24"/>
        </w:rPr>
      </w:pPr>
    </w:p>
    <w:p w14:paraId="390C64E9" w14:textId="0BFE63AC" w:rsidR="00FB6F56" w:rsidRPr="002D4C8E" w:rsidRDefault="0061517F" w:rsidP="004330A9">
      <w:pPr>
        <w:spacing w:after="0"/>
        <w:jc w:val="both"/>
        <w:rPr>
          <w:rFonts w:ascii="Arial" w:hAnsi="Arial" w:cs="Arial"/>
          <w:sz w:val="24"/>
          <w:szCs w:val="24"/>
        </w:rPr>
      </w:pPr>
      <w:r w:rsidRPr="002D4C8E">
        <w:rPr>
          <w:rFonts w:ascii="Arial" w:hAnsi="Arial" w:cs="Arial"/>
          <w:sz w:val="24"/>
          <w:szCs w:val="24"/>
        </w:rPr>
        <w:tab/>
      </w:r>
      <w:r w:rsidRPr="002D4C8E">
        <w:rPr>
          <w:rFonts w:ascii="Arial" w:hAnsi="Arial" w:cs="Arial"/>
          <w:sz w:val="24"/>
          <w:szCs w:val="24"/>
        </w:rPr>
        <w:tab/>
      </w:r>
      <w:r w:rsidRPr="002D4C8E">
        <w:rPr>
          <w:rFonts w:ascii="Arial" w:hAnsi="Arial" w:cs="Arial"/>
          <w:sz w:val="24"/>
          <w:szCs w:val="24"/>
        </w:rPr>
        <w:tab/>
      </w:r>
      <w:r w:rsidRPr="002D4C8E">
        <w:rPr>
          <w:rFonts w:ascii="Arial" w:hAnsi="Arial" w:cs="Arial"/>
          <w:sz w:val="24"/>
          <w:szCs w:val="24"/>
        </w:rPr>
        <w:tab/>
      </w:r>
    </w:p>
    <w:p w14:paraId="2B88103E" w14:textId="77777777" w:rsidR="00FB6F56" w:rsidRPr="002D4C8E" w:rsidRDefault="00FB6F56" w:rsidP="004330A9">
      <w:pPr>
        <w:spacing w:after="0"/>
        <w:jc w:val="both"/>
        <w:rPr>
          <w:rFonts w:ascii="Arial" w:hAnsi="Arial" w:cs="Arial"/>
          <w:sz w:val="24"/>
          <w:szCs w:val="24"/>
          <w:vertAlign w:val="superscript"/>
        </w:rPr>
      </w:pPr>
    </w:p>
    <w:p w14:paraId="106CA1A0" w14:textId="55DB93ED" w:rsidR="002A7DDA" w:rsidRPr="002D4C8E" w:rsidRDefault="0061517F" w:rsidP="004330A9">
      <w:pPr>
        <w:spacing w:after="0"/>
        <w:jc w:val="both"/>
        <w:rPr>
          <w:rFonts w:ascii="Arial" w:hAnsi="Arial" w:cs="Arial"/>
          <w:sz w:val="24"/>
          <w:szCs w:val="24"/>
        </w:rPr>
      </w:pPr>
      <w:r w:rsidRPr="002D4C8E">
        <w:rPr>
          <w:rFonts w:ascii="Arial" w:hAnsi="Arial" w:cs="Arial"/>
          <w:sz w:val="24"/>
          <w:szCs w:val="24"/>
          <w:vertAlign w:val="superscript"/>
        </w:rPr>
        <w:t xml:space="preserve">1) </w:t>
      </w:r>
      <w:r w:rsidRPr="002D4C8E">
        <w:rPr>
          <w:rFonts w:ascii="Arial" w:hAnsi="Arial" w:cs="Arial"/>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2813FE2" w14:textId="23F56C64" w:rsidR="002A7DDA" w:rsidRPr="002D4C8E" w:rsidRDefault="002A7DDA" w:rsidP="004330A9">
      <w:pPr>
        <w:spacing w:after="0"/>
        <w:jc w:val="both"/>
        <w:rPr>
          <w:rFonts w:ascii="Arial" w:hAnsi="Arial" w:cs="Arial"/>
          <w:sz w:val="24"/>
          <w:szCs w:val="24"/>
        </w:rPr>
      </w:pPr>
    </w:p>
    <w:p w14:paraId="209BEDF3" w14:textId="77777777" w:rsidR="001F1488" w:rsidRPr="002D4C8E" w:rsidRDefault="001F1488" w:rsidP="00C73586">
      <w:pPr>
        <w:spacing w:after="0"/>
        <w:jc w:val="both"/>
        <w:rPr>
          <w:rFonts w:ascii="Arial" w:hAnsi="Arial" w:cs="Arial"/>
          <w:b/>
          <w:bCs/>
          <w:i/>
          <w:iCs/>
          <w:color w:val="000000"/>
          <w:sz w:val="24"/>
          <w:szCs w:val="24"/>
        </w:rPr>
      </w:pPr>
    </w:p>
    <w:p w14:paraId="52D1EEFB" w14:textId="77777777" w:rsidR="001F1488" w:rsidRPr="002D4C8E" w:rsidRDefault="001F1488" w:rsidP="00C73586">
      <w:pPr>
        <w:spacing w:after="0"/>
        <w:jc w:val="both"/>
        <w:rPr>
          <w:rFonts w:ascii="Arial" w:hAnsi="Arial" w:cs="Arial"/>
          <w:b/>
          <w:bCs/>
          <w:i/>
          <w:iCs/>
          <w:color w:val="000000"/>
          <w:sz w:val="24"/>
          <w:szCs w:val="24"/>
        </w:rPr>
      </w:pPr>
    </w:p>
    <w:p w14:paraId="1522BBA7" w14:textId="19043E2C" w:rsidR="0047144B" w:rsidRPr="002D4C8E" w:rsidRDefault="00C73586" w:rsidP="00C73586">
      <w:pPr>
        <w:spacing w:after="0"/>
        <w:jc w:val="both"/>
        <w:rPr>
          <w:rFonts w:ascii="Arial" w:hAnsi="Arial" w:cs="Arial"/>
          <w:b/>
          <w:bCs/>
          <w:i/>
          <w:iCs/>
          <w:color w:val="000000"/>
          <w:sz w:val="24"/>
          <w:szCs w:val="24"/>
        </w:rPr>
      </w:pPr>
      <w:r w:rsidRPr="002D4C8E">
        <w:rPr>
          <w:rFonts w:ascii="Arial" w:hAnsi="Arial" w:cs="Arial"/>
          <w:b/>
          <w:bCs/>
          <w:i/>
          <w:iCs/>
          <w:color w:val="000000"/>
          <w:sz w:val="24"/>
          <w:szCs w:val="24"/>
        </w:rPr>
        <w:t>Dokument należy podpisać kwalifikowanym podpisem elektronicznym lub podpisem zaufanym lub elektronicznym podpisem osobistym.</w:t>
      </w:r>
    </w:p>
    <w:p w14:paraId="1A9F9AB2" w14:textId="77777777" w:rsidR="0047144B" w:rsidRPr="002D4C8E" w:rsidRDefault="0047144B">
      <w:pPr>
        <w:spacing w:after="0" w:line="240" w:lineRule="auto"/>
        <w:rPr>
          <w:rFonts w:ascii="Arial" w:hAnsi="Arial" w:cs="Arial"/>
          <w:b/>
          <w:bCs/>
          <w:i/>
          <w:iCs/>
          <w:color w:val="000000"/>
          <w:sz w:val="24"/>
          <w:szCs w:val="24"/>
        </w:rPr>
      </w:pPr>
      <w:r w:rsidRPr="002D4C8E">
        <w:rPr>
          <w:rFonts w:ascii="Arial" w:hAnsi="Arial" w:cs="Arial"/>
          <w:b/>
          <w:bCs/>
          <w:i/>
          <w:iCs/>
          <w:color w:val="000000"/>
          <w:sz w:val="24"/>
          <w:szCs w:val="24"/>
        </w:rPr>
        <w:br w:type="page"/>
      </w:r>
    </w:p>
    <w:p w14:paraId="679FD58A" w14:textId="7243D0B2" w:rsidR="0047144B" w:rsidRPr="002D4C8E" w:rsidRDefault="0047144B" w:rsidP="0047144B">
      <w:pPr>
        <w:spacing w:after="0" w:line="240" w:lineRule="auto"/>
        <w:rPr>
          <w:rFonts w:ascii="Arial" w:hAnsi="Arial" w:cs="Arial"/>
          <w:sz w:val="24"/>
          <w:szCs w:val="24"/>
        </w:rPr>
      </w:pPr>
      <w:r w:rsidRPr="002D4C8E">
        <w:rPr>
          <w:rFonts w:ascii="Arial" w:hAnsi="Arial" w:cs="Arial"/>
          <w:b/>
          <w:bCs/>
          <w:sz w:val="24"/>
          <w:szCs w:val="24"/>
        </w:rPr>
        <w:lastRenderedPageBreak/>
        <w:t>ZP/</w:t>
      </w:r>
      <w:r w:rsidR="005E5313" w:rsidRPr="002D4C8E">
        <w:rPr>
          <w:rFonts w:ascii="Arial" w:hAnsi="Arial" w:cs="Arial"/>
          <w:b/>
          <w:bCs/>
          <w:sz w:val="24"/>
          <w:szCs w:val="24"/>
        </w:rPr>
        <w:t>11</w:t>
      </w:r>
      <w:r w:rsidRPr="002D4C8E">
        <w:rPr>
          <w:rFonts w:ascii="Arial" w:hAnsi="Arial" w:cs="Arial"/>
          <w:b/>
          <w:bCs/>
          <w:sz w:val="24"/>
          <w:szCs w:val="24"/>
        </w:rPr>
        <w:t>/2022</w:t>
      </w:r>
      <w:r w:rsidRPr="002D4C8E">
        <w:rPr>
          <w:rFonts w:ascii="Arial" w:hAnsi="Arial" w:cs="Arial"/>
          <w:sz w:val="24"/>
          <w:szCs w:val="24"/>
        </w:rPr>
        <w:tab/>
      </w:r>
    </w:p>
    <w:p w14:paraId="79D0079D" w14:textId="1F168919" w:rsidR="0047144B" w:rsidRPr="002D4C8E" w:rsidRDefault="0047144B" w:rsidP="0047144B">
      <w:pPr>
        <w:jc w:val="both"/>
        <w:rPr>
          <w:rFonts w:ascii="Arial" w:eastAsia="Times New Roman" w:hAnsi="Arial" w:cs="Arial"/>
          <w:b/>
          <w:bCs/>
          <w:kern w:val="1"/>
          <w:sz w:val="24"/>
          <w:szCs w:val="24"/>
          <w:lang w:eastAsia="zh-CN"/>
        </w:rPr>
      </w:pPr>
      <w:r w:rsidRPr="002D4C8E">
        <w:rPr>
          <w:rFonts w:ascii="Arial" w:hAnsi="Arial" w:cs="Arial"/>
          <w:sz w:val="24"/>
          <w:szCs w:val="24"/>
        </w:rPr>
        <w:t xml:space="preserve">Postępowanie o udzielenie zamówienia publicznego w trybie podstawowym na zadanie pn.: </w:t>
      </w:r>
      <w:r w:rsidR="00556323" w:rsidRPr="002D4C8E">
        <w:rPr>
          <w:rFonts w:ascii="Arial" w:eastAsia="Times New Roman" w:hAnsi="Arial" w:cs="Arial"/>
          <w:b/>
          <w:kern w:val="1"/>
          <w:sz w:val="24"/>
          <w:szCs w:val="24"/>
          <w:lang w:eastAsia="zh-CN"/>
        </w:rPr>
        <w:t>„Dostawa do siedziby Zamawiającego fabrycznie nowego samochodu osobowo-dostawczego”.</w:t>
      </w:r>
    </w:p>
    <w:p w14:paraId="3CC1153C" w14:textId="77777777" w:rsidR="0047144B" w:rsidRPr="002D4C8E" w:rsidRDefault="0047144B" w:rsidP="0047144B">
      <w:pPr>
        <w:widowControl w:val="0"/>
        <w:suppressAutoHyphens/>
        <w:overflowPunct w:val="0"/>
        <w:autoSpaceDE w:val="0"/>
        <w:spacing w:after="0" w:line="240" w:lineRule="auto"/>
        <w:jc w:val="center"/>
        <w:textAlignment w:val="baseline"/>
        <w:rPr>
          <w:rFonts w:ascii="Arial" w:eastAsia="Times New Roman" w:hAnsi="Arial" w:cs="Arial"/>
          <w:b/>
          <w:bCs/>
          <w:kern w:val="1"/>
          <w:sz w:val="24"/>
          <w:szCs w:val="24"/>
          <w:lang w:eastAsia="zh-CN"/>
        </w:rPr>
      </w:pPr>
    </w:p>
    <w:p w14:paraId="32AC30CB" w14:textId="77777777" w:rsidR="0047144B" w:rsidRPr="002D4C8E" w:rsidRDefault="0047144B" w:rsidP="0047144B">
      <w:pPr>
        <w:spacing w:after="0"/>
        <w:jc w:val="right"/>
        <w:rPr>
          <w:rFonts w:ascii="Arial" w:hAnsi="Arial" w:cs="Arial"/>
          <w:sz w:val="24"/>
          <w:szCs w:val="24"/>
        </w:rPr>
      </w:pPr>
      <w:r w:rsidRPr="002D4C8E">
        <w:rPr>
          <w:rFonts w:ascii="Arial" w:hAnsi="Arial" w:cs="Arial"/>
          <w:sz w:val="24"/>
          <w:szCs w:val="24"/>
        </w:rPr>
        <w:tab/>
        <w:t>………...................., dnia  .........................</w:t>
      </w:r>
    </w:p>
    <w:p w14:paraId="12D8B477" w14:textId="77777777" w:rsidR="0047144B" w:rsidRPr="002D4C8E" w:rsidRDefault="0047144B" w:rsidP="0047144B">
      <w:pPr>
        <w:spacing w:after="0" w:line="240" w:lineRule="auto"/>
        <w:rPr>
          <w:rFonts w:ascii="Arial" w:hAnsi="Arial" w:cs="Arial"/>
          <w:b/>
          <w:bCs/>
          <w:sz w:val="24"/>
          <w:szCs w:val="24"/>
        </w:rPr>
      </w:pPr>
    </w:p>
    <w:p w14:paraId="1E8FEF1B" w14:textId="3F3D6194" w:rsidR="0047144B" w:rsidRPr="002D4C8E" w:rsidRDefault="0047144B" w:rsidP="0047144B">
      <w:pPr>
        <w:spacing w:after="0"/>
        <w:ind w:left="5000" w:firstLine="1250"/>
        <w:jc w:val="right"/>
        <w:rPr>
          <w:rFonts w:ascii="Arial" w:hAnsi="Arial" w:cs="Arial"/>
          <w:sz w:val="24"/>
          <w:szCs w:val="24"/>
        </w:rPr>
      </w:pPr>
      <w:r w:rsidRPr="002D4C8E">
        <w:rPr>
          <w:rFonts w:ascii="Arial" w:hAnsi="Arial" w:cs="Arial"/>
          <w:sz w:val="24"/>
          <w:szCs w:val="24"/>
        </w:rPr>
        <w:tab/>
        <w:t>Załącznik nr 1a do SWZ</w:t>
      </w:r>
    </w:p>
    <w:p w14:paraId="036F447E" w14:textId="77777777" w:rsidR="0047144B" w:rsidRPr="002D4C8E" w:rsidRDefault="0047144B" w:rsidP="0047144B">
      <w:pPr>
        <w:tabs>
          <w:tab w:val="center" w:pos="4536"/>
          <w:tab w:val="right" w:pos="9072"/>
        </w:tabs>
        <w:spacing w:after="0" w:line="360" w:lineRule="auto"/>
        <w:rPr>
          <w:rFonts w:ascii="Arial" w:eastAsia="Times New Roman" w:hAnsi="Arial" w:cs="Arial"/>
          <w:b/>
          <w:sz w:val="24"/>
          <w:szCs w:val="24"/>
          <w:lang w:eastAsia="pl-PL"/>
        </w:rPr>
      </w:pPr>
    </w:p>
    <w:p w14:paraId="6CB979B4" w14:textId="12D4A94A" w:rsidR="0047144B" w:rsidRPr="002D4C8E" w:rsidRDefault="0047144B" w:rsidP="0047144B">
      <w:pPr>
        <w:tabs>
          <w:tab w:val="center" w:pos="4536"/>
          <w:tab w:val="right" w:pos="9072"/>
        </w:tabs>
        <w:spacing w:after="0" w:line="360" w:lineRule="auto"/>
        <w:rPr>
          <w:rFonts w:ascii="Arial" w:eastAsia="Times New Roman" w:hAnsi="Arial" w:cs="Arial"/>
          <w:b/>
          <w:sz w:val="24"/>
          <w:szCs w:val="24"/>
          <w:lang w:eastAsia="pl-PL"/>
        </w:rPr>
      </w:pPr>
      <w:r w:rsidRPr="002D4C8E">
        <w:rPr>
          <w:rFonts w:ascii="Arial" w:eastAsia="Times New Roman" w:hAnsi="Arial" w:cs="Arial"/>
          <w:b/>
          <w:sz w:val="24"/>
          <w:szCs w:val="24"/>
          <w:lang w:eastAsia="pl-PL"/>
        </w:rPr>
        <w:t>Oświadczam, że oferowany przedmiot zamówienia tj.:</w:t>
      </w:r>
    </w:p>
    <w:p w14:paraId="34678BDB" w14:textId="61245AD2" w:rsidR="00556323" w:rsidRPr="002D4C8E" w:rsidRDefault="00556323" w:rsidP="0047144B">
      <w:pPr>
        <w:tabs>
          <w:tab w:val="center" w:pos="4536"/>
          <w:tab w:val="right" w:pos="9072"/>
        </w:tabs>
        <w:spacing w:after="0" w:line="360" w:lineRule="auto"/>
        <w:rPr>
          <w:rFonts w:ascii="Arial" w:eastAsia="Times New Roman" w:hAnsi="Arial" w:cs="Arial"/>
          <w:b/>
          <w:kern w:val="1"/>
          <w:sz w:val="24"/>
          <w:szCs w:val="24"/>
          <w:lang w:eastAsia="zh-CN"/>
        </w:rPr>
      </w:pPr>
      <w:r w:rsidRPr="002D4C8E">
        <w:rPr>
          <w:rFonts w:ascii="Arial" w:eastAsia="Times New Roman" w:hAnsi="Arial" w:cs="Arial"/>
          <w:b/>
          <w:kern w:val="1"/>
          <w:sz w:val="24"/>
          <w:szCs w:val="24"/>
          <w:lang w:eastAsia="zh-CN"/>
        </w:rPr>
        <w:t>fabrycznie nowy samochód osobowo-dostawczy</w:t>
      </w:r>
    </w:p>
    <w:p w14:paraId="7B043562" w14:textId="28508769" w:rsidR="0047144B" w:rsidRPr="002D4C8E" w:rsidRDefault="0047144B" w:rsidP="0047144B">
      <w:pPr>
        <w:tabs>
          <w:tab w:val="center" w:pos="4536"/>
          <w:tab w:val="right" w:pos="9072"/>
        </w:tabs>
        <w:spacing w:after="0" w:line="360" w:lineRule="auto"/>
        <w:rPr>
          <w:rFonts w:ascii="Arial" w:eastAsia="Times New Roman" w:hAnsi="Arial" w:cs="Arial"/>
          <w:sz w:val="24"/>
          <w:szCs w:val="24"/>
          <w:lang w:eastAsia="pl-PL"/>
        </w:rPr>
      </w:pPr>
      <w:r w:rsidRPr="002D4C8E">
        <w:rPr>
          <w:rFonts w:ascii="Arial" w:eastAsia="Times New Roman" w:hAnsi="Arial" w:cs="Arial"/>
          <w:sz w:val="24"/>
          <w:szCs w:val="24"/>
          <w:lang w:eastAsia="pl-PL"/>
        </w:rPr>
        <w:t>Producent: ………………………………</w:t>
      </w:r>
    </w:p>
    <w:p w14:paraId="6B80E809" w14:textId="77777777" w:rsidR="0047144B" w:rsidRPr="002D4C8E" w:rsidRDefault="0047144B" w:rsidP="0047144B">
      <w:pPr>
        <w:tabs>
          <w:tab w:val="center" w:pos="4536"/>
          <w:tab w:val="right" w:pos="9072"/>
        </w:tabs>
        <w:spacing w:after="0" w:line="360" w:lineRule="auto"/>
        <w:rPr>
          <w:rFonts w:ascii="Arial" w:eastAsia="Times New Roman" w:hAnsi="Arial" w:cs="Arial"/>
          <w:sz w:val="24"/>
          <w:szCs w:val="24"/>
          <w:lang w:eastAsia="pl-PL"/>
        </w:rPr>
      </w:pPr>
      <w:r w:rsidRPr="002D4C8E">
        <w:rPr>
          <w:rFonts w:ascii="Arial" w:eastAsia="Times New Roman" w:hAnsi="Arial" w:cs="Arial"/>
          <w:sz w:val="24"/>
          <w:szCs w:val="24"/>
          <w:lang w:eastAsia="pl-PL"/>
        </w:rPr>
        <w:t>Model:      ………………………………</w:t>
      </w:r>
    </w:p>
    <w:p w14:paraId="4B528FCA" w14:textId="77777777" w:rsidR="0047144B" w:rsidRPr="002D4C8E" w:rsidRDefault="0047144B" w:rsidP="0047144B">
      <w:pPr>
        <w:tabs>
          <w:tab w:val="center" w:pos="4536"/>
          <w:tab w:val="right" w:pos="9072"/>
        </w:tabs>
        <w:spacing w:after="0" w:line="360" w:lineRule="auto"/>
        <w:rPr>
          <w:rFonts w:ascii="Arial" w:eastAsia="Times New Roman" w:hAnsi="Arial" w:cs="Arial"/>
          <w:sz w:val="24"/>
          <w:szCs w:val="24"/>
          <w:lang w:eastAsia="pl-PL"/>
        </w:rPr>
      </w:pPr>
      <w:r w:rsidRPr="002D4C8E">
        <w:rPr>
          <w:rFonts w:ascii="Arial" w:eastAsia="Times New Roman" w:hAnsi="Arial" w:cs="Arial"/>
          <w:sz w:val="24"/>
          <w:szCs w:val="24"/>
          <w:lang w:eastAsia="pl-PL"/>
        </w:rPr>
        <w:t>Typ:          ………………………………</w:t>
      </w:r>
    </w:p>
    <w:p w14:paraId="39630F3A" w14:textId="77777777" w:rsidR="0047144B" w:rsidRPr="002D4C8E" w:rsidRDefault="0047144B" w:rsidP="0047144B">
      <w:pPr>
        <w:tabs>
          <w:tab w:val="center" w:pos="4536"/>
          <w:tab w:val="right" w:pos="9072"/>
        </w:tabs>
        <w:spacing w:after="0" w:line="360" w:lineRule="auto"/>
        <w:rPr>
          <w:rFonts w:ascii="Arial" w:eastAsia="Times New Roman" w:hAnsi="Arial" w:cs="Arial"/>
          <w:sz w:val="24"/>
          <w:szCs w:val="24"/>
          <w:lang w:eastAsia="pl-PL"/>
        </w:rPr>
      </w:pPr>
      <w:r w:rsidRPr="002D4C8E">
        <w:rPr>
          <w:rFonts w:ascii="Arial" w:eastAsia="Times New Roman" w:hAnsi="Arial" w:cs="Arial"/>
          <w:sz w:val="24"/>
          <w:szCs w:val="24"/>
          <w:lang w:eastAsia="pl-PL"/>
        </w:rPr>
        <w:t>Rok produkcji: …………………………</w:t>
      </w:r>
    </w:p>
    <w:p w14:paraId="284BEB8E" w14:textId="77777777" w:rsidR="0047144B" w:rsidRPr="002D4C8E" w:rsidRDefault="0047144B" w:rsidP="0047144B">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b/>
          <w:sz w:val="24"/>
          <w:szCs w:val="24"/>
          <w:lang w:eastAsia="pl-PL"/>
        </w:rPr>
      </w:pPr>
      <w:r w:rsidRPr="002D4C8E">
        <w:rPr>
          <w:rFonts w:ascii="Arial" w:eastAsia="Times New Roman" w:hAnsi="Arial" w:cs="Arial"/>
          <w:b/>
          <w:sz w:val="24"/>
          <w:szCs w:val="24"/>
          <w:lang w:eastAsia="pl-PL"/>
        </w:rPr>
        <w:t>posiada poniższe parametry techniczne: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4"/>
        <w:gridCol w:w="5982"/>
        <w:gridCol w:w="2381"/>
      </w:tblGrid>
      <w:tr w:rsidR="0047144B" w:rsidRPr="002D4C8E" w14:paraId="24BD3E29" w14:textId="77777777" w:rsidTr="0047144B">
        <w:trPr>
          <w:jc w:val="center"/>
        </w:trPr>
        <w:tc>
          <w:tcPr>
            <w:tcW w:w="654"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03986501" w14:textId="77777777" w:rsidR="0047144B" w:rsidRPr="002D4C8E" w:rsidRDefault="0047144B">
            <w:pPr>
              <w:tabs>
                <w:tab w:val="center" w:pos="4536"/>
                <w:tab w:val="right" w:pos="9072"/>
              </w:tabs>
              <w:spacing w:after="0" w:line="240" w:lineRule="auto"/>
              <w:jc w:val="center"/>
              <w:rPr>
                <w:rFonts w:ascii="Arial" w:eastAsia="Times New Roman" w:hAnsi="Arial" w:cs="Arial"/>
                <w:b/>
                <w:sz w:val="24"/>
                <w:szCs w:val="24"/>
                <w:lang w:eastAsia="pl-PL"/>
              </w:rPr>
            </w:pPr>
            <w:r w:rsidRPr="002D4C8E">
              <w:rPr>
                <w:rFonts w:ascii="Arial" w:eastAsia="Times New Roman" w:hAnsi="Arial" w:cs="Arial"/>
                <w:b/>
                <w:sz w:val="24"/>
                <w:szCs w:val="24"/>
                <w:lang w:eastAsia="pl-PL"/>
              </w:rPr>
              <w:t>Lp.</w:t>
            </w:r>
          </w:p>
        </w:tc>
        <w:tc>
          <w:tcPr>
            <w:tcW w:w="598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867969B" w14:textId="77777777" w:rsidR="0047144B" w:rsidRPr="002D4C8E" w:rsidRDefault="0047144B">
            <w:pPr>
              <w:spacing w:after="0" w:line="240" w:lineRule="auto"/>
              <w:jc w:val="center"/>
              <w:rPr>
                <w:rFonts w:ascii="Arial" w:eastAsia="Times New Roman" w:hAnsi="Arial" w:cs="Arial"/>
                <w:b/>
                <w:sz w:val="24"/>
                <w:szCs w:val="24"/>
                <w:lang w:eastAsia="pl-PL"/>
              </w:rPr>
            </w:pPr>
          </w:p>
          <w:p w14:paraId="0909777A" w14:textId="77777777" w:rsidR="0047144B" w:rsidRPr="002D4C8E" w:rsidRDefault="0047144B">
            <w:pPr>
              <w:spacing w:after="0" w:line="240" w:lineRule="auto"/>
              <w:jc w:val="center"/>
              <w:rPr>
                <w:rFonts w:ascii="Arial" w:eastAsia="Times New Roman" w:hAnsi="Arial" w:cs="Arial"/>
                <w:b/>
                <w:sz w:val="24"/>
                <w:szCs w:val="24"/>
                <w:lang w:eastAsia="pl-PL"/>
              </w:rPr>
            </w:pPr>
            <w:r w:rsidRPr="002D4C8E">
              <w:rPr>
                <w:rFonts w:ascii="Arial" w:eastAsia="Times New Roman" w:hAnsi="Arial" w:cs="Arial"/>
                <w:b/>
                <w:sz w:val="24"/>
                <w:szCs w:val="24"/>
                <w:lang w:eastAsia="pl-PL"/>
              </w:rPr>
              <w:t>PARAMETRY WYMAGANE</w:t>
            </w:r>
          </w:p>
        </w:tc>
        <w:tc>
          <w:tcPr>
            <w:tcW w:w="2381"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4B393B84" w14:textId="77777777" w:rsidR="0047144B" w:rsidRPr="002D4C8E" w:rsidRDefault="0047144B">
            <w:pPr>
              <w:tabs>
                <w:tab w:val="center" w:pos="4536"/>
                <w:tab w:val="right" w:pos="9072"/>
              </w:tabs>
              <w:spacing w:after="0" w:line="240" w:lineRule="auto"/>
              <w:jc w:val="center"/>
              <w:rPr>
                <w:rFonts w:ascii="Arial" w:hAnsi="Arial" w:cs="Arial"/>
                <w:b/>
                <w:sz w:val="24"/>
                <w:szCs w:val="24"/>
                <w:lang w:eastAsia="ar-SA"/>
              </w:rPr>
            </w:pPr>
            <w:r w:rsidRPr="002D4C8E">
              <w:rPr>
                <w:rFonts w:ascii="Arial" w:hAnsi="Arial" w:cs="Arial"/>
                <w:b/>
                <w:sz w:val="24"/>
                <w:szCs w:val="24"/>
                <w:lang w:eastAsia="ar-SA"/>
              </w:rPr>
              <w:t>PARAMETRY OFEROWANE</w:t>
            </w:r>
          </w:p>
          <w:p w14:paraId="6DAD19A2" w14:textId="77777777" w:rsidR="0047144B" w:rsidRPr="002D4C8E" w:rsidRDefault="0047144B">
            <w:pPr>
              <w:tabs>
                <w:tab w:val="center" w:pos="4536"/>
                <w:tab w:val="right" w:pos="9072"/>
              </w:tabs>
              <w:spacing w:after="0" w:line="240" w:lineRule="auto"/>
              <w:jc w:val="center"/>
              <w:rPr>
                <w:rFonts w:ascii="Arial" w:eastAsia="Times New Roman" w:hAnsi="Arial" w:cs="Arial"/>
                <w:i/>
                <w:sz w:val="24"/>
                <w:szCs w:val="24"/>
                <w:lang w:eastAsia="pl-PL"/>
              </w:rPr>
            </w:pPr>
            <w:r w:rsidRPr="002D4C8E">
              <w:rPr>
                <w:rFonts w:ascii="Arial" w:hAnsi="Arial" w:cs="Arial"/>
                <w:b/>
                <w:sz w:val="24"/>
                <w:szCs w:val="24"/>
              </w:rPr>
              <w:t>[Wykonawca powinien odpowiednio wskazać wymagane parametry lub potwierdzić spełnienie warunków min.]</w:t>
            </w:r>
          </w:p>
        </w:tc>
      </w:tr>
      <w:tr w:rsidR="0047144B" w:rsidRPr="002D4C8E" w14:paraId="53066BE6" w14:textId="77777777" w:rsidTr="0047144B">
        <w:trPr>
          <w:trHeight w:val="469"/>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14:paraId="0B066A5D" w14:textId="77777777" w:rsidR="0047144B" w:rsidRPr="002D4C8E" w:rsidRDefault="0047144B">
            <w:pPr>
              <w:tabs>
                <w:tab w:val="center" w:pos="4536"/>
                <w:tab w:val="right" w:pos="9072"/>
              </w:tabs>
              <w:spacing w:after="0" w:line="240" w:lineRule="auto"/>
              <w:jc w:val="center"/>
              <w:rPr>
                <w:rFonts w:ascii="Arial" w:eastAsia="Times New Roman" w:hAnsi="Arial" w:cs="Arial"/>
                <w:sz w:val="24"/>
                <w:szCs w:val="24"/>
                <w:lang w:eastAsia="pl-PL"/>
              </w:rPr>
            </w:pPr>
            <w:r w:rsidRPr="002D4C8E">
              <w:rPr>
                <w:rFonts w:ascii="Arial" w:eastAsia="Times New Roman" w:hAnsi="Arial" w:cs="Arial"/>
                <w:sz w:val="24"/>
                <w:szCs w:val="24"/>
                <w:lang w:eastAsia="pl-PL"/>
              </w:rPr>
              <w:t xml:space="preserve">1. </w:t>
            </w:r>
          </w:p>
        </w:tc>
        <w:tc>
          <w:tcPr>
            <w:tcW w:w="5982" w:type="dxa"/>
            <w:tcBorders>
              <w:top w:val="single" w:sz="4" w:space="0" w:color="000000"/>
              <w:left w:val="single" w:sz="4" w:space="0" w:color="000000"/>
              <w:bottom w:val="single" w:sz="4" w:space="0" w:color="000000"/>
              <w:right w:val="single" w:sz="4" w:space="0" w:color="000000"/>
            </w:tcBorders>
            <w:vAlign w:val="center"/>
            <w:hideMark/>
          </w:tcPr>
          <w:p w14:paraId="102B1F7F" w14:textId="35EB6CF0" w:rsidR="0047144B" w:rsidRPr="002D4C8E" w:rsidRDefault="001644A4">
            <w:pPr>
              <w:suppressAutoHyphens/>
              <w:spacing w:after="0"/>
              <w:rPr>
                <w:rFonts w:ascii="Arial" w:eastAsia="Times New Roman" w:hAnsi="Arial" w:cs="Arial"/>
                <w:sz w:val="24"/>
                <w:szCs w:val="24"/>
                <w:lang w:eastAsia="ar-SA"/>
              </w:rPr>
            </w:pPr>
            <w:r w:rsidRPr="002D4C8E">
              <w:rPr>
                <w:rFonts w:ascii="Arial" w:eastAsia="Times New Roman" w:hAnsi="Arial" w:cs="Arial"/>
                <w:sz w:val="24"/>
                <w:szCs w:val="24"/>
                <w:lang w:eastAsia="ar-SA"/>
              </w:rPr>
              <w:t>rodzaj zabudowy - skrzynia</w:t>
            </w:r>
          </w:p>
        </w:tc>
        <w:tc>
          <w:tcPr>
            <w:tcW w:w="2381" w:type="dxa"/>
            <w:tcBorders>
              <w:top w:val="single" w:sz="4" w:space="0" w:color="000000"/>
              <w:left w:val="single" w:sz="4" w:space="0" w:color="000000"/>
              <w:bottom w:val="single" w:sz="4" w:space="0" w:color="000000"/>
              <w:right w:val="single" w:sz="4" w:space="0" w:color="000000"/>
            </w:tcBorders>
            <w:vAlign w:val="center"/>
            <w:hideMark/>
          </w:tcPr>
          <w:p w14:paraId="6163F6F8" w14:textId="77777777" w:rsidR="0047144B" w:rsidRPr="002D4C8E" w:rsidRDefault="0047144B">
            <w:pPr>
              <w:tabs>
                <w:tab w:val="center" w:pos="4536"/>
                <w:tab w:val="right" w:pos="9072"/>
              </w:tabs>
              <w:spacing w:after="0"/>
              <w:jc w:val="center"/>
              <w:rPr>
                <w:rFonts w:ascii="Arial" w:eastAsia="Times New Roman" w:hAnsi="Arial" w:cs="Arial"/>
                <w:sz w:val="24"/>
                <w:szCs w:val="24"/>
                <w:lang w:eastAsia="pl-PL"/>
              </w:rPr>
            </w:pPr>
            <w:r w:rsidRPr="002D4C8E">
              <w:rPr>
                <w:rFonts w:ascii="Arial" w:hAnsi="Arial" w:cs="Arial"/>
                <w:sz w:val="24"/>
                <w:szCs w:val="24"/>
                <w:lang w:eastAsia="ar-SA"/>
              </w:rPr>
              <w:t>[TAK]*/ [NIE]*</w:t>
            </w:r>
          </w:p>
        </w:tc>
      </w:tr>
      <w:tr w:rsidR="0047144B" w:rsidRPr="002D4C8E" w14:paraId="3DF79D21" w14:textId="77777777" w:rsidTr="0047144B">
        <w:trPr>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14:paraId="38662E4C" w14:textId="77777777" w:rsidR="0047144B" w:rsidRPr="002D4C8E" w:rsidRDefault="0047144B">
            <w:pPr>
              <w:tabs>
                <w:tab w:val="center" w:pos="4536"/>
                <w:tab w:val="right" w:pos="9072"/>
              </w:tabs>
              <w:spacing w:after="0" w:line="240" w:lineRule="auto"/>
              <w:jc w:val="center"/>
              <w:rPr>
                <w:rFonts w:ascii="Arial" w:eastAsia="Times New Roman" w:hAnsi="Arial" w:cs="Arial"/>
                <w:sz w:val="24"/>
                <w:szCs w:val="24"/>
                <w:lang w:eastAsia="pl-PL"/>
              </w:rPr>
            </w:pPr>
            <w:r w:rsidRPr="002D4C8E">
              <w:rPr>
                <w:rFonts w:ascii="Arial" w:eastAsia="Times New Roman" w:hAnsi="Arial" w:cs="Arial"/>
                <w:sz w:val="24"/>
                <w:szCs w:val="24"/>
                <w:lang w:eastAsia="pl-PL"/>
              </w:rPr>
              <w:t>2.</w:t>
            </w:r>
          </w:p>
        </w:tc>
        <w:tc>
          <w:tcPr>
            <w:tcW w:w="5982" w:type="dxa"/>
            <w:tcBorders>
              <w:top w:val="single" w:sz="4" w:space="0" w:color="000000"/>
              <w:left w:val="single" w:sz="4" w:space="0" w:color="000000"/>
              <w:bottom w:val="single" w:sz="4" w:space="0" w:color="000000"/>
              <w:right w:val="single" w:sz="4" w:space="0" w:color="000000"/>
            </w:tcBorders>
            <w:vAlign w:val="center"/>
            <w:hideMark/>
          </w:tcPr>
          <w:p w14:paraId="430AE7FC" w14:textId="138EE2E2" w:rsidR="0047144B" w:rsidRPr="002D4C8E" w:rsidRDefault="001644A4">
            <w:pPr>
              <w:spacing w:after="0" w:line="240" w:lineRule="auto"/>
              <w:rPr>
                <w:rFonts w:ascii="Arial" w:eastAsia="Times New Roman" w:hAnsi="Arial" w:cs="Arial"/>
                <w:sz w:val="24"/>
                <w:szCs w:val="24"/>
                <w:lang w:eastAsia="pl-PL"/>
              </w:rPr>
            </w:pPr>
            <w:r w:rsidRPr="002D4C8E">
              <w:rPr>
                <w:rFonts w:ascii="Arial" w:hAnsi="Arial" w:cs="Arial"/>
                <w:sz w:val="24"/>
                <w:szCs w:val="24"/>
                <w:lang w:eastAsia="ar-SA"/>
              </w:rPr>
              <w:t>stelaż z plandeką min. 1,8 m</w:t>
            </w:r>
          </w:p>
        </w:tc>
        <w:tc>
          <w:tcPr>
            <w:tcW w:w="2381" w:type="dxa"/>
            <w:tcBorders>
              <w:top w:val="single" w:sz="4" w:space="0" w:color="000000"/>
              <w:left w:val="single" w:sz="4" w:space="0" w:color="000000"/>
              <w:bottom w:val="single" w:sz="4" w:space="0" w:color="000000"/>
              <w:right w:val="single" w:sz="4" w:space="0" w:color="000000"/>
            </w:tcBorders>
          </w:tcPr>
          <w:p w14:paraId="1472883D" w14:textId="77777777" w:rsidR="0047144B" w:rsidRPr="002D4C8E" w:rsidRDefault="0047144B">
            <w:pPr>
              <w:tabs>
                <w:tab w:val="center" w:pos="4536"/>
                <w:tab w:val="right" w:pos="9072"/>
              </w:tabs>
              <w:spacing w:after="0" w:line="240" w:lineRule="auto"/>
              <w:jc w:val="center"/>
              <w:rPr>
                <w:rFonts w:ascii="Arial" w:eastAsia="Times New Roman" w:hAnsi="Arial" w:cs="Arial"/>
                <w:sz w:val="24"/>
                <w:szCs w:val="24"/>
                <w:lang w:eastAsia="pl-PL"/>
              </w:rPr>
            </w:pPr>
          </w:p>
          <w:p w14:paraId="08E14FE6" w14:textId="77777777" w:rsidR="0047144B" w:rsidRPr="002D4C8E" w:rsidRDefault="0047144B">
            <w:pPr>
              <w:tabs>
                <w:tab w:val="center" w:pos="4536"/>
                <w:tab w:val="right" w:pos="9072"/>
              </w:tabs>
              <w:spacing w:after="0" w:line="240" w:lineRule="auto"/>
              <w:jc w:val="center"/>
              <w:rPr>
                <w:rFonts w:ascii="Arial" w:eastAsia="Times New Roman" w:hAnsi="Arial" w:cs="Arial"/>
                <w:sz w:val="24"/>
                <w:szCs w:val="24"/>
                <w:lang w:eastAsia="pl-PL"/>
              </w:rPr>
            </w:pPr>
          </w:p>
          <w:p w14:paraId="46C2E5D3" w14:textId="7A5C36F3" w:rsidR="0047144B" w:rsidRPr="002D4C8E" w:rsidRDefault="0047144B">
            <w:pPr>
              <w:tabs>
                <w:tab w:val="center" w:pos="4536"/>
                <w:tab w:val="right" w:pos="9072"/>
              </w:tabs>
              <w:spacing w:after="0" w:line="240" w:lineRule="auto"/>
              <w:jc w:val="center"/>
              <w:rPr>
                <w:rFonts w:ascii="Arial" w:eastAsia="Times New Roman" w:hAnsi="Arial" w:cs="Arial"/>
                <w:sz w:val="24"/>
                <w:szCs w:val="24"/>
                <w:lang w:eastAsia="pl-PL"/>
              </w:rPr>
            </w:pPr>
            <w:r w:rsidRPr="002D4C8E">
              <w:rPr>
                <w:rFonts w:ascii="Arial" w:eastAsia="Times New Roman" w:hAnsi="Arial" w:cs="Arial"/>
                <w:sz w:val="24"/>
                <w:szCs w:val="24"/>
                <w:lang w:eastAsia="pl-PL"/>
              </w:rPr>
              <w:t xml:space="preserve">………………… </w:t>
            </w:r>
            <w:r w:rsidRPr="002D4C8E">
              <w:rPr>
                <w:rFonts w:ascii="Arial" w:eastAsia="Times New Roman" w:hAnsi="Arial" w:cs="Arial"/>
                <w:i/>
                <w:sz w:val="24"/>
                <w:szCs w:val="24"/>
                <w:lang w:eastAsia="pl-PL"/>
              </w:rPr>
              <w:t>(</w:t>
            </w:r>
            <w:r w:rsidR="003B477B" w:rsidRPr="002D4C8E">
              <w:rPr>
                <w:rFonts w:ascii="Arial" w:eastAsia="Times New Roman" w:hAnsi="Arial" w:cs="Arial"/>
                <w:i/>
                <w:sz w:val="24"/>
                <w:szCs w:val="24"/>
                <w:lang w:eastAsia="pl-PL"/>
              </w:rPr>
              <w:t>m</w:t>
            </w:r>
            <w:r w:rsidRPr="002D4C8E">
              <w:rPr>
                <w:rFonts w:ascii="Arial" w:eastAsia="Times New Roman" w:hAnsi="Arial" w:cs="Arial"/>
                <w:i/>
                <w:sz w:val="24"/>
                <w:szCs w:val="24"/>
                <w:lang w:eastAsia="pl-PL"/>
              </w:rPr>
              <w:t>)</w:t>
            </w:r>
          </w:p>
        </w:tc>
      </w:tr>
      <w:tr w:rsidR="0047144B" w:rsidRPr="002D4C8E" w14:paraId="6BE6FAB9" w14:textId="77777777" w:rsidTr="0047144B">
        <w:trPr>
          <w:trHeight w:val="681"/>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14:paraId="5F53CDC8" w14:textId="77777777" w:rsidR="0047144B" w:rsidRPr="002D4C8E" w:rsidRDefault="0047144B">
            <w:pPr>
              <w:tabs>
                <w:tab w:val="center" w:pos="4536"/>
                <w:tab w:val="right" w:pos="9072"/>
              </w:tabs>
              <w:spacing w:after="0" w:line="240" w:lineRule="auto"/>
              <w:jc w:val="center"/>
              <w:rPr>
                <w:rFonts w:ascii="Arial" w:eastAsia="Times New Roman" w:hAnsi="Arial" w:cs="Arial"/>
                <w:sz w:val="24"/>
                <w:szCs w:val="24"/>
                <w:lang w:eastAsia="pl-PL"/>
              </w:rPr>
            </w:pPr>
            <w:r w:rsidRPr="002D4C8E">
              <w:rPr>
                <w:rFonts w:ascii="Arial" w:eastAsia="Times New Roman" w:hAnsi="Arial" w:cs="Arial"/>
                <w:sz w:val="24"/>
                <w:szCs w:val="24"/>
                <w:lang w:eastAsia="pl-PL"/>
              </w:rPr>
              <w:t>3.</w:t>
            </w:r>
          </w:p>
        </w:tc>
        <w:tc>
          <w:tcPr>
            <w:tcW w:w="5982" w:type="dxa"/>
            <w:tcBorders>
              <w:top w:val="single" w:sz="4" w:space="0" w:color="000000"/>
              <w:left w:val="single" w:sz="4" w:space="0" w:color="000000"/>
              <w:bottom w:val="single" w:sz="4" w:space="0" w:color="000000"/>
              <w:right w:val="single" w:sz="4" w:space="0" w:color="000000"/>
            </w:tcBorders>
            <w:vAlign w:val="center"/>
            <w:hideMark/>
          </w:tcPr>
          <w:p w14:paraId="2D0A66D8" w14:textId="171B949C" w:rsidR="0047144B" w:rsidRPr="002D4C8E" w:rsidRDefault="001644A4">
            <w:pPr>
              <w:spacing w:after="0" w:line="240" w:lineRule="auto"/>
              <w:rPr>
                <w:rFonts w:ascii="Arial" w:eastAsia="Times New Roman" w:hAnsi="Arial" w:cs="Arial"/>
                <w:sz w:val="24"/>
                <w:szCs w:val="24"/>
                <w:lang w:eastAsia="pl-PL"/>
              </w:rPr>
            </w:pPr>
            <w:r w:rsidRPr="002D4C8E">
              <w:rPr>
                <w:rFonts w:ascii="Arial" w:hAnsi="Arial" w:cs="Arial"/>
                <w:sz w:val="24"/>
                <w:szCs w:val="24"/>
                <w:lang w:eastAsia="ar-SA"/>
              </w:rPr>
              <w:t>wywrót trójstronny</w:t>
            </w:r>
          </w:p>
        </w:tc>
        <w:tc>
          <w:tcPr>
            <w:tcW w:w="2381" w:type="dxa"/>
            <w:tcBorders>
              <w:top w:val="single" w:sz="4" w:space="0" w:color="000000"/>
              <w:left w:val="single" w:sz="4" w:space="0" w:color="000000"/>
              <w:bottom w:val="single" w:sz="4" w:space="0" w:color="000000"/>
              <w:right w:val="single" w:sz="4" w:space="0" w:color="000000"/>
            </w:tcBorders>
          </w:tcPr>
          <w:p w14:paraId="0318499C" w14:textId="77777777" w:rsidR="0047144B" w:rsidRPr="002D4C8E" w:rsidRDefault="0047144B">
            <w:pPr>
              <w:tabs>
                <w:tab w:val="center" w:pos="4536"/>
                <w:tab w:val="right" w:pos="9072"/>
              </w:tabs>
              <w:spacing w:after="0" w:line="240" w:lineRule="auto"/>
              <w:jc w:val="center"/>
              <w:rPr>
                <w:rFonts w:ascii="Arial" w:eastAsia="Times New Roman" w:hAnsi="Arial" w:cs="Arial"/>
                <w:sz w:val="24"/>
                <w:szCs w:val="24"/>
                <w:lang w:eastAsia="pl-PL"/>
              </w:rPr>
            </w:pPr>
          </w:p>
          <w:p w14:paraId="14CF3312" w14:textId="436C18E9" w:rsidR="0047144B" w:rsidRPr="002D4C8E" w:rsidRDefault="003B477B">
            <w:pPr>
              <w:tabs>
                <w:tab w:val="center" w:pos="4536"/>
                <w:tab w:val="right" w:pos="9072"/>
              </w:tabs>
              <w:spacing w:after="0" w:line="240" w:lineRule="auto"/>
              <w:jc w:val="center"/>
              <w:rPr>
                <w:rFonts w:ascii="Arial" w:eastAsia="Times New Roman" w:hAnsi="Arial" w:cs="Arial"/>
                <w:sz w:val="24"/>
                <w:szCs w:val="24"/>
                <w:lang w:eastAsia="pl-PL"/>
              </w:rPr>
            </w:pPr>
            <w:r w:rsidRPr="002D4C8E">
              <w:rPr>
                <w:rFonts w:ascii="Arial" w:hAnsi="Arial" w:cs="Arial"/>
                <w:sz w:val="24"/>
                <w:szCs w:val="24"/>
                <w:lang w:eastAsia="ar-SA"/>
              </w:rPr>
              <w:t>[TAK]*/ [NIE]*</w:t>
            </w:r>
          </w:p>
        </w:tc>
      </w:tr>
      <w:tr w:rsidR="0047144B" w:rsidRPr="002D4C8E" w14:paraId="395275CA" w14:textId="77777777" w:rsidTr="0047144B">
        <w:trPr>
          <w:trHeight w:val="559"/>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14:paraId="172D8C76" w14:textId="77777777" w:rsidR="0047144B" w:rsidRPr="002D4C8E" w:rsidRDefault="0047144B">
            <w:pPr>
              <w:tabs>
                <w:tab w:val="center" w:pos="4536"/>
                <w:tab w:val="right" w:pos="9072"/>
              </w:tabs>
              <w:spacing w:after="0" w:line="240" w:lineRule="auto"/>
              <w:jc w:val="center"/>
              <w:rPr>
                <w:rFonts w:ascii="Arial" w:eastAsia="Times New Roman" w:hAnsi="Arial" w:cs="Arial"/>
                <w:sz w:val="24"/>
                <w:szCs w:val="24"/>
                <w:lang w:eastAsia="pl-PL"/>
              </w:rPr>
            </w:pPr>
            <w:r w:rsidRPr="002D4C8E">
              <w:rPr>
                <w:rFonts w:ascii="Arial" w:eastAsia="Times New Roman" w:hAnsi="Arial" w:cs="Arial"/>
                <w:sz w:val="24"/>
                <w:szCs w:val="24"/>
                <w:lang w:eastAsia="pl-PL"/>
              </w:rPr>
              <w:t>4.</w:t>
            </w:r>
          </w:p>
        </w:tc>
        <w:tc>
          <w:tcPr>
            <w:tcW w:w="5982" w:type="dxa"/>
            <w:tcBorders>
              <w:top w:val="single" w:sz="4" w:space="0" w:color="000000"/>
              <w:left w:val="single" w:sz="4" w:space="0" w:color="000000"/>
              <w:bottom w:val="single" w:sz="4" w:space="0" w:color="000000"/>
              <w:right w:val="single" w:sz="4" w:space="0" w:color="000000"/>
            </w:tcBorders>
            <w:vAlign w:val="center"/>
            <w:hideMark/>
          </w:tcPr>
          <w:p w14:paraId="49724B15" w14:textId="4EA01570" w:rsidR="0047144B" w:rsidRPr="002D4C8E" w:rsidRDefault="001644A4">
            <w:pPr>
              <w:spacing w:after="0" w:line="240" w:lineRule="auto"/>
              <w:jc w:val="both"/>
              <w:rPr>
                <w:rFonts w:ascii="Arial" w:eastAsia="Times New Roman" w:hAnsi="Arial" w:cs="Arial"/>
                <w:sz w:val="24"/>
                <w:szCs w:val="24"/>
                <w:lang w:eastAsia="ar-SA"/>
              </w:rPr>
            </w:pPr>
            <w:r w:rsidRPr="002D4C8E">
              <w:rPr>
                <w:rFonts w:ascii="Arial" w:hAnsi="Arial" w:cs="Arial"/>
                <w:sz w:val="24"/>
                <w:szCs w:val="24"/>
                <w:lang w:eastAsia="ar-SA"/>
              </w:rPr>
              <w:t>klimatyzacja</w:t>
            </w:r>
          </w:p>
        </w:tc>
        <w:tc>
          <w:tcPr>
            <w:tcW w:w="2381" w:type="dxa"/>
            <w:tcBorders>
              <w:top w:val="single" w:sz="4" w:space="0" w:color="000000"/>
              <w:left w:val="single" w:sz="4" w:space="0" w:color="000000"/>
              <w:bottom w:val="single" w:sz="4" w:space="0" w:color="000000"/>
              <w:right w:val="single" w:sz="4" w:space="0" w:color="000000"/>
            </w:tcBorders>
          </w:tcPr>
          <w:p w14:paraId="40B731A8" w14:textId="77777777" w:rsidR="0047144B" w:rsidRPr="002D4C8E" w:rsidRDefault="0047144B">
            <w:pPr>
              <w:tabs>
                <w:tab w:val="center" w:pos="4536"/>
                <w:tab w:val="right" w:pos="9072"/>
              </w:tabs>
              <w:spacing w:after="0"/>
              <w:jc w:val="center"/>
              <w:rPr>
                <w:rFonts w:ascii="Arial" w:hAnsi="Arial" w:cs="Arial"/>
                <w:sz w:val="24"/>
                <w:szCs w:val="24"/>
                <w:lang w:eastAsia="ar-SA"/>
              </w:rPr>
            </w:pPr>
          </w:p>
          <w:p w14:paraId="4EF8C961" w14:textId="39C3803A" w:rsidR="0047144B" w:rsidRPr="002D4C8E" w:rsidRDefault="003B477B">
            <w:pPr>
              <w:tabs>
                <w:tab w:val="center" w:pos="4536"/>
                <w:tab w:val="right" w:pos="9072"/>
              </w:tabs>
              <w:spacing w:after="0"/>
              <w:jc w:val="center"/>
              <w:rPr>
                <w:rFonts w:ascii="Arial" w:eastAsia="Times New Roman" w:hAnsi="Arial" w:cs="Arial"/>
                <w:sz w:val="24"/>
                <w:szCs w:val="24"/>
                <w:lang w:eastAsia="pl-PL"/>
              </w:rPr>
            </w:pPr>
            <w:r w:rsidRPr="002D4C8E">
              <w:rPr>
                <w:rFonts w:ascii="Arial" w:hAnsi="Arial" w:cs="Arial"/>
                <w:sz w:val="24"/>
                <w:szCs w:val="24"/>
                <w:lang w:eastAsia="ar-SA"/>
              </w:rPr>
              <w:t>[TAK]*/ [NIE]*</w:t>
            </w:r>
          </w:p>
        </w:tc>
      </w:tr>
      <w:tr w:rsidR="0047144B" w:rsidRPr="002D4C8E" w14:paraId="37A8CE77" w14:textId="77777777" w:rsidTr="0047144B">
        <w:trPr>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14:paraId="2B7DA146" w14:textId="77777777" w:rsidR="0047144B" w:rsidRPr="002D4C8E" w:rsidRDefault="0047144B">
            <w:pPr>
              <w:tabs>
                <w:tab w:val="center" w:pos="4536"/>
                <w:tab w:val="right" w:pos="9072"/>
              </w:tabs>
              <w:spacing w:after="0" w:line="240" w:lineRule="auto"/>
              <w:jc w:val="center"/>
              <w:rPr>
                <w:rFonts w:ascii="Arial" w:eastAsia="Times New Roman" w:hAnsi="Arial" w:cs="Arial"/>
                <w:sz w:val="24"/>
                <w:szCs w:val="24"/>
                <w:lang w:eastAsia="pl-PL"/>
              </w:rPr>
            </w:pPr>
            <w:r w:rsidRPr="002D4C8E">
              <w:rPr>
                <w:rFonts w:ascii="Arial" w:eastAsia="Times New Roman" w:hAnsi="Arial" w:cs="Arial"/>
                <w:sz w:val="24"/>
                <w:szCs w:val="24"/>
                <w:lang w:eastAsia="pl-PL"/>
              </w:rPr>
              <w:t>5.</w:t>
            </w:r>
          </w:p>
        </w:tc>
        <w:tc>
          <w:tcPr>
            <w:tcW w:w="5982" w:type="dxa"/>
            <w:tcBorders>
              <w:top w:val="single" w:sz="4" w:space="0" w:color="000000"/>
              <w:left w:val="single" w:sz="4" w:space="0" w:color="000000"/>
              <w:bottom w:val="single" w:sz="4" w:space="0" w:color="000000"/>
              <w:right w:val="single" w:sz="4" w:space="0" w:color="000000"/>
            </w:tcBorders>
            <w:vAlign w:val="center"/>
            <w:hideMark/>
          </w:tcPr>
          <w:p w14:paraId="0DA0BA92" w14:textId="3F620625" w:rsidR="0047144B" w:rsidRPr="002D4C8E" w:rsidRDefault="001644A4">
            <w:pPr>
              <w:spacing w:after="0" w:line="240" w:lineRule="auto"/>
              <w:rPr>
                <w:rFonts w:ascii="Arial" w:eastAsia="Times New Roman" w:hAnsi="Arial" w:cs="Arial"/>
                <w:sz w:val="24"/>
                <w:szCs w:val="24"/>
                <w:lang w:eastAsia="pl-PL"/>
              </w:rPr>
            </w:pPr>
            <w:r w:rsidRPr="002D4C8E">
              <w:rPr>
                <w:rFonts w:ascii="Arial" w:hAnsi="Arial" w:cs="Arial"/>
                <w:sz w:val="24"/>
                <w:szCs w:val="24"/>
              </w:rPr>
              <w:t>podłoga antypoślizgowa</w:t>
            </w:r>
          </w:p>
        </w:tc>
        <w:tc>
          <w:tcPr>
            <w:tcW w:w="2381" w:type="dxa"/>
            <w:tcBorders>
              <w:top w:val="single" w:sz="4" w:space="0" w:color="000000"/>
              <w:left w:val="single" w:sz="4" w:space="0" w:color="000000"/>
              <w:bottom w:val="single" w:sz="4" w:space="0" w:color="000000"/>
              <w:right w:val="single" w:sz="4" w:space="0" w:color="000000"/>
            </w:tcBorders>
          </w:tcPr>
          <w:p w14:paraId="6A223918" w14:textId="77777777" w:rsidR="0047144B" w:rsidRPr="002D4C8E" w:rsidRDefault="0047144B">
            <w:pPr>
              <w:tabs>
                <w:tab w:val="center" w:pos="4536"/>
                <w:tab w:val="right" w:pos="9072"/>
              </w:tabs>
              <w:spacing w:after="0" w:line="240" w:lineRule="auto"/>
              <w:jc w:val="center"/>
              <w:rPr>
                <w:rFonts w:ascii="Arial" w:eastAsia="Times New Roman" w:hAnsi="Arial" w:cs="Arial"/>
                <w:sz w:val="24"/>
                <w:szCs w:val="24"/>
                <w:lang w:eastAsia="pl-PL"/>
              </w:rPr>
            </w:pPr>
          </w:p>
          <w:p w14:paraId="05C6D367" w14:textId="52595704" w:rsidR="0047144B" w:rsidRPr="002D4C8E" w:rsidRDefault="003B477B">
            <w:pPr>
              <w:tabs>
                <w:tab w:val="center" w:pos="4536"/>
                <w:tab w:val="right" w:pos="9072"/>
              </w:tabs>
              <w:spacing w:after="0" w:line="240" w:lineRule="auto"/>
              <w:jc w:val="center"/>
              <w:rPr>
                <w:rFonts w:ascii="Arial" w:eastAsia="Times New Roman" w:hAnsi="Arial" w:cs="Arial"/>
                <w:sz w:val="24"/>
                <w:szCs w:val="24"/>
                <w:lang w:eastAsia="pl-PL"/>
              </w:rPr>
            </w:pPr>
            <w:r w:rsidRPr="002D4C8E">
              <w:rPr>
                <w:rFonts w:ascii="Arial" w:hAnsi="Arial" w:cs="Arial"/>
                <w:sz w:val="24"/>
                <w:szCs w:val="24"/>
                <w:lang w:eastAsia="ar-SA"/>
              </w:rPr>
              <w:t>[TAK]*/ [NIE]*</w:t>
            </w:r>
          </w:p>
        </w:tc>
      </w:tr>
      <w:tr w:rsidR="0047144B" w:rsidRPr="002D4C8E" w14:paraId="35CF972A" w14:textId="77777777" w:rsidTr="0047144B">
        <w:trPr>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14:paraId="62057FF9" w14:textId="77777777" w:rsidR="0047144B" w:rsidRPr="002D4C8E" w:rsidRDefault="0047144B">
            <w:pPr>
              <w:tabs>
                <w:tab w:val="center" w:pos="4536"/>
                <w:tab w:val="right" w:pos="9072"/>
              </w:tabs>
              <w:spacing w:after="0" w:line="240" w:lineRule="auto"/>
              <w:jc w:val="center"/>
              <w:rPr>
                <w:rFonts w:ascii="Arial" w:eastAsia="Times New Roman" w:hAnsi="Arial" w:cs="Arial"/>
                <w:sz w:val="24"/>
                <w:szCs w:val="24"/>
                <w:lang w:eastAsia="pl-PL"/>
              </w:rPr>
            </w:pPr>
            <w:r w:rsidRPr="002D4C8E">
              <w:rPr>
                <w:rFonts w:ascii="Arial" w:eastAsia="Times New Roman" w:hAnsi="Arial" w:cs="Arial"/>
                <w:sz w:val="24"/>
                <w:szCs w:val="24"/>
                <w:lang w:eastAsia="pl-PL"/>
              </w:rPr>
              <w:t>6.</w:t>
            </w:r>
          </w:p>
        </w:tc>
        <w:tc>
          <w:tcPr>
            <w:tcW w:w="5982" w:type="dxa"/>
            <w:tcBorders>
              <w:top w:val="single" w:sz="4" w:space="0" w:color="000000"/>
              <w:left w:val="single" w:sz="4" w:space="0" w:color="000000"/>
              <w:bottom w:val="single" w:sz="4" w:space="0" w:color="000000"/>
              <w:right w:val="single" w:sz="4" w:space="0" w:color="000000"/>
            </w:tcBorders>
            <w:vAlign w:val="center"/>
            <w:hideMark/>
          </w:tcPr>
          <w:p w14:paraId="080B5E02" w14:textId="757F7DBB" w:rsidR="0047144B" w:rsidRPr="002D4C8E" w:rsidRDefault="001644A4">
            <w:pPr>
              <w:spacing w:after="0" w:line="240" w:lineRule="auto"/>
              <w:jc w:val="both"/>
              <w:rPr>
                <w:rFonts w:ascii="Arial" w:eastAsia="Times New Roman" w:hAnsi="Arial" w:cs="Arial"/>
                <w:sz w:val="24"/>
                <w:szCs w:val="24"/>
                <w:lang w:eastAsia="pl-PL"/>
              </w:rPr>
            </w:pPr>
            <w:r w:rsidRPr="002D4C8E">
              <w:rPr>
                <w:rFonts w:ascii="Arial" w:hAnsi="Arial" w:cs="Arial"/>
                <w:sz w:val="24"/>
                <w:szCs w:val="24"/>
                <w:lang w:eastAsia="ar-SA"/>
              </w:rPr>
              <w:t>samochód 3 osobowy</w:t>
            </w:r>
          </w:p>
        </w:tc>
        <w:tc>
          <w:tcPr>
            <w:tcW w:w="2381" w:type="dxa"/>
            <w:tcBorders>
              <w:top w:val="single" w:sz="4" w:space="0" w:color="000000"/>
              <w:left w:val="single" w:sz="4" w:space="0" w:color="000000"/>
              <w:bottom w:val="single" w:sz="4" w:space="0" w:color="000000"/>
              <w:right w:val="single" w:sz="4" w:space="0" w:color="000000"/>
            </w:tcBorders>
            <w:vAlign w:val="center"/>
            <w:hideMark/>
          </w:tcPr>
          <w:p w14:paraId="37223171" w14:textId="503367AE" w:rsidR="0047144B" w:rsidRPr="002D4C8E" w:rsidRDefault="0047144B">
            <w:pPr>
              <w:tabs>
                <w:tab w:val="center" w:pos="4536"/>
                <w:tab w:val="right" w:pos="9072"/>
              </w:tabs>
              <w:spacing w:after="0"/>
              <w:jc w:val="center"/>
              <w:rPr>
                <w:rFonts w:ascii="Arial" w:hAnsi="Arial" w:cs="Arial"/>
                <w:sz w:val="24"/>
                <w:szCs w:val="24"/>
                <w:lang w:eastAsia="ar-SA"/>
              </w:rPr>
            </w:pPr>
            <w:r w:rsidRPr="002D4C8E">
              <w:rPr>
                <w:rFonts w:ascii="Arial" w:hAnsi="Arial" w:cs="Arial"/>
                <w:sz w:val="24"/>
                <w:szCs w:val="24"/>
                <w:lang w:eastAsia="ar-SA"/>
              </w:rPr>
              <w:t>[TAK]*/ [NIE]*</w:t>
            </w:r>
          </w:p>
        </w:tc>
      </w:tr>
      <w:tr w:rsidR="0047144B" w:rsidRPr="002D4C8E" w14:paraId="135076EE" w14:textId="77777777" w:rsidTr="0047144B">
        <w:trPr>
          <w:trHeight w:val="565"/>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14:paraId="77E6FB4C" w14:textId="77777777" w:rsidR="0047144B" w:rsidRPr="002D4C8E" w:rsidRDefault="0047144B">
            <w:pPr>
              <w:tabs>
                <w:tab w:val="center" w:pos="4536"/>
                <w:tab w:val="right" w:pos="9072"/>
              </w:tabs>
              <w:spacing w:after="0" w:line="240" w:lineRule="auto"/>
              <w:jc w:val="center"/>
              <w:rPr>
                <w:rFonts w:ascii="Arial" w:eastAsia="Times New Roman" w:hAnsi="Arial" w:cs="Arial"/>
                <w:sz w:val="24"/>
                <w:szCs w:val="24"/>
                <w:lang w:eastAsia="pl-PL"/>
              </w:rPr>
            </w:pPr>
            <w:r w:rsidRPr="002D4C8E">
              <w:rPr>
                <w:rFonts w:ascii="Arial" w:eastAsia="Times New Roman" w:hAnsi="Arial" w:cs="Arial"/>
                <w:sz w:val="24"/>
                <w:szCs w:val="24"/>
                <w:lang w:eastAsia="pl-PL"/>
              </w:rPr>
              <w:t>7.</w:t>
            </w:r>
          </w:p>
        </w:tc>
        <w:tc>
          <w:tcPr>
            <w:tcW w:w="5982" w:type="dxa"/>
            <w:tcBorders>
              <w:top w:val="single" w:sz="4" w:space="0" w:color="000000"/>
              <w:left w:val="single" w:sz="4" w:space="0" w:color="000000"/>
              <w:bottom w:val="single" w:sz="4" w:space="0" w:color="000000"/>
              <w:right w:val="single" w:sz="4" w:space="0" w:color="000000"/>
            </w:tcBorders>
            <w:vAlign w:val="center"/>
            <w:hideMark/>
          </w:tcPr>
          <w:p w14:paraId="73439907" w14:textId="4EC527D7" w:rsidR="0047144B" w:rsidRPr="002D4C8E" w:rsidRDefault="001644A4">
            <w:pPr>
              <w:spacing w:after="0" w:line="240" w:lineRule="auto"/>
              <w:jc w:val="both"/>
              <w:rPr>
                <w:rFonts w:ascii="Arial" w:eastAsia="Times New Roman" w:hAnsi="Arial" w:cs="Arial"/>
                <w:sz w:val="24"/>
                <w:szCs w:val="24"/>
                <w:lang w:eastAsia="pl-PL"/>
              </w:rPr>
            </w:pPr>
            <w:r w:rsidRPr="002D4C8E">
              <w:rPr>
                <w:rFonts w:ascii="Arial" w:hAnsi="Arial" w:cs="Arial"/>
                <w:sz w:val="24"/>
                <w:szCs w:val="24"/>
                <w:lang w:eastAsia="ar-SA"/>
              </w:rPr>
              <w:t>wspomaganie kierownicy, ESP, ABS</w:t>
            </w:r>
          </w:p>
        </w:tc>
        <w:tc>
          <w:tcPr>
            <w:tcW w:w="2381" w:type="dxa"/>
            <w:tcBorders>
              <w:top w:val="single" w:sz="4" w:space="0" w:color="000000"/>
              <w:left w:val="single" w:sz="4" w:space="0" w:color="000000"/>
              <w:bottom w:val="single" w:sz="4" w:space="0" w:color="000000"/>
              <w:right w:val="single" w:sz="4" w:space="0" w:color="000000"/>
            </w:tcBorders>
            <w:vAlign w:val="bottom"/>
            <w:hideMark/>
          </w:tcPr>
          <w:p w14:paraId="4D7A3F95" w14:textId="77777777" w:rsidR="0047144B" w:rsidRPr="002D4C8E" w:rsidRDefault="0047144B">
            <w:pPr>
              <w:tabs>
                <w:tab w:val="center" w:pos="4536"/>
                <w:tab w:val="right" w:pos="9072"/>
              </w:tabs>
              <w:spacing w:after="0" w:line="240" w:lineRule="auto"/>
              <w:jc w:val="center"/>
              <w:rPr>
                <w:rFonts w:ascii="Arial" w:hAnsi="Arial" w:cs="Arial"/>
                <w:sz w:val="24"/>
                <w:szCs w:val="24"/>
                <w:lang w:eastAsia="ar-SA"/>
              </w:rPr>
            </w:pPr>
            <w:r w:rsidRPr="002D4C8E">
              <w:rPr>
                <w:rFonts w:ascii="Arial" w:eastAsia="Times New Roman" w:hAnsi="Arial" w:cs="Arial"/>
                <w:sz w:val="24"/>
                <w:szCs w:val="24"/>
                <w:lang w:eastAsia="pl-PL"/>
              </w:rPr>
              <w:t xml:space="preserve">  </w:t>
            </w:r>
            <w:r w:rsidR="003B477B" w:rsidRPr="002D4C8E">
              <w:rPr>
                <w:rFonts w:ascii="Arial" w:hAnsi="Arial" w:cs="Arial"/>
                <w:sz w:val="24"/>
                <w:szCs w:val="24"/>
                <w:lang w:eastAsia="ar-SA"/>
              </w:rPr>
              <w:t>[TAK]*/ [NIE]*</w:t>
            </w:r>
          </w:p>
          <w:p w14:paraId="40F2C593" w14:textId="77777777" w:rsidR="003B477B" w:rsidRPr="002D4C8E" w:rsidRDefault="003B477B">
            <w:pPr>
              <w:tabs>
                <w:tab w:val="center" w:pos="4536"/>
                <w:tab w:val="right" w:pos="9072"/>
              </w:tabs>
              <w:spacing w:after="0" w:line="240" w:lineRule="auto"/>
              <w:jc w:val="center"/>
              <w:rPr>
                <w:rFonts w:ascii="Arial" w:hAnsi="Arial" w:cs="Arial"/>
                <w:sz w:val="24"/>
                <w:szCs w:val="24"/>
                <w:lang w:eastAsia="ar-SA"/>
              </w:rPr>
            </w:pPr>
            <w:r w:rsidRPr="002D4C8E">
              <w:rPr>
                <w:rFonts w:ascii="Arial" w:hAnsi="Arial" w:cs="Arial"/>
                <w:sz w:val="24"/>
                <w:szCs w:val="24"/>
                <w:lang w:eastAsia="ar-SA"/>
              </w:rPr>
              <w:t>[TAK]*/ [NIE]*</w:t>
            </w:r>
          </w:p>
          <w:p w14:paraId="0336B66F" w14:textId="77777777" w:rsidR="003B477B" w:rsidRPr="002D4C8E" w:rsidRDefault="003B477B">
            <w:pPr>
              <w:tabs>
                <w:tab w:val="center" w:pos="4536"/>
                <w:tab w:val="right" w:pos="9072"/>
              </w:tabs>
              <w:spacing w:after="0" w:line="240" w:lineRule="auto"/>
              <w:jc w:val="center"/>
              <w:rPr>
                <w:rFonts w:ascii="Arial" w:hAnsi="Arial" w:cs="Arial"/>
                <w:sz w:val="24"/>
                <w:szCs w:val="24"/>
                <w:lang w:eastAsia="ar-SA"/>
              </w:rPr>
            </w:pPr>
            <w:r w:rsidRPr="002D4C8E">
              <w:rPr>
                <w:rFonts w:ascii="Arial" w:hAnsi="Arial" w:cs="Arial"/>
                <w:sz w:val="24"/>
                <w:szCs w:val="24"/>
                <w:lang w:eastAsia="ar-SA"/>
              </w:rPr>
              <w:t>[TAK]*/ [NIE]*</w:t>
            </w:r>
          </w:p>
          <w:p w14:paraId="03529CA7" w14:textId="591E873B" w:rsidR="003B477B" w:rsidRPr="002D4C8E" w:rsidRDefault="003B477B">
            <w:pPr>
              <w:tabs>
                <w:tab w:val="center" w:pos="4536"/>
                <w:tab w:val="right" w:pos="9072"/>
              </w:tabs>
              <w:spacing w:after="0" w:line="240" w:lineRule="auto"/>
              <w:jc w:val="center"/>
              <w:rPr>
                <w:rFonts w:ascii="Arial" w:eastAsia="Times New Roman" w:hAnsi="Arial" w:cs="Arial"/>
                <w:sz w:val="24"/>
                <w:szCs w:val="24"/>
                <w:lang w:eastAsia="pl-PL"/>
              </w:rPr>
            </w:pPr>
          </w:p>
        </w:tc>
      </w:tr>
      <w:tr w:rsidR="0047144B" w:rsidRPr="002D4C8E" w14:paraId="69F26A8C" w14:textId="77777777" w:rsidTr="0047144B">
        <w:trPr>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14:paraId="10EF4E26" w14:textId="77777777" w:rsidR="0047144B" w:rsidRPr="002D4C8E" w:rsidRDefault="0047144B">
            <w:pPr>
              <w:tabs>
                <w:tab w:val="center" w:pos="4536"/>
                <w:tab w:val="right" w:pos="9072"/>
              </w:tabs>
              <w:spacing w:after="0" w:line="240" w:lineRule="auto"/>
              <w:jc w:val="center"/>
              <w:rPr>
                <w:rFonts w:ascii="Arial" w:eastAsia="Times New Roman" w:hAnsi="Arial" w:cs="Arial"/>
                <w:sz w:val="24"/>
                <w:szCs w:val="24"/>
                <w:lang w:eastAsia="pl-PL"/>
              </w:rPr>
            </w:pPr>
            <w:r w:rsidRPr="002D4C8E">
              <w:rPr>
                <w:rFonts w:ascii="Arial" w:eastAsia="Times New Roman" w:hAnsi="Arial" w:cs="Arial"/>
                <w:sz w:val="24"/>
                <w:szCs w:val="24"/>
                <w:lang w:eastAsia="pl-PL"/>
              </w:rPr>
              <w:t xml:space="preserve">8. </w:t>
            </w:r>
          </w:p>
        </w:tc>
        <w:tc>
          <w:tcPr>
            <w:tcW w:w="59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95CF70" w14:textId="5BDD5663" w:rsidR="0047144B" w:rsidRPr="002D4C8E" w:rsidRDefault="001644A4">
            <w:pPr>
              <w:spacing w:after="0" w:line="240" w:lineRule="auto"/>
              <w:jc w:val="both"/>
              <w:rPr>
                <w:rFonts w:ascii="Arial" w:eastAsia="Times New Roman" w:hAnsi="Arial" w:cs="Arial"/>
                <w:sz w:val="24"/>
                <w:szCs w:val="24"/>
                <w:lang w:eastAsia="pl-PL"/>
              </w:rPr>
            </w:pPr>
            <w:r w:rsidRPr="002D4C8E">
              <w:rPr>
                <w:rFonts w:ascii="Arial" w:hAnsi="Arial" w:cs="Arial"/>
                <w:sz w:val="24"/>
                <w:szCs w:val="24"/>
                <w:lang w:eastAsia="ar-SA"/>
              </w:rPr>
              <w:t>napęd na jedną oś</w:t>
            </w:r>
          </w:p>
        </w:tc>
        <w:tc>
          <w:tcPr>
            <w:tcW w:w="2381" w:type="dxa"/>
            <w:tcBorders>
              <w:top w:val="single" w:sz="4" w:space="0" w:color="000000"/>
              <w:left w:val="single" w:sz="4" w:space="0" w:color="000000"/>
              <w:bottom w:val="single" w:sz="4" w:space="0" w:color="000000"/>
              <w:right w:val="single" w:sz="4" w:space="0" w:color="000000"/>
            </w:tcBorders>
            <w:vAlign w:val="center"/>
          </w:tcPr>
          <w:p w14:paraId="5943C80A" w14:textId="77777777" w:rsidR="0047144B" w:rsidRPr="002D4C8E" w:rsidRDefault="0047144B">
            <w:pPr>
              <w:tabs>
                <w:tab w:val="center" w:pos="4536"/>
                <w:tab w:val="right" w:pos="9072"/>
              </w:tabs>
              <w:spacing w:after="0" w:line="240" w:lineRule="auto"/>
              <w:jc w:val="center"/>
              <w:rPr>
                <w:rFonts w:ascii="Arial" w:eastAsia="Times New Roman" w:hAnsi="Arial" w:cs="Arial"/>
                <w:sz w:val="24"/>
                <w:szCs w:val="24"/>
                <w:lang w:eastAsia="pl-PL"/>
              </w:rPr>
            </w:pPr>
          </w:p>
          <w:p w14:paraId="185E04FF" w14:textId="0193CA5F" w:rsidR="0047144B" w:rsidRPr="002D4C8E" w:rsidRDefault="003B477B">
            <w:pPr>
              <w:tabs>
                <w:tab w:val="center" w:pos="4536"/>
                <w:tab w:val="right" w:pos="9072"/>
              </w:tabs>
              <w:spacing w:after="0" w:line="240" w:lineRule="auto"/>
              <w:jc w:val="center"/>
              <w:rPr>
                <w:rFonts w:ascii="Arial" w:eastAsia="Times New Roman" w:hAnsi="Arial" w:cs="Arial"/>
                <w:sz w:val="24"/>
                <w:szCs w:val="24"/>
                <w:lang w:eastAsia="pl-PL"/>
              </w:rPr>
            </w:pPr>
            <w:r w:rsidRPr="002D4C8E">
              <w:rPr>
                <w:rFonts w:ascii="Arial" w:hAnsi="Arial" w:cs="Arial"/>
                <w:sz w:val="24"/>
                <w:szCs w:val="24"/>
                <w:lang w:eastAsia="ar-SA"/>
              </w:rPr>
              <w:t>[TAK]*/ [NIE]*</w:t>
            </w:r>
          </w:p>
        </w:tc>
      </w:tr>
      <w:tr w:rsidR="0047144B" w:rsidRPr="002D4C8E" w14:paraId="417B62B8" w14:textId="77777777" w:rsidTr="0047144B">
        <w:trPr>
          <w:trHeight w:val="577"/>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14:paraId="13EE7ABE" w14:textId="77777777" w:rsidR="0047144B" w:rsidRPr="002D4C8E" w:rsidRDefault="0047144B">
            <w:pPr>
              <w:tabs>
                <w:tab w:val="center" w:pos="4536"/>
                <w:tab w:val="right" w:pos="9072"/>
              </w:tabs>
              <w:spacing w:after="0" w:line="240" w:lineRule="auto"/>
              <w:jc w:val="center"/>
              <w:rPr>
                <w:rFonts w:ascii="Arial" w:eastAsia="Times New Roman" w:hAnsi="Arial" w:cs="Arial"/>
                <w:sz w:val="24"/>
                <w:szCs w:val="24"/>
                <w:lang w:eastAsia="pl-PL"/>
              </w:rPr>
            </w:pPr>
            <w:r w:rsidRPr="002D4C8E">
              <w:rPr>
                <w:rFonts w:ascii="Arial" w:eastAsia="Times New Roman" w:hAnsi="Arial" w:cs="Arial"/>
                <w:sz w:val="24"/>
                <w:szCs w:val="24"/>
                <w:lang w:eastAsia="pl-PL"/>
              </w:rPr>
              <w:lastRenderedPageBreak/>
              <w:t>9.</w:t>
            </w:r>
          </w:p>
        </w:tc>
        <w:tc>
          <w:tcPr>
            <w:tcW w:w="59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E7847E" w14:textId="3D079E69" w:rsidR="0047144B" w:rsidRPr="002D4C8E" w:rsidRDefault="001644A4">
            <w:pPr>
              <w:tabs>
                <w:tab w:val="center" w:pos="4536"/>
                <w:tab w:val="right" w:pos="9072"/>
              </w:tabs>
              <w:spacing w:after="0" w:line="240" w:lineRule="auto"/>
              <w:rPr>
                <w:rFonts w:ascii="Arial" w:eastAsia="Times New Roman" w:hAnsi="Arial" w:cs="Arial"/>
                <w:sz w:val="24"/>
                <w:szCs w:val="24"/>
                <w:lang w:eastAsia="pl-PL"/>
              </w:rPr>
            </w:pPr>
            <w:r w:rsidRPr="002D4C8E">
              <w:rPr>
                <w:rFonts w:ascii="Arial" w:hAnsi="Arial" w:cs="Arial"/>
                <w:sz w:val="24"/>
                <w:szCs w:val="24"/>
                <w:lang w:eastAsia="ar-SA"/>
              </w:rPr>
              <w:t>skrzynia biegów ręczna</w:t>
            </w:r>
          </w:p>
        </w:tc>
        <w:tc>
          <w:tcPr>
            <w:tcW w:w="2381" w:type="dxa"/>
            <w:tcBorders>
              <w:top w:val="single" w:sz="4" w:space="0" w:color="000000"/>
              <w:left w:val="single" w:sz="4" w:space="0" w:color="000000"/>
              <w:bottom w:val="single" w:sz="4" w:space="0" w:color="000000"/>
              <w:right w:val="single" w:sz="4" w:space="0" w:color="000000"/>
            </w:tcBorders>
            <w:vAlign w:val="center"/>
          </w:tcPr>
          <w:p w14:paraId="36DFC453" w14:textId="7B3FCE85" w:rsidR="0047144B" w:rsidRPr="002D4C8E" w:rsidRDefault="003B477B">
            <w:pPr>
              <w:tabs>
                <w:tab w:val="center" w:pos="4536"/>
                <w:tab w:val="right" w:pos="9072"/>
              </w:tabs>
              <w:spacing w:after="0" w:line="240" w:lineRule="auto"/>
              <w:jc w:val="center"/>
              <w:rPr>
                <w:rFonts w:ascii="Arial" w:eastAsia="Times New Roman" w:hAnsi="Arial" w:cs="Arial"/>
                <w:sz w:val="24"/>
                <w:szCs w:val="24"/>
                <w:lang w:eastAsia="pl-PL"/>
              </w:rPr>
            </w:pPr>
            <w:r w:rsidRPr="002D4C8E">
              <w:rPr>
                <w:rFonts w:ascii="Arial" w:hAnsi="Arial" w:cs="Arial"/>
                <w:sz w:val="24"/>
                <w:szCs w:val="24"/>
                <w:lang w:eastAsia="ar-SA"/>
              </w:rPr>
              <w:t>[TAK]*/ [NIE]*</w:t>
            </w:r>
          </w:p>
        </w:tc>
      </w:tr>
      <w:tr w:rsidR="0047144B" w:rsidRPr="002D4C8E" w14:paraId="559FDDB7" w14:textId="77777777" w:rsidTr="003B477B">
        <w:trPr>
          <w:trHeight w:val="427"/>
          <w:jc w:val="center"/>
        </w:trPr>
        <w:tc>
          <w:tcPr>
            <w:tcW w:w="654" w:type="dxa"/>
            <w:tcBorders>
              <w:top w:val="single" w:sz="4" w:space="0" w:color="000000"/>
              <w:left w:val="single" w:sz="4" w:space="0" w:color="000000"/>
              <w:bottom w:val="single" w:sz="4" w:space="0" w:color="000000"/>
              <w:right w:val="single" w:sz="4" w:space="0" w:color="000000"/>
            </w:tcBorders>
            <w:vAlign w:val="center"/>
          </w:tcPr>
          <w:p w14:paraId="3586FA05" w14:textId="77777777" w:rsidR="0047144B" w:rsidRPr="002D4C8E" w:rsidRDefault="0047144B">
            <w:pPr>
              <w:tabs>
                <w:tab w:val="center" w:pos="4536"/>
                <w:tab w:val="right" w:pos="9072"/>
              </w:tabs>
              <w:spacing w:after="0" w:line="240" w:lineRule="auto"/>
              <w:jc w:val="center"/>
              <w:rPr>
                <w:rFonts w:ascii="Arial" w:eastAsia="Times New Roman" w:hAnsi="Arial" w:cs="Arial"/>
                <w:sz w:val="24"/>
                <w:szCs w:val="24"/>
                <w:lang w:eastAsia="pl-PL"/>
              </w:rPr>
            </w:pPr>
          </w:p>
          <w:p w14:paraId="16326F1B" w14:textId="77777777" w:rsidR="0047144B" w:rsidRPr="002D4C8E" w:rsidRDefault="0047144B">
            <w:pPr>
              <w:tabs>
                <w:tab w:val="center" w:pos="4536"/>
                <w:tab w:val="right" w:pos="9072"/>
              </w:tabs>
              <w:spacing w:after="0" w:line="240" w:lineRule="auto"/>
              <w:jc w:val="center"/>
              <w:rPr>
                <w:rFonts w:ascii="Arial" w:eastAsia="Times New Roman" w:hAnsi="Arial" w:cs="Arial"/>
                <w:sz w:val="24"/>
                <w:szCs w:val="24"/>
                <w:lang w:eastAsia="pl-PL"/>
              </w:rPr>
            </w:pPr>
            <w:r w:rsidRPr="002D4C8E">
              <w:rPr>
                <w:rFonts w:ascii="Arial" w:eastAsia="Times New Roman" w:hAnsi="Arial" w:cs="Arial"/>
                <w:sz w:val="24"/>
                <w:szCs w:val="24"/>
                <w:lang w:eastAsia="pl-PL"/>
              </w:rPr>
              <w:t>10.</w:t>
            </w:r>
          </w:p>
          <w:p w14:paraId="27DD17C2" w14:textId="77777777" w:rsidR="0047144B" w:rsidRPr="002D4C8E" w:rsidRDefault="0047144B">
            <w:pPr>
              <w:tabs>
                <w:tab w:val="center" w:pos="4536"/>
                <w:tab w:val="right" w:pos="9072"/>
              </w:tabs>
              <w:spacing w:after="0" w:line="240" w:lineRule="auto"/>
              <w:jc w:val="center"/>
              <w:rPr>
                <w:rFonts w:ascii="Arial" w:eastAsia="Times New Roman" w:hAnsi="Arial" w:cs="Arial"/>
                <w:sz w:val="24"/>
                <w:szCs w:val="24"/>
                <w:lang w:eastAsia="pl-PL"/>
              </w:rPr>
            </w:pPr>
          </w:p>
        </w:tc>
        <w:tc>
          <w:tcPr>
            <w:tcW w:w="5982" w:type="dxa"/>
            <w:tcBorders>
              <w:top w:val="single" w:sz="4" w:space="0" w:color="000000"/>
              <w:left w:val="single" w:sz="4" w:space="0" w:color="000000"/>
              <w:bottom w:val="single" w:sz="4" w:space="0" w:color="000000"/>
              <w:right w:val="single" w:sz="4" w:space="0" w:color="000000"/>
            </w:tcBorders>
          </w:tcPr>
          <w:p w14:paraId="24E21344" w14:textId="108BB7C3" w:rsidR="0047144B" w:rsidRPr="002D4C8E" w:rsidRDefault="001644A4">
            <w:pPr>
              <w:tabs>
                <w:tab w:val="left" w:pos="360"/>
              </w:tabs>
              <w:spacing w:after="0" w:line="240" w:lineRule="auto"/>
              <w:jc w:val="both"/>
              <w:rPr>
                <w:rFonts w:ascii="Arial" w:eastAsia="Times New Roman" w:hAnsi="Arial" w:cs="Arial"/>
                <w:sz w:val="24"/>
                <w:szCs w:val="24"/>
                <w:lang w:eastAsia="pl-PL"/>
              </w:rPr>
            </w:pPr>
            <w:r w:rsidRPr="002D4C8E">
              <w:rPr>
                <w:rFonts w:ascii="Arial" w:hAnsi="Arial" w:cs="Arial"/>
                <w:sz w:val="24"/>
                <w:szCs w:val="24"/>
                <w:lang w:eastAsia="ar-SA"/>
              </w:rPr>
              <w:t>masa całkowita pojazdu do 3,5 t</w:t>
            </w:r>
          </w:p>
        </w:tc>
        <w:tc>
          <w:tcPr>
            <w:tcW w:w="2381" w:type="dxa"/>
            <w:tcBorders>
              <w:top w:val="single" w:sz="4" w:space="0" w:color="000000"/>
              <w:left w:val="single" w:sz="4" w:space="0" w:color="000000"/>
              <w:bottom w:val="single" w:sz="4" w:space="0" w:color="000000"/>
              <w:right w:val="single" w:sz="4" w:space="0" w:color="000000"/>
            </w:tcBorders>
          </w:tcPr>
          <w:p w14:paraId="09E948F0" w14:textId="623D828D" w:rsidR="0047144B" w:rsidRPr="002D4C8E" w:rsidRDefault="0047144B" w:rsidP="003B477B">
            <w:pPr>
              <w:tabs>
                <w:tab w:val="center" w:pos="4536"/>
                <w:tab w:val="right" w:pos="9072"/>
              </w:tabs>
              <w:spacing w:after="0"/>
              <w:jc w:val="center"/>
              <w:rPr>
                <w:rFonts w:ascii="Arial" w:hAnsi="Arial" w:cs="Arial"/>
                <w:sz w:val="24"/>
                <w:szCs w:val="24"/>
                <w:lang w:eastAsia="ar-SA"/>
              </w:rPr>
            </w:pPr>
            <w:r w:rsidRPr="002D4C8E">
              <w:rPr>
                <w:rFonts w:ascii="Arial" w:hAnsi="Arial" w:cs="Arial"/>
                <w:sz w:val="24"/>
                <w:szCs w:val="24"/>
                <w:lang w:eastAsia="ar-SA"/>
              </w:rPr>
              <w:t>[TAK]*/ [NIE]*</w:t>
            </w:r>
          </w:p>
        </w:tc>
      </w:tr>
      <w:tr w:rsidR="0047144B" w:rsidRPr="002D4C8E" w14:paraId="2302510D" w14:textId="77777777" w:rsidTr="0047144B">
        <w:trPr>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14:paraId="7109925A" w14:textId="77777777" w:rsidR="0047144B" w:rsidRPr="002D4C8E" w:rsidRDefault="0047144B">
            <w:pPr>
              <w:tabs>
                <w:tab w:val="center" w:pos="4536"/>
                <w:tab w:val="right" w:pos="9072"/>
              </w:tabs>
              <w:spacing w:after="0" w:line="240" w:lineRule="auto"/>
              <w:jc w:val="center"/>
              <w:rPr>
                <w:rFonts w:ascii="Arial" w:eastAsia="Times New Roman" w:hAnsi="Arial" w:cs="Arial"/>
                <w:sz w:val="24"/>
                <w:szCs w:val="24"/>
                <w:lang w:eastAsia="pl-PL"/>
              </w:rPr>
            </w:pPr>
            <w:r w:rsidRPr="002D4C8E">
              <w:rPr>
                <w:rFonts w:ascii="Arial" w:eastAsia="Times New Roman" w:hAnsi="Arial" w:cs="Arial"/>
                <w:sz w:val="24"/>
                <w:szCs w:val="24"/>
                <w:lang w:eastAsia="pl-PL"/>
              </w:rPr>
              <w:t>11.</w:t>
            </w:r>
          </w:p>
        </w:tc>
        <w:tc>
          <w:tcPr>
            <w:tcW w:w="5982" w:type="dxa"/>
            <w:tcBorders>
              <w:top w:val="single" w:sz="4" w:space="0" w:color="000000"/>
              <w:left w:val="single" w:sz="4" w:space="0" w:color="000000"/>
              <w:bottom w:val="single" w:sz="4" w:space="0" w:color="000000"/>
              <w:right w:val="single" w:sz="4" w:space="0" w:color="000000"/>
            </w:tcBorders>
          </w:tcPr>
          <w:p w14:paraId="40F2A1FD" w14:textId="77777777" w:rsidR="004A0661" w:rsidRDefault="004A0661">
            <w:pPr>
              <w:tabs>
                <w:tab w:val="left" w:pos="360"/>
              </w:tabs>
              <w:spacing w:after="0" w:line="240" w:lineRule="auto"/>
              <w:rPr>
                <w:rFonts w:ascii="Arial" w:eastAsia="Times New Roman" w:hAnsi="Arial" w:cs="Arial"/>
                <w:sz w:val="24"/>
                <w:szCs w:val="24"/>
                <w:lang w:eastAsia="pl-PL"/>
              </w:rPr>
            </w:pPr>
          </w:p>
          <w:p w14:paraId="350F05F2" w14:textId="084E5A80" w:rsidR="0047144B" w:rsidRPr="002D4C8E" w:rsidRDefault="001644A4">
            <w:pPr>
              <w:tabs>
                <w:tab w:val="left" w:pos="360"/>
              </w:tabs>
              <w:spacing w:after="0" w:line="240" w:lineRule="auto"/>
              <w:rPr>
                <w:rFonts w:ascii="Arial" w:eastAsia="Times New Roman" w:hAnsi="Arial" w:cs="Arial"/>
                <w:sz w:val="24"/>
                <w:szCs w:val="24"/>
                <w:lang w:eastAsia="pl-PL"/>
              </w:rPr>
            </w:pPr>
            <w:r w:rsidRPr="002D4C8E">
              <w:rPr>
                <w:rFonts w:ascii="Arial" w:eastAsia="Times New Roman" w:hAnsi="Arial" w:cs="Arial"/>
                <w:sz w:val="24"/>
                <w:szCs w:val="24"/>
                <w:lang w:eastAsia="pl-PL"/>
              </w:rPr>
              <w:t xml:space="preserve">ładowność </w:t>
            </w:r>
            <w:r w:rsidR="008F5828" w:rsidRPr="002D4C8E">
              <w:rPr>
                <w:rFonts w:ascii="Arial" w:eastAsia="Times New Roman" w:hAnsi="Arial" w:cs="Arial"/>
                <w:sz w:val="24"/>
                <w:szCs w:val="24"/>
                <w:lang w:eastAsia="pl-PL"/>
              </w:rPr>
              <w:t xml:space="preserve">min. </w:t>
            </w:r>
            <w:r w:rsidRPr="002D4C8E">
              <w:rPr>
                <w:rFonts w:ascii="Arial" w:eastAsia="Times New Roman" w:hAnsi="Arial" w:cs="Arial"/>
                <w:sz w:val="24"/>
                <w:szCs w:val="24"/>
                <w:lang w:eastAsia="pl-PL"/>
              </w:rPr>
              <w:t xml:space="preserve"> </w:t>
            </w:r>
            <w:r w:rsidR="004863AB" w:rsidRPr="002D4C8E">
              <w:rPr>
                <w:rFonts w:ascii="Arial" w:eastAsia="Times New Roman" w:hAnsi="Arial" w:cs="Arial"/>
                <w:sz w:val="24"/>
                <w:szCs w:val="24"/>
                <w:lang w:eastAsia="pl-PL"/>
              </w:rPr>
              <w:t>750</w:t>
            </w:r>
            <w:r w:rsidRPr="002D4C8E">
              <w:rPr>
                <w:rFonts w:ascii="Arial" w:eastAsia="Times New Roman" w:hAnsi="Arial" w:cs="Arial"/>
                <w:sz w:val="24"/>
                <w:szCs w:val="24"/>
                <w:lang w:eastAsia="pl-PL"/>
              </w:rPr>
              <w:t xml:space="preserve"> kg</w:t>
            </w:r>
          </w:p>
        </w:tc>
        <w:tc>
          <w:tcPr>
            <w:tcW w:w="2381" w:type="dxa"/>
            <w:tcBorders>
              <w:top w:val="single" w:sz="4" w:space="0" w:color="000000"/>
              <w:left w:val="single" w:sz="4" w:space="0" w:color="000000"/>
              <w:bottom w:val="single" w:sz="4" w:space="0" w:color="000000"/>
              <w:right w:val="single" w:sz="4" w:space="0" w:color="000000"/>
            </w:tcBorders>
          </w:tcPr>
          <w:p w14:paraId="427FA7B8" w14:textId="77777777" w:rsidR="004A0661" w:rsidRDefault="004A0661" w:rsidP="00084701">
            <w:pPr>
              <w:tabs>
                <w:tab w:val="center" w:pos="4536"/>
                <w:tab w:val="right" w:pos="9072"/>
              </w:tabs>
              <w:spacing w:after="0"/>
              <w:jc w:val="center"/>
              <w:rPr>
                <w:rFonts w:ascii="Arial" w:eastAsia="Times New Roman" w:hAnsi="Arial" w:cs="Arial"/>
                <w:sz w:val="24"/>
                <w:szCs w:val="24"/>
                <w:lang w:eastAsia="pl-PL"/>
              </w:rPr>
            </w:pPr>
          </w:p>
          <w:p w14:paraId="64FB97FA" w14:textId="36520567" w:rsidR="004A0661" w:rsidRPr="002D4C8E" w:rsidRDefault="004A0661" w:rsidP="004A0661">
            <w:pPr>
              <w:tabs>
                <w:tab w:val="center" w:pos="4536"/>
                <w:tab w:val="right" w:pos="9072"/>
              </w:tabs>
              <w:spacing w:after="0"/>
              <w:jc w:val="center"/>
              <w:rPr>
                <w:rFonts w:ascii="Arial" w:eastAsia="Times New Roman" w:hAnsi="Arial" w:cs="Arial"/>
                <w:sz w:val="24"/>
                <w:szCs w:val="24"/>
                <w:lang w:eastAsia="pl-PL"/>
              </w:rPr>
            </w:pPr>
            <w:r w:rsidRPr="002D4C8E">
              <w:rPr>
                <w:rFonts w:ascii="Arial" w:eastAsia="Times New Roman" w:hAnsi="Arial" w:cs="Arial"/>
                <w:sz w:val="24"/>
                <w:szCs w:val="24"/>
                <w:lang w:eastAsia="pl-PL"/>
              </w:rPr>
              <w:t>…………………</w:t>
            </w:r>
            <w:r>
              <w:rPr>
                <w:rFonts w:ascii="Arial" w:eastAsia="Times New Roman" w:hAnsi="Arial" w:cs="Arial"/>
                <w:sz w:val="24"/>
                <w:szCs w:val="24"/>
                <w:lang w:eastAsia="pl-PL"/>
              </w:rPr>
              <w:t>kg</w:t>
            </w:r>
          </w:p>
        </w:tc>
      </w:tr>
      <w:tr w:rsidR="0047144B" w:rsidRPr="002D4C8E" w14:paraId="6D831266" w14:textId="77777777" w:rsidTr="0047144B">
        <w:trPr>
          <w:jc w:val="center"/>
        </w:trPr>
        <w:tc>
          <w:tcPr>
            <w:tcW w:w="654" w:type="dxa"/>
            <w:tcBorders>
              <w:top w:val="single" w:sz="4" w:space="0" w:color="000000"/>
              <w:left w:val="single" w:sz="4" w:space="0" w:color="000000"/>
              <w:bottom w:val="single" w:sz="4" w:space="0" w:color="000000"/>
              <w:right w:val="single" w:sz="4" w:space="0" w:color="000000"/>
            </w:tcBorders>
            <w:vAlign w:val="center"/>
          </w:tcPr>
          <w:p w14:paraId="2AEC2389" w14:textId="77777777" w:rsidR="0047144B" w:rsidRPr="002D4C8E" w:rsidRDefault="0047144B">
            <w:pPr>
              <w:tabs>
                <w:tab w:val="center" w:pos="4536"/>
                <w:tab w:val="right" w:pos="9072"/>
              </w:tabs>
              <w:spacing w:after="0" w:line="240" w:lineRule="auto"/>
              <w:jc w:val="center"/>
              <w:rPr>
                <w:rFonts w:ascii="Arial" w:eastAsia="Times New Roman" w:hAnsi="Arial" w:cs="Arial"/>
                <w:sz w:val="24"/>
                <w:szCs w:val="24"/>
                <w:lang w:eastAsia="pl-PL"/>
              </w:rPr>
            </w:pPr>
          </w:p>
          <w:p w14:paraId="401C0102" w14:textId="77777777" w:rsidR="0047144B" w:rsidRPr="002D4C8E" w:rsidRDefault="0047144B">
            <w:pPr>
              <w:tabs>
                <w:tab w:val="center" w:pos="4536"/>
                <w:tab w:val="right" w:pos="9072"/>
              </w:tabs>
              <w:spacing w:after="0" w:line="240" w:lineRule="auto"/>
              <w:jc w:val="center"/>
              <w:rPr>
                <w:rFonts w:ascii="Arial" w:eastAsia="Times New Roman" w:hAnsi="Arial" w:cs="Arial"/>
                <w:sz w:val="24"/>
                <w:szCs w:val="24"/>
                <w:lang w:eastAsia="pl-PL"/>
              </w:rPr>
            </w:pPr>
            <w:r w:rsidRPr="002D4C8E">
              <w:rPr>
                <w:rFonts w:ascii="Arial" w:eastAsia="Times New Roman" w:hAnsi="Arial" w:cs="Arial"/>
                <w:sz w:val="24"/>
                <w:szCs w:val="24"/>
                <w:lang w:eastAsia="pl-PL"/>
              </w:rPr>
              <w:t xml:space="preserve">12. </w:t>
            </w:r>
            <w:r w:rsidRPr="002D4C8E">
              <w:rPr>
                <w:rFonts w:ascii="Arial" w:eastAsia="Times New Roman" w:hAnsi="Arial" w:cs="Arial"/>
                <w:sz w:val="24"/>
                <w:szCs w:val="24"/>
                <w:lang w:eastAsia="pl-PL"/>
              </w:rPr>
              <w:br/>
            </w:r>
          </w:p>
        </w:tc>
        <w:tc>
          <w:tcPr>
            <w:tcW w:w="5982" w:type="dxa"/>
            <w:tcBorders>
              <w:top w:val="single" w:sz="4" w:space="0" w:color="000000"/>
              <w:left w:val="single" w:sz="4" w:space="0" w:color="000000"/>
              <w:bottom w:val="single" w:sz="4" w:space="0" w:color="000000"/>
              <w:right w:val="single" w:sz="4" w:space="0" w:color="000000"/>
            </w:tcBorders>
          </w:tcPr>
          <w:p w14:paraId="19A4F9E6" w14:textId="361336FB" w:rsidR="0047144B" w:rsidRPr="002D4C8E" w:rsidRDefault="001644A4">
            <w:pPr>
              <w:tabs>
                <w:tab w:val="left" w:pos="360"/>
              </w:tabs>
              <w:spacing w:after="0" w:line="240" w:lineRule="auto"/>
              <w:rPr>
                <w:rFonts w:ascii="Arial" w:hAnsi="Arial" w:cs="Arial"/>
                <w:sz w:val="24"/>
                <w:szCs w:val="24"/>
                <w:lang w:eastAsia="ar-SA"/>
              </w:rPr>
            </w:pPr>
            <w:r w:rsidRPr="002D4C8E">
              <w:rPr>
                <w:rFonts w:ascii="Arial" w:hAnsi="Arial" w:cs="Arial"/>
                <w:sz w:val="24"/>
                <w:szCs w:val="24"/>
                <w:lang w:eastAsia="ar-SA"/>
              </w:rPr>
              <w:t>centralny zamek, drzwi z pilotem</w:t>
            </w:r>
          </w:p>
        </w:tc>
        <w:tc>
          <w:tcPr>
            <w:tcW w:w="2381" w:type="dxa"/>
            <w:tcBorders>
              <w:top w:val="single" w:sz="4" w:space="0" w:color="000000"/>
              <w:left w:val="single" w:sz="4" w:space="0" w:color="000000"/>
              <w:bottom w:val="single" w:sz="4" w:space="0" w:color="000000"/>
              <w:right w:val="single" w:sz="4" w:space="0" w:color="000000"/>
            </w:tcBorders>
          </w:tcPr>
          <w:p w14:paraId="6913BED3" w14:textId="4AD85B58" w:rsidR="0047144B" w:rsidRPr="002D4C8E" w:rsidRDefault="0047144B">
            <w:pPr>
              <w:tabs>
                <w:tab w:val="center" w:pos="4536"/>
                <w:tab w:val="right" w:pos="9072"/>
              </w:tabs>
              <w:spacing w:after="0"/>
              <w:jc w:val="center"/>
              <w:rPr>
                <w:rFonts w:ascii="Arial" w:eastAsia="Times New Roman" w:hAnsi="Arial" w:cs="Arial"/>
                <w:sz w:val="24"/>
                <w:szCs w:val="24"/>
                <w:lang w:eastAsia="pl-PL"/>
              </w:rPr>
            </w:pPr>
            <w:r w:rsidRPr="002D4C8E">
              <w:rPr>
                <w:rFonts w:ascii="Arial" w:hAnsi="Arial" w:cs="Arial"/>
                <w:sz w:val="24"/>
                <w:szCs w:val="24"/>
                <w:lang w:eastAsia="ar-SA"/>
              </w:rPr>
              <w:t>[TAK]*/ [NIE]*</w:t>
            </w:r>
          </w:p>
          <w:p w14:paraId="17AD46D5" w14:textId="1663597A" w:rsidR="0047144B" w:rsidRPr="002D4C8E" w:rsidRDefault="0047144B" w:rsidP="00084701">
            <w:pPr>
              <w:tabs>
                <w:tab w:val="center" w:pos="4536"/>
                <w:tab w:val="right" w:pos="9072"/>
              </w:tabs>
              <w:spacing w:after="0"/>
              <w:rPr>
                <w:rFonts w:ascii="Arial" w:hAnsi="Arial" w:cs="Arial"/>
                <w:sz w:val="24"/>
                <w:szCs w:val="24"/>
                <w:lang w:eastAsia="ar-SA"/>
              </w:rPr>
            </w:pPr>
          </w:p>
        </w:tc>
      </w:tr>
      <w:tr w:rsidR="0047144B" w:rsidRPr="002D4C8E" w14:paraId="3DDC2BCC" w14:textId="77777777" w:rsidTr="0047144B">
        <w:trPr>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14:paraId="5865B5A9" w14:textId="77777777" w:rsidR="0047144B" w:rsidRPr="002D4C8E" w:rsidRDefault="0047144B">
            <w:pPr>
              <w:tabs>
                <w:tab w:val="center" w:pos="4536"/>
                <w:tab w:val="right" w:pos="9072"/>
              </w:tabs>
              <w:spacing w:after="0" w:line="240" w:lineRule="auto"/>
              <w:jc w:val="center"/>
              <w:rPr>
                <w:rFonts w:ascii="Arial" w:eastAsia="Times New Roman" w:hAnsi="Arial" w:cs="Arial"/>
                <w:sz w:val="24"/>
                <w:szCs w:val="24"/>
                <w:lang w:eastAsia="pl-PL"/>
              </w:rPr>
            </w:pPr>
            <w:r w:rsidRPr="002D4C8E">
              <w:rPr>
                <w:rFonts w:ascii="Arial" w:eastAsia="Times New Roman" w:hAnsi="Arial" w:cs="Arial"/>
                <w:sz w:val="24"/>
                <w:szCs w:val="24"/>
                <w:lang w:eastAsia="pl-PL"/>
              </w:rPr>
              <w:t>13.</w:t>
            </w:r>
          </w:p>
        </w:tc>
        <w:tc>
          <w:tcPr>
            <w:tcW w:w="5982" w:type="dxa"/>
            <w:tcBorders>
              <w:top w:val="single" w:sz="4" w:space="0" w:color="000000"/>
              <w:left w:val="single" w:sz="4" w:space="0" w:color="000000"/>
              <w:bottom w:val="single" w:sz="4" w:space="0" w:color="000000"/>
              <w:right w:val="single" w:sz="4" w:space="0" w:color="000000"/>
            </w:tcBorders>
            <w:hideMark/>
          </w:tcPr>
          <w:p w14:paraId="50F6EFBB" w14:textId="5F5B7D91" w:rsidR="0047144B" w:rsidRPr="002D4C8E" w:rsidRDefault="001644A4">
            <w:pPr>
              <w:tabs>
                <w:tab w:val="left" w:pos="360"/>
              </w:tabs>
              <w:spacing w:after="0" w:line="240" w:lineRule="auto"/>
              <w:jc w:val="both"/>
              <w:rPr>
                <w:rFonts w:ascii="Arial" w:eastAsia="Times New Roman" w:hAnsi="Arial" w:cs="Arial"/>
                <w:sz w:val="24"/>
                <w:szCs w:val="24"/>
                <w:lang w:eastAsia="pl-PL"/>
              </w:rPr>
            </w:pPr>
            <w:r w:rsidRPr="002D4C8E">
              <w:rPr>
                <w:rFonts w:ascii="Arial" w:eastAsia="Times New Roman" w:hAnsi="Arial" w:cs="Arial"/>
                <w:sz w:val="24"/>
                <w:szCs w:val="24"/>
                <w:lang w:eastAsia="pl-PL"/>
              </w:rPr>
              <w:t>koło zapasowe pełnowymiarowe zamontowane w aucie</w:t>
            </w:r>
          </w:p>
        </w:tc>
        <w:tc>
          <w:tcPr>
            <w:tcW w:w="2381" w:type="dxa"/>
            <w:tcBorders>
              <w:top w:val="single" w:sz="4" w:space="0" w:color="000000"/>
              <w:left w:val="single" w:sz="4" w:space="0" w:color="000000"/>
              <w:bottom w:val="single" w:sz="4" w:space="0" w:color="000000"/>
              <w:right w:val="single" w:sz="4" w:space="0" w:color="000000"/>
            </w:tcBorders>
            <w:vAlign w:val="center"/>
            <w:hideMark/>
          </w:tcPr>
          <w:p w14:paraId="2C57C2E2" w14:textId="3EAE96B4" w:rsidR="0047144B" w:rsidRPr="002D4C8E" w:rsidRDefault="0047144B">
            <w:pPr>
              <w:tabs>
                <w:tab w:val="center" w:pos="4536"/>
                <w:tab w:val="right" w:pos="9072"/>
              </w:tabs>
              <w:spacing w:after="0"/>
              <w:jc w:val="center"/>
              <w:rPr>
                <w:rFonts w:ascii="Arial" w:eastAsia="Times New Roman" w:hAnsi="Arial" w:cs="Arial"/>
                <w:sz w:val="24"/>
                <w:szCs w:val="24"/>
                <w:lang w:eastAsia="pl-PL"/>
              </w:rPr>
            </w:pPr>
            <w:r w:rsidRPr="002D4C8E">
              <w:rPr>
                <w:rFonts w:ascii="Arial" w:hAnsi="Arial" w:cs="Arial"/>
                <w:sz w:val="24"/>
                <w:szCs w:val="24"/>
                <w:lang w:eastAsia="ar-SA"/>
              </w:rPr>
              <w:t>[TAK]*/ [NIE]*</w:t>
            </w:r>
          </w:p>
        </w:tc>
      </w:tr>
      <w:tr w:rsidR="0047144B" w:rsidRPr="002D4C8E" w14:paraId="67B1DCCE" w14:textId="77777777" w:rsidTr="00084701">
        <w:trPr>
          <w:trHeight w:val="617"/>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14:paraId="428906D4" w14:textId="77777777" w:rsidR="0047144B" w:rsidRPr="002D4C8E" w:rsidRDefault="0047144B">
            <w:pPr>
              <w:tabs>
                <w:tab w:val="center" w:pos="4536"/>
                <w:tab w:val="right" w:pos="9072"/>
              </w:tabs>
              <w:spacing w:after="0" w:line="240" w:lineRule="auto"/>
              <w:jc w:val="center"/>
              <w:rPr>
                <w:rFonts w:ascii="Arial" w:eastAsia="Times New Roman" w:hAnsi="Arial" w:cs="Arial"/>
                <w:sz w:val="24"/>
                <w:szCs w:val="24"/>
                <w:lang w:eastAsia="pl-PL"/>
              </w:rPr>
            </w:pPr>
            <w:r w:rsidRPr="002D4C8E">
              <w:rPr>
                <w:rFonts w:ascii="Arial" w:eastAsia="Times New Roman" w:hAnsi="Arial" w:cs="Arial"/>
                <w:sz w:val="24"/>
                <w:szCs w:val="24"/>
                <w:lang w:eastAsia="pl-PL"/>
              </w:rPr>
              <w:t>14.</w:t>
            </w:r>
          </w:p>
        </w:tc>
        <w:tc>
          <w:tcPr>
            <w:tcW w:w="5982" w:type="dxa"/>
            <w:tcBorders>
              <w:top w:val="single" w:sz="4" w:space="0" w:color="000000"/>
              <w:left w:val="single" w:sz="4" w:space="0" w:color="000000"/>
              <w:bottom w:val="single" w:sz="4" w:space="0" w:color="000000"/>
              <w:right w:val="single" w:sz="4" w:space="0" w:color="000000"/>
            </w:tcBorders>
            <w:vAlign w:val="center"/>
          </w:tcPr>
          <w:p w14:paraId="307A0BFD" w14:textId="632767C1" w:rsidR="0047144B" w:rsidRPr="002D4C8E" w:rsidRDefault="001644A4">
            <w:pPr>
              <w:tabs>
                <w:tab w:val="left" w:pos="360"/>
              </w:tabs>
              <w:spacing w:after="0" w:line="240" w:lineRule="auto"/>
              <w:jc w:val="both"/>
              <w:rPr>
                <w:rFonts w:ascii="Arial" w:eastAsia="Times New Roman" w:hAnsi="Arial" w:cs="Arial"/>
                <w:sz w:val="24"/>
                <w:szCs w:val="24"/>
                <w:lang w:eastAsia="pl-PL"/>
              </w:rPr>
            </w:pPr>
            <w:r w:rsidRPr="002D4C8E">
              <w:rPr>
                <w:rFonts w:ascii="Arial" w:eastAsia="Times New Roman" w:hAnsi="Arial" w:cs="Arial"/>
                <w:sz w:val="24"/>
                <w:szCs w:val="24"/>
                <w:lang w:eastAsia="pl-PL"/>
              </w:rPr>
              <w:t>kolor samochodu biały</w:t>
            </w:r>
          </w:p>
        </w:tc>
        <w:tc>
          <w:tcPr>
            <w:tcW w:w="2381" w:type="dxa"/>
            <w:tcBorders>
              <w:top w:val="single" w:sz="4" w:space="0" w:color="000000"/>
              <w:left w:val="single" w:sz="4" w:space="0" w:color="000000"/>
              <w:bottom w:val="single" w:sz="4" w:space="0" w:color="000000"/>
              <w:right w:val="single" w:sz="4" w:space="0" w:color="000000"/>
            </w:tcBorders>
          </w:tcPr>
          <w:p w14:paraId="7ED5B5F1" w14:textId="630B2C47" w:rsidR="0047144B" w:rsidRPr="002D4C8E" w:rsidRDefault="0047144B" w:rsidP="00084701">
            <w:pPr>
              <w:tabs>
                <w:tab w:val="center" w:pos="4536"/>
                <w:tab w:val="right" w:pos="9072"/>
              </w:tabs>
              <w:spacing w:after="0"/>
              <w:jc w:val="center"/>
              <w:rPr>
                <w:rFonts w:ascii="Arial" w:hAnsi="Arial" w:cs="Arial"/>
                <w:sz w:val="24"/>
                <w:szCs w:val="24"/>
                <w:lang w:eastAsia="ar-SA"/>
              </w:rPr>
            </w:pPr>
            <w:r w:rsidRPr="002D4C8E">
              <w:rPr>
                <w:rFonts w:ascii="Arial" w:hAnsi="Arial" w:cs="Arial"/>
                <w:sz w:val="24"/>
                <w:szCs w:val="24"/>
                <w:lang w:eastAsia="ar-SA"/>
              </w:rPr>
              <w:t>[TAK]*/ [NIE]*</w:t>
            </w:r>
          </w:p>
        </w:tc>
      </w:tr>
      <w:tr w:rsidR="0047144B" w:rsidRPr="002D4C8E" w14:paraId="7CA98119" w14:textId="77777777" w:rsidTr="0047144B">
        <w:trPr>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14:paraId="2D70B2C3" w14:textId="77777777" w:rsidR="0047144B" w:rsidRPr="002D4C8E" w:rsidRDefault="0047144B">
            <w:pPr>
              <w:tabs>
                <w:tab w:val="center" w:pos="4536"/>
                <w:tab w:val="right" w:pos="9072"/>
              </w:tabs>
              <w:spacing w:after="0" w:line="240" w:lineRule="auto"/>
              <w:jc w:val="center"/>
              <w:rPr>
                <w:rFonts w:ascii="Arial" w:eastAsia="Times New Roman" w:hAnsi="Arial" w:cs="Arial"/>
                <w:sz w:val="24"/>
                <w:szCs w:val="24"/>
                <w:lang w:eastAsia="pl-PL"/>
              </w:rPr>
            </w:pPr>
            <w:r w:rsidRPr="002D4C8E">
              <w:rPr>
                <w:rFonts w:ascii="Arial" w:eastAsia="Times New Roman" w:hAnsi="Arial" w:cs="Arial"/>
                <w:sz w:val="24"/>
                <w:szCs w:val="24"/>
                <w:lang w:eastAsia="pl-PL"/>
              </w:rPr>
              <w:t>15.</w:t>
            </w:r>
          </w:p>
        </w:tc>
        <w:tc>
          <w:tcPr>
            <w:tcW w:w="5982" w:type="dxa"/>
            <w:tcBorders>
              <w:top w:val="single" w:sz="4" w:space="0" w:color="000000"/>
              <w:left w:val="single" w:sz="4" w:space="0" w:color="000000"/>
              <w:bottom w:val="single" w:sz="4" w:space="0" w:color="000000"/>
              <w:right w:val="single" w:sz="4" w:space="0" w:color="000000"/>
            </w:tcBorders>
            <w:vAlign w:val="center"/>
            <w:hideMark/>
          </w:tcPr>
          <w:p w14:paraId="5786BA35" w14:textId="1613C89E" w:rsidR="0047144B" w:rsidRPr="002D4C8E" w:rsidRDefault="001644A4">
            <w:pPr>
              <w:shd w:val="clear" w:color="auto" w:fill="FFFFFF"/>
              <w:spacing w:before="120" w:after="120" w:line="240" w:lineRule="atLeast"/>
              <w:rPr>
                <w:rFonts w:ascii="Arial" w:eastAsia="Times New Roman" w:hAnsi="Arial" w:cs="Arial"/>
                <w:sz w:val="24"/>
                <w:szCs w:val="24"/>
              </w:rPr>
            </w:pPr>
            <w:r w:rsidRPr="002D4C8E">
              <w:rPr>
                <w:rFonts w:ascii="Arial" w:eastAsia="Times New Roman" w:hAnsi="Arial" w:cs="Arial"/>
                <w:sz w:val="24"/>
                <w:szCs w:val="24"/>
              </w:rPr>
              <w:t>silnik Diesel – min 90 KW</w:t>
            </w:r>
          </w:p>
        </w:tc>
        <w:tc>
          <w:tcPr>
            <w:tcW w:w="2381" w:type="dxa"/>
            <w:tcBorders>
              <w:top w:val="single" w:sz="4" w:space="0" w:color="000000"/>
              <w:left w:val="single" w:sz="4" w:space="0" w:color="000000"/>
              <w:bottom w:val="single" w:sz="4" w:space="0" w:color="000000"/>
              <w:right w:val="single" w:sz="4" w:space="0" w:color="000000"/>
            </w:tcBorders>
            <w:vAlign w:val="center"/>
            <w:hideMark/>
          </w:tcPr>
          <w:p w14:paraId="66A25526" w14:textId="7C6C5523" w:rsidR="0047144B" w:rsidRPr="002D4C8E" w:rsidRDefault="0047144B">
            <w:pPr>
              <w:spacing w:before="120" w:after="120" w:line="240" w:lineRule="atLeast"/>
              <w:jc w:val="center"/>
              <w:rPr>
                <w:rFonts w:ascii="Arial" w:eastAsia="Times New Roman" w:hAnsi="Arial" w:cs="Arial"/>
                <w:sz w:val="24"/>
                <w:szCs w:val="24"/>
                <w:lang w:eastAsia="pl-PL"/>
              </w:rPr>
            </w:pPr>
            <w:r w:rsidRPr="002D4C8E">
              <w:rPr>
                <w:rFonts w:ascii="Arial" w:eastAsia="Times New Roman" w:hAnsi="Arial" w:cs="Arial"/>
                <w:b/>
                <w:sz w:val="24"/>
                <w:szCs w:val="24"/>
                <w:lang w:eastAsia="ar-SA"/>
              </w:rPr>
              <w:t>[</w:t>
            </w:r>
            <w:r w:rsidRPr="002D4C8E">
              <w:rPr>
                <w:rFonts w:ascii="Arial" w:eastAsia="Times New Roman" w:hAnsi="Arial" w:cs="Arial"/>
                <w:sz w:val="24"/>
                <w:szCs w:val="24"/>
                <w:lang w:eastAsia="ar-SA"/>
              </w:rPr>
              <w:t>TAK]*/ [NIE]*</w:t>
            </w:r>
          </w:p>
        </w:tc>
      </w:tr>
      <w:tr w:rsidR="0047144B" w:rsidRPr="002D4C8E" w14:paraId="104A6503" w14:textId="77777777" w:rsidTr="00084701">
        <w:trPr>
          <w:trHeight w:val="291"/>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14:paraId="0DCA8450" w14:textId="77777777" w:rsidR="0047144B" w:rsidRPr="002D4C8E" w:rsidRDefault="0047144B">
            <w:pPr>
              <w:tabs>
                <w:tab w:val="center" w:pos="4536"/>
                <w:tab w:val="right" w:pos="9072"/>
              </w:tabs>
              <w:spacing w:after="0" w:line="240" w:lineRule="auto"/>
              <w:jc w:val="center"/>
              <w:rPr>
                <w:rFonts w:ascii="Arial" w:eastAsia="Times New Roman" w:hAnsi="Arial" w:cs="Arial"/>
                <w:sz w:val="24"/>
                <w:szCs w:val="24"/>
                <w:lang w:eastAsia="pl-PL"/>
              </w:rPr>
            </w:pPr>
            <w:r w:rsidRPr="002D4C8E">
              <w:rPr>
                <w:rFonts w:ascii="Arial" w:eastAsia="Times New Roman" w:hAnsi="Arial" w:cs="Arial"/>
                <w:sz w:val="24"/>
                <w:szCs w:val="24"/>
                <w:lang w:eastAsia="pl-PL"/>
              </w:rPr>
              <w:t>16.</w:t>
            </w:r>
          </w:p>
        </w:tc>
        <w:tc>
          <w:tcPr>
            <w:tcW w:w="5982" w:type="dxa"/>
            <w:tcBorders>
              <w:top w:val="single" w:sz="4" w:space="0" w:color="000000"/>
              <w:left w:val="single" w:sz="4" w:space="0" w:color="000000"/>
              <w:bottom w:val="single" w:sz="4" w:space="0" w:color="000000"/>
              <w:right w:val="single" w:sz="4" w:space="0" w:color="000000"/>
            </w:tcBorders>
          </w:tcPr>
          <w:p w14:paraId="5E43F69D" w14:textId="21127C03" w:rsidR="0047144B" w:rsidRPr="002D4C8E" w:rsidRDefault="001644A4">
            <w:pPr>
              <w:tabs>
                <w:tab w:val="left" w:pos="360"/>
              </w:tabs>
              <w:spacing w:after="0" w:line="240" w:lineRule="auto"/>
              <w:rPr>
                <w:rFonts w:ascii="Arial" w:eastAsia="Times New Roman" w:hAnsi="Arial" w:cs="Arial"/>
                <w:sz w:val="24"/>
                <w:szCs w:val="24"/>
                <w:lang w:eastAsia="pl-PL"/>
              </w:rPr>
            </w:pPr>
            <w:r w:rsidRPr="002D4C8E">
              <w:rPr>
                <w:rFonts w:ascii="Arial" w:eastAsia="Times New Roman" w:hAnsi="Arial" w:cs="Arial"/>
                <w:sz w:val="24"/>
                <w:szCs w:val="24"/>
                <w:lang w:eastAsia="pl-PL"/>
              </w:rPr>
              <w:t>radio fabrycznie montowane</w:t>
            </w:r>
          </w:p>
        </w:tc>
        <w:tc>
          <w:tcPr>
            <w:tcW w:w="2381" w:type="dxa"/>
            <w:tcBorders>
              <w:top w:val="single" w:sz="4" w:space="0" w:color="000000"/>
              <w:left w:val="single" w:sz="4" w:space="0" w:color="000000"/>
              <w:bottom w:val="single" w:sz="4" w:space="0" w:color="000000"/>
              <w:right w:val="single" w:sz="4" w:space="0" w:color="000000"/>
            </w:tcBorders>
          </w:tcPr>
          <w:p w14:paraId="3B2B8998" w14:textId="624DC4FE" w:rsidR="0047144B" w:rsidRPr="002D4C8E" w:rsidRDefault="0047144B" w:rsidP="00084701">
            <w:pPr>
              <w:tabs>
                <w:tab w:val="center" w:pos="4536"/>
                <w:tab w:val="right" w:pos="9072"/>
              </w:tabs>
              <w:spacing w:after="0" w:line="240" w:lineRule="auto"/>
              <w:jc w:val="center"/>
              <w:rPr>
                <w:rFonts w:ascii="Arial" w:eastAsia="Times New Roman" w:hAnsi="Arial" w:cs="Arial"/>
                <w:sz w:val="24"/>
                <w:szCs w:val="24"/>
                <w:lang w:eastAsia="pl-PL"/>
              </w:rPr>
            </w:pPr>
            <w:r w:rsidRPr="002D4C8E">
              <w:rPr>
                <w:rFonts w:ascii="Arial" w:eastAsia="Times New Roman" w:hAnsi="Arial" w:cs="Arial"/>
                <w:sz w:val="24"/>
                <w:szCs w:val="24"/>
                <w:lang w:eastAsia="pl-PL"/>
              </w:rPr>
              <w:t>[TAK]*/ [NIE]*</w:t>
            </w:r>
          </w:p>
        </w:tc>
      </w:tr>
      <w:tr w:rsidR="0047144B" w:rsidRPr="002D4C8E" w14:paraId="30B5E2EE" w14:textId="77777777" w:rsidTr="0047144B">
        <w:trPr>
          <w:trHeight w:val="518"/>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14:paraId="1111E0EF" w14:textId="77777777" w:rsidR="0047144B" w:rsidRPr="002D4C8E" w:rsidRDefault="0047144B">
            <w:pPr>
              <w:tabs>
                <w:tab w:val="center" w:pos="4536"/>
                <w:tab w:val="right" w:pos="9072"/>
              </w:tabs>
              <w:spacing w:after="0" w:line="240" w:lineRule="auto"/>
              <w:jc w:val="center"/>
              <w:rPr>
                <w:rFonts w:ascii="Arial" w:eastAsia="Times New Roman" w:hAnsi="Arial" w:cs="Arial"/>
                <w:sz w:val="24"/>
                <w:szCs w:val="24"/>
                <w:lang w:eastAsia="pl-PL"/>
              </w:rPr>
            </w:pPr>
            <w:r w:rsidRPr="002D4C8E">
              <w:rPr>
                <w:rFonts w:ascii="Arial" w:eastAsia="Times New Roman" w:hAnsi="Arial" w:cs="Arial"/>
                <w:sz w:val="24"/>
                <w:szCs w:val="24"/>
                <w:lang w:eastAsia="pl-PL"/>
              </w:rPr>
              <w:t>17.</w:t>
            </w:r>
          </w:p>
        </w:tc>
        <w:tc>
          <w:tcPr>
            <w:tcW w:w="5982" w:type="dxa"/>
            <w:tcBorders>
              <w:top w:val="single" w:sz="4" w:space="0" w:color="000000"/>
              <w:left w:val="single" w:sz="4" w:space="0" w:color="000000"/>
              <w:bottom w:val="single" w:sz="4" w:space="0" w:color="000000"/>
              <w:right w:val="single" w:sz="4" w:space="0" w:color="000000"/>
            </w:tcBorders>
            <w:vAlign w:val="center"/>
            <w:hideMark/>
          </w:tcPr>
          <w:p w14:paraId="75EEF72E" w14:textId="3364B728" w:rsidR="0047144B" w:rsidRPr="002D4C8E" w:rsidRDefault="001644A4">
            <w:pPr>
              <w:tabs>
                <w:tab w:val="left" w:pos="360"/>
              </w:tabs>
              <w:spacing w:after="0" w:line="240" w:lineRule="auto"/>
              <w:jc w:val="both"/>
              <w:rPr>
                <w:rFonts w:ascii="Arial" w:eastAsia="Times New Roman" w:hAnsi="Arial" w:cs="Arial"/>
                <w:sz w:val="24"/>
                <w:szCs w:val="24"/>
                <w:lang w:eastAsia="pl-PL"/>
              </w:rPr>
            </w:pPr>
            <w:r w:rsidRPr="002D4C8E">
              <w:rPr>
                <w:rFonts w:ascii="Arial" w:eastAsia="Times New Roman" w:hAnsi="Arial" w:cs="Arial"/>
                <w:sz w:val="24"/>
                <w:szCs w:val="24"/>
                <w:lang w:eastAsia="pl-PL"/>
              </w:rPr>
              <w:t>stała przegroda oddzielająca przestrzeń bagażową od kabiny kierowcy i pasażerów</w:t>
            </w:r>
          </w:p>
        </w:tc>
        <w:tc>
          <w:tcPr>
            <w:tcW w:w="2381" w:type="dxa"/>
            <w:tcBorders>
              <w:top w:val="single" w:sz="4" w:space="0" w:color="000000"/>
              <w:left w:val="single" w:sz="4" w:space="0" w:color="000000"/>
              <w:bottom w:val="single" w:sz="4" w:space="0" w:color="000000"/>
              <w:right w:val="single" w:sz="4" w:space="0" w:color="000000"/>
            </w:tcBorders>
            <w:vAlign w:val="center"/>
            <w:hideMark/>
          </w:tcPr>
          <w:p w14:paraId="6B8D8F0D" w14:textId="77777777" w:rsidR="0047144B" w:rsidRPr="002D4C8E" w:rsidRDefault="0047144B">
            <w:pPr>
              <w:tabs>
                <w:tab w:val="center" w:pos="4536"/>
                <w:tab w:val="right" w:pos="9072"/>
              </w:tabs>
              <w:spacing w:after="0" w:line="240" w:lineRule="auto"/>
              <w:jc w:val="center"/>
              <w:rPr>
                <w:rFonts w:ascii="Arial" w:eastAsia="Times New Roman" w:hAnsi="Arial" w:cs="Arial"/>
                <w:sz w:val="24"/>
                <w:szCs w:val="24"/>
                <w:lang w:eastAsia="pl-PL"/>
              </w:rPr>
            </w:pPr>
            <w:r w:rsidRPr="002D4C8E">
              <w:rPr>
                <w:rFonts w:ascii="Arial" w:eastAsia="Times New Roman" w:hAnsi="Arial" w:cs="Arial"/>
                <w:sz w:val="24"/>
                <w:szCs w:val="24"/>
                <w:lang w:eastAsia="pl-PL"/>
              </w:rPr>
              <w:t>[TAK]*/ [NIE]*</w:t>
            </w:r>
          </w:p>
        </w:tc>
      </w:tr>
      <w:tr w:rsidR="0047144B" w:rsidRPr="002D4C8E" w14:paraId="7AA209A0" w14:textId="77777777" w:rsidTr="0047144B">
        <w:trPr>
          <w:trHeight w:val="518"/>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14:paraId="4CCF8C04" w14:textId="77777777" w:rsidR="0047144B" w:rsidRPr="002D4C8E" w:rsidRDefault="0047144B">
            <w:pPr>
              <w:tabs>
                <w:tab w:val="center" w:pos="4536"/>
                <w:tab w:val="right" w:pos="9072"/>
              </w:tabs>
              <w:spacing w:after="0" w:line="240" w:lineRule="auto"/>
              <w:jc w:val="center"/>
              <w:rPr>
                <w:rFonts w:ascii="Arial" w:eastAsia="Times New Roman" w:hAnsi="Arial" w:cs="Arial"/>
                <w:sz w:val="24"/>
                <w:szCs w:val="24"/>
                <w:lang w:eastAsia="pl-PL"/>
              </w:rPr>
            </w:pPr>
            <w:r w:rsidRPr="002D4C8E">
              <w:rPr>
                <w:rFonts w:ascii="Arial" w:eastAsia="Times New Roman" w:hAnsi="Arial" w:cs="Arial"/>
                <w:sz w:val="24"/>
                <w:szCs w:val="24"/>
                <w:lang w:eastAsia="pl-PL"/>
              </w:rPr>
              <w:t>18.</w:t>
            </w:r>
          </w:p>
        </w:tc>
        <w:tc>
          <w:tcPr>
            <w:tcW w:w="5982" w:type="dxa"/>
            <w:tcBorders>
              <w:top w:val="single" w:sz="4" w:space="0" w:color="000000"/>
              <w:left w:val="single" w:sz="4" w:space="0" w:color="000000"/>
              <w:bottom w:val="single" w:sz="4" w:space="0" w:color="000000"/>
              <w:right w:val="single" w:sz="4" w:space="0" w:color="000000"/>
            </w:tcBorders>
            <w:hideMark/>
          </w:tcPr>
          <w:p w14:paraId="513B6133" w14:textId="315C2D8C" w:rsidR="0047144B" w:rsidRPr="002D4C8E" w:rsidRDefault="001644A4">
            <w:pPr>
              <w:tabs>
                <w:tab w:val="left" w:pos="360"/>
              </w:tabs>
              <w:spacing w:after="0" w:line="240" w:lineRule="auto"/>
              <w:jc w:val="both"/>
              <w:rPr>
                <w:rFonts w:ascii="Arial" w:eastAsia="Times New Roman" w:hAnsi="Arial" w:cs="Arial"/>
                <w:sz w:val="24"/>
                <w:szCs w:val="24"/>
                <w:lang w:eastAsia="pl-PL"/>
              </w:rPr>
            </w:pPr>
            <w:r w:rsidRPr="002D4C8E">
              <w:rPr>
                <w:rFonts w:ascii="Arial" w:eastAsia="Times New Roman" w:hAnsi="Arial" w:cs="Arial"/>
                <w:sz w:val="24"/>
                <w:szCs w:val="24"/>
                <w:lang w:eastAsia="pl-PL"/>
              </w:rPr>
              <w:t>wymiary przestrzeni ładunkowej dł. min 3,90 m, szerokość min 2,00 m</w:t>
            </w:r>
          </w:p>
        </w:tc>
        <w:tc>
          <w:tcPr>
            <w:tcW w:w="2381" w:type="dxa"/>
            <w:tcBorders>
              <w:top w:val="single" w:sz="4" w:space="0" w:color="000000"/>
              <w:left w:val="single" w:sz="4" w:space="0" w:color="000000"/>
              <w:bottom w:val="single" w:sz="4" w:space="0" w:color="000000"/>
              <w:right w:val="single" w:sz="4" w:space="0" w:color="000000"/>
            </w:tcBorders>
            <w:vAlign w:val="center"/>
            <w:hideMark/>
          </w:tcPr>
          <w:p w14:paraId="6E0CC302" w14:textId="77777777" w:rsidR="0047144B" w:rsidRPr="002D4C8E" w:rsidRDefault="0047144B">
            <w:pPr>
              <w:tabs>
                <w:tab w:val="center" w:pos="4536"/>
                <w:tab w:val="right" w:pos="9072"/>
              </w:tabs>
              <w:spacing w:after="0" w:line="240" w:lineRule="auto"/>
              <w:jc w:val="center"/>
              <w:rPr>
                <w:rFonts w:ascii="Arial" w:hAnsi="Arial" w:cs="Arial"/>
                <w:sz w:val="24"/>
                <w:szCs w:val="24"/>
                <w:lang w:eastAsia="ar-SA"/>
              </w:rPr>
            </w:pPr>
            <w:r w:rsidRPr="002D4C8E">
              <w:rPr>
                <w:rFonts w:ascii="Arial" w:eastAsia="Times New Roman" w:hAnsi="Arial" w:cs="Arial"/>
                <w:sz w:val="24"/>
                <w:szCs w:val="24"/>
                <w:lang w:eastAsia="pl-PL"/>
              </w:rPr>
              <w:t>[TAK]*/ [NIE]*</w:t>
            </w:r>
          </w:p>
        </w:tc>
      </w:tr>
      <w:tr w:rsidR="0047144B" w:rsidRPr="002D4C8E" w14:paraId="17A78561" w14:textId="77777777" w:rsidTr="0047144B">
        <w:trPr>
          <w:trHeight w:val="432"/>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14:paraId="35584087" w14:textId="77777777" w:rsidR="0047144B" w:rsidRPr="002D4C8E" w:rsidRDefault="0047144B">
            <w:pPr>
              <w:tabs>
                <w:tab w:val="center" w:pos="4536"/>
                <w:tab w:val="right" w:pos="9072"/>
              </w:tabs>
              <w:spacing w:after="0" w:line="240" w:lineRule="auto"/>
              <w:jc w:val="center"/>
              <w:rPr>
                <w:rFonts w:ascii="Arial" w:eastAsia="Times New Roman" w:hAnsi="Arial" w:cs="Arial"/>
                <w:sz w:val="24"/>
                <w:szCs w:val="24"/>
                <w:lang w:eastAsia="pl-PL"/>
              </w:rPr>
            </w:pPr>
            <w:r w:rsidRPr="002D4C8E">
              <w:rPr>
                <w:rFonts w:ascii="Arial" w:eastAsia="Times New Roman" w:hAnsi="Arial" w:cs="Arial"/>
                <w:sz w:val="24"/>
                <w:szCs w:val="24"/>
                <w:lang w:eastAsia="pl-PL"/>
              </w:rPr>
              <w:t>19.</w:t>
            </w:r>
          </w:p>
        </w:tc>
        <w:tc>
          <w:tcPr>
            <w:tcW w:w="5982" w:type="dxa"/>
            <w:tcBorders>
              <w:top w:val="single" w:sz="4" w:space="0" w:color="000000"/>
              <w:left w:val="single" w:sz="4" w:space="0" w:color="000000"/>
              <w:bottom w:val="single" w:sz="4" w:space="0" w:color="000000"/>
              <w:right w:val="single" w:sz="4" w:space="0" w:color="000000"/>
            </w:tcBorders>
            <w:vAlign w:val="center"/>
            <w:hideMark/>
          </w:tcPr>
          <w:p w14:paraId="15B04932" w14:textId="4FA4178D" w:rsidR="0047144B" w:rsidRPr="002D4C8E" w:rsidRDefault="001644A4">
            <w:pPr>
              <w:tabs>
                <w:tab w:val="left" w:pos="360"/>
              </w:tabs>
              <w:spacing w:after="0" w:line="240" w:lineRule="auto"/>
              <w:rPr>
                <w:rFonts w:ascii="Arial" w:eastAsia="Times New Roman" w:hAnsi="Arial" w:cs="Arial"/>
                <w:sz w:val="24"/>
                <w:szCs w:val="24"/>
                <w:lang w:eastAsia="pl-PL"/>
              </w:rPr>
            </w:pPr>
            <w:r w:rsidRPr="002D4C8E">
              <w:rPr>
                <w:rFonts w:ascii="Arial" w:eastAsia="Times New Roman" w:hAnsi="Arial" w:cs="Arial"/>
                <w:sz w:val="24"/>
                <w:szCs w:val="24"/>
                <w:lang w:eastAsia="pl-PL"/>
              </w:rPr>
              <w:t>spełnienie normy emisji spalin Euro</w:t>
            </w:r>
            <w:r w:rsidR="004863AB" w:rsidRPr="002D4C8E">
              <w:rPr>
                <w:rFonts w:ascii="Arial" w:eastAsia="Times New Roman" w:hAnsi="Arial" w:cs="Arial"/>
                <w:sz w:val="24"/>
                <w:szCs w:val="24"/>
                <w:lang w:eastAsia="pl-PL"/>
              </w:rPr>
              <w:t xml:space="preserve"> – minimum 6,2</w:t>
            </w:r>
          </w:p>
        </w:tc>
        <w:tc>
          <w:tcPr>
            <w:tcW w:w="2381" w:type="dxa"/>
            <w:tcBorders>
              <w:top w:val="single" w:sz="4" w:space="0" w:color="000000"/>
              <w:left w:val="single" w:sz="4" w:space="0" w:color="000000"/>
              <w:bottom w:val="single" w:sz="4" w:space="0" w:color="000000"/>
              <w:right w:val="single" w:sz="4" w:space="0" w:color="000000"/>
            </w:tcBorders>
            <w:vAlign w:val="center"/>
            <w:hideMark/>
          </w:tcPr>
          <w:p w14:paraId="26F4C7F3" w14:textId="77777777" w:rsidR="0047144B" w:rsidRPr="002D4C8E" w:rsidRDefault="0047144B">
            <w:pPr>
              <w:tabs>
                <w:tab w:val="center" w:pos="4536"/>
                <w:tab w:val="right" w:pos="9072"/>
              </w:tabs>
              <w:spacing w:after="0" w:line="240" w:lineRule="auto"/>
              <w:jc w:val="center"/>
              <w:rPr>
                <w:rFonts w:ascii="Arial" w:hAnsi="Arial" w:cs="Arial"/>
                <w:sz w:val="24"/>
                <w:szCs w:val="24"/>
                <w:lang w:eastAsia="ar-SA"/>
              </w:rPr>
            </w:pPr>
            <w:r w:rsidRPr="002D4C8E">
              <w:rPr>
                <w:rFonts w:ascii="Arial" w:eastAsia="Times New Roman" w:hAnsi="Arial" w:cs="Arial"/>
                <w:sz w:val="24"/>
                <w:szCs w:val="24"/>
                <w:lang w:eastAsia="pl-PL"/>
              </w:rPr>
              <w:t>[TAK]*/ [NIE]*</w:t>
            </w:r>
          </w:p>
        </w:tc>
      </w:tr>
      <w:tr w:rsidR="004863AB" w:rsidRPr="002D4C8E" w14:paraId="76AB629F" w14:textId="77777777" w:rsidTr="0047144B">
        <w:trPr>
          <w:trHeight w:val="432"/>
          <w:jc w:val="center"/>
        </w:trPr>
        <w:tc>
          <w:tcPr>
            <w:tcW w:w="654" w:type="dxa"/>
            <w:tcBorders>
              <w:top w:val="single" w:sz="4" w:space="0" w:color="000000"/>
              <w:left w:val="single" w:sz="4" w:space="0" w:color="000000"/>
              <w:bottom w:val="single" w:sz="4" w:space="0" w:color="000000"/>
              <w:right w:val="single" w:sz="4" w:space="0" w:color="000000"/>
            </w:tcBorders>
            <w:vAlign w:val="center"/>
          </w:tcPr>
          <w:p w14:paraId="3F767CA0" w14:textId="6A1682C4" w:rsidR="004863AB" w:rsidRPr="002D4C8E" w:rsidRDefault="004863AB">
            <w:pPr>
              <w:tabs>
                <w:tab w:val="center" w:pos="4536"/>
                <w:tab w:val="right" w:pos="9072"/>
              </w:tabs>
              <w:spacing w:after="0" w:line="240" w:lineRule="auto"/>
              <w:jc w:val="center"/>
              <w:rPr>
                <w:rFonts w:ascii="Arial" w:eastAsia="Times New Roman" w:hAnsi="Arial" w:cs="Arial"/>
                <w:sz w:val="24"/>
                <w:szCs w:val="24"/>
                <w:lang w:eastAsia="pl-PL"/>
              </w:rPr>
            </w:pPr>
            <w:r w:rsidRPr="002D4C8E">
              <w:rPr>
                <w:rFonts w:ascii="Arial" w:eastAsia="Times New Roman" w:hAnsi="Arial" w:cs="Arial"/>
                <w:sz w:val="24"/>
                <w:szCs w:val="24"/>
                <w:lang w:eastAsia="pl-PL"/>
              </w:rPr>
              <w:t>20.</w:t>
            </w:r>
          </w:p>
        </w:tc>
        <w:tc>
          <w:tcPr>
            <w:tcW w:w="5982" w:type="dxa"/>
            <w:tcBorders>
              <w:top w:val="single" w:sz="4" w:space="0" w:color="000000"/>
              <w:left w:val="single" w:sz="4" w:space="0" w:color="000000"/>
              <w:bottom w:val="single" w:sz="4" w:space="0" w:color="000000"/>
              <w:right w:val="single" w:sz="4" w:space="0" w:color="000000"/>
            </w:tcBorders>
            <w:vAlign w:val="center"/>
          </w:tcPr>
          <w:p w14:paraId="3F97CA29" w14:textId="5BB8720A" w:rsidR="004863AB" w:rsidRPr="002D4C8E" w:rsidRDefault="004863AB">
            <w:pPr>
              <w:tabs>
                <w:tab w:val="left" w:pos="360"/>
              </w:tabs>
              <w:spacing w:after="0" w:line="240" w:lineRule="auto"/>
              <w:rPr>
                <w:rFonts w:ascii="Arial" w:eastAsia="Times New Roman" w:hAnsi="Arial" w:cs="Arial"/>
                <w:sz w:val="24"/>
                <w:szCs w:val="24"/>
                <w:lang w:eastAsia="pl-PL"/>
              </w:rPr>
            </w:pPr>
            <w:r w:rsidRPr="002D4C8E">
              <w:rPr>
                <w:rFonts w:ascii="Arial" w:eastAsia="Times New Roman" w:hAnsi="Arial" w:cs="Arial"/>
                <w:sz w:val="24"/>
                <w:szCs w:val="24"/>
                <w:lang w:eastAsia="pl-PL"/>
              </w:rPr>
              <w:t>Hak holowniczy</w:t>
            </w:r>
          </w:p>
        </w:tc>
        <w:tc>
          <w:tcPr>
            <w:tcW w:w="2381" w:type="dxa"/>
            <w:tcBorders>
              <w:top w:val="single" w:sz="4" w:space="0" w:color="000000"/>
              <w:left w:val="single" w:sz="4" w:space="0" w:color="000000"/>
              <w:bottom w:val="single" w:sz="4" w:space="0" w:color="000000"/>
              <w:right w:val="single" w:sz="4" w:space="0" w:color="000000"/>
            </w:tcBorders>
            <w:vAlign w:val="center"/>
          </w:tcPr>
          <w:p w14:paraId="3D335E09" w14:textId="7FDAA9F9" w:rsidR="004863AB" w:rsidRPr="002D4C8E" w:rsidRDefault="004863AB">
            <w:pPr>
              <w:tabs>
                <w:tab w:val="center" w:pos="4536"/>
                <w:tab w:val="right" w:pos="9072"/>
              </w:tabs>
              <w:spacing w:after="0" w:line="240" w:lineRule="auto"/>
              <w:jc w:val="center"/>
              <w:rPr>
                <w:rFonts w:ascii="Arial" w:eastAsia="Times New Roman" w:hAnsi="Arial" w:cs="Arial"/>
                <w:sz w:val="24"/>
                <w:szCs w:val="24"/>
                <w:lang w:eastAsia="pl-PL"/>
              </w:rPr>
            </w:pPr>
            <w:r w:rsidRPr="002D4C8E">
              <w:rPr>
                <w:rFonts w:ascii="Arial" w:eastAsia="Times New Roman" w:hAnsi="Arial" w:cs="Arial"/>
                <w:sz w:val="24"/>
                <w:szCs w:val="24"/>
                <w:lang w:eastAsia="pl-PL"/>
              </w:rPr>
              <w:t>[TAK]*/ [NIE]*</w:t>
            </w:r>
          </w:p>
        </w:tc>
      </w:tr>
      <w:tr w:rsidR="0047144B" w:rsidRPr="002D4C8E" w14:paraId="0641A6EB" w14:textId="77777777" w:rsidTr="0047144B">
        <w:trPr>
          <w:trHeight w:val="619"/>
          <w:jc w:val="center"/>
        </w:trPr>
        <w:tc>
          <w:tcPr>
            <w:tcW w:w="9017" w:type="dxa"/>
            <w:gridSpan w:val="3"/>
            <w:tcBorders>
              <w:top w:val="single" w:sz="4" w:space="0" w:color="000000"/>
              <w:left w:val="single" w:sz="4" w:space="0" w:color="000000"/>
              <w:bottom w:val="single" w:sz="4" w:space="0" w:color="000000"/>
              <w:right w:val="single" w:sz="4" w:space="0" w:color="000000"/>
            </w:tcBorders>
            <w:vAlign w:val="center"/>
            <w:hideMark/>
          </w:tcPr>
          <w:p w14:paraId="355B2FB3" w14:textId="5B5E9067" w:rsidR="0047144B" w:rsidRPr="002D4C8E" w:rsidRDefault="0047144B">
            <w:pPr>
              <w:tabs>
                <w:tab w:val="center" w:pos="4536"/>
                <w:tab w:val="right" w:pos="9072"/>
              </w:tabs>
              <w:spacing w:after="0" w:line="240" w:lineRule="auto"/>
              <w:jc w:val="center"/>
              <w:rPr>
                <w:rFonts w:ascii="Arial" w:hAnsi="Arial" w:cs="Arial"/>
                <w:sz w:val="24"/>
                <w:szCs w:val="24"/>
                <w:lang w:eastAsia="ar-SA"/>
              </w:rPr>
            </w:pPr>
            <w:r w:rsidRPr="002D4C8E">
              <w:rPr>
                <w:rFonts w:ascii="Arial" w:hAnsi="Arial" w:cs="Arial"/>
                <w:b/>
                <w:sz w:val="24"/>
                <w:szCs w:val="24"/>
                <w:lang w:eastAsia="ar-SA"/>
              </w:rPr>
              <w:t>Wymagane dokumenty (w języku polskim)</w:t>
            </w:r>
          </w:p>
        </w:tc>
      </w:tr>
      <w:tr w:rsidR="00456658" w:rsidRPr="002D4C8E" w14:paraId="2067B2A4" w14:textId="77777777" w:rsidTr="0047144B">
        <w:trPr>
          <w:trHeight w:val="518"/>
          <w:jc w:val="center"/>
        </w:trPr>
        <w:tc>
          <w:tcPr>
            <w:tcW w:w="654" w:type="dxa"/>
            <w:tcBorders>
              <w:top w:val="single" w:sz="4" w:space="0" w:color="000000"/>
              <w:left w:val="single" w:sz="4" w:space="0" w:color="000000"/>
              <w:bottom w:val="single" w:sz="4" w:space="0" w:color="000000"/>
              <w:right w:val="single" w:sz="4" w:space="0" w:color="000000"/>
            </w:tcBorders>
            <w:vAlign w:val="center"/>
          </w:tcPr>
          <w:p w14:paraId="358CEE98" w14:textId="216B90C1" w:rsidR="00456658" w:rsidRPr="002D4C8E" w:rsidRDefault="00456658">
            <w:pPr>
              <w:tabs>
                <w:tab w:val="center" w:pos="4536"/>
                <w:tab w:val="right" w:pos="9072"/>
              </w:tabs>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1</w:t>
            </w:r>
          </w:p>
        </w:tc>
        <w:tc>
          <w:tcPr>
            <w:tcW w:w="5982" w:type="dxa"/>
            <w:tcBorders>
              <w:top w:val="single" w:sz="4" w:space="0" w:color="000000"/>
              <w:left w:val="single" w:sz="4" w:space="0" w:color="000000"/>
              <w:bottom w:val="single" w:sz="4" w:space="0" w:color="000000"/>
              <w:right w:val="single" w:sz="4" w:space="0" w:color="000000"/>
            </w:tcBorders>
            <w:vAlign w:val="center"/>
          </w:tcPr>
          <w:p w14:paraId="7AAA054C" w14:textId="27BA9158" w:rsidR="00456658" w:rsidRDefault="00456658">
            <w:pPr>
              <w:suppressAutoHyphens/>
              <w:spacing w:after="0"/>
              <w:jc w:val="both"/>
              <w:rPr>
                <w:rFonts w:ascii="Arial" w:hAnsi="Arial" w:cs="Arial"/>
                <w:bCs/>
                <w:position w:val="10"/>
                <w:sz w:val="24"/>
                <w:szCs w:val="24"/>
                <w:lang w:eastAsia="ar-SA"/>
              </w:rPr>
            </w:pPr>
            <w:r w:rsidRPr="00456658">
              <w:rPr>
                <w:rFonts w:ascii="Arial" w:hAnsi="Arial" w:cs="Arial"/>
                <w:bCs/>
                <w:position w:val="10"/>
                <w:sz w:val="24"/>
                <w:szCs w:val="24"/>
                <w:lang w:eastAsia="ar-SA"/>
              </w:rPr>
              <w:t>Świadectwo homologacji  dla całego pojazdu wraz z zabudową lub dokumenty dopuszczające samochód do ruchu drogowego w Polsce</w:t>
            </w:r>
          </w:p>
        </w:tc>
        <w:tc>
          <w:tcPr>
            <w:tcW w:w="2381" w:type="dxa"/>
            <w:tcBorders>
              <w:top w:val="single" w:sz="4" w:space="0" w:color="000000"/>
              <w:left w:val="single" w:sz="4" w:space="0" w:color="000000"/>
              <w:bottom w:val="single" w:sz="4" w:space="0" w:color="000000"/>
              <w:right w:val="single" w:sz="4" w:space="0" w:color="000000"/>
            </w:tcBorders>
            <w:vAlign w:val="center"/>
          </w:tcPr>
          <w:p w14:paraId="679A2AC5" w14:textId="66114533" w:rsidR="00456658" w:rsidRPr="002D4C8E" w:rsidRDefault="00456658">
            <w:pPr>
              <w:widowControl w:val="0"/>
              <w:suppressAutoHyphens/>
              <w:autoSpaceDE w:val="0"/>
              <w:spacing w:after="0"/>
              <w:jc w:val="center"/>
              <w:rPr>
                <w:rFonts w:ascii="Arial" w:hAnsi="Arial" w:cs="Arial"/>
                <w:sz w:val="24"/>
                <w:szCs w:val="24"/>
                <w:lang w:eastAsia="ar-SA"/>
              </w:rPr>
            </w:pPr>
            <w:r w:rsidRPr="002D4C8E">
              <w:rPr>
                <w:rFonts w:ascii="Arial" w:hAnsi="Arial" w:cs="Arial"/>
                <w:sz w:val="24"/>
                <w:szCs w:val="24"/>
                <w:lang w:eastAsia="ar-SA"/>
              </w:rPr>
              <w:t>[TAK]*/ [NIE]*</w:t>
            </w:r>
          </w:p>
        </w:tc>
      </w:tr>
      <w:tr w:rsidR="00456658" w:rsidRPr="002D4C8E" w14:paraId="567A2CD2" w14:textId="77777777" w:rsidTr="0047144B">
        <w:trPr>
          <w:trHeight w:val="518"/>
          <w:jc w:val="center"/>
        </w:trPr>
        <w:tc>
          <w:tcPr>
            <w:tcW w:w="654" w:type="dxa"/>
            <w:tcBorders>
              <w:top w:val="single" w:sz="4" w:space="0" w:color="000000"/>
              <w:left w:val="single" w:sz="4" w:space="0" w:color="000000"/>
              <w:bottom w:val="single" w:sz="4" w:space="0" w:color="000000"/>
              <w:right w:val="single" w:sz="4" w:space="0" w:color="000000"/>
            </w:tcBorders>
            <w:vAlign w:val="center"/>
          </w:tcPr>
          <w:p w14:paraId="05F1BB1F" w14:textId="369D0279" w:rsidR="00456658" w:rsidRPr="002D4C8E" w:rsidRDefault="00456658">
            <w:pPr>
              <w:tabs>
                <w:tab w:val="center" w:pos="4536"/>
                <w:tab w:val="right" w:pos="9072"/>
              </w:tabs>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2</w:t>
            </w:r>
          </w:p>
        </w:tc>
        <w:tc>
          <w:tcPr>
            <w:tcW w:w="5982" w:type="dxa"/>
            <w:tcBorders>
              <w:top w:val="single" w:sz="4" w:space="0" w:color="000000"/>
              <w:left w:val="single" w:sz="4" w:space="0" w:color="000000"/>
              <w:bottom w:val="single" w:sz="4" w:space="0" w:color="000000"/>
              <w:right w:val="single" w:sz="4" w:space="0" w:color="000000"/>
            </w:tcBorders>
            <w:vAlign w:val="center"/>
          </w:tcPr>
          <w:p w14:paraId="25A434DC" w14:textId="7A26111D" w:rsidR="00456658" w:rsidRDefault="00456658">
            <w:pPr>
              <w:suppressAutoHyphens/>
              <w:spacing w:after="0"/>
              <w:jc w:val="both"/>
              <w:rPr>
                <w:rFonts w:ascii="Arial" w:hAnsi="Arial" w:cs="Arial"/>
                <w:bCs/>
                <w:position w:val="10"/>
                <w:sz w:val="24"/>
                <w:szCs w:val="24"/>
                <w:lang w:eastAsia="ar-SA"/>
              </w:rPr>
            </w:pPr>
            <w:r w:rsidRPr="00456658">
              <w:rPr>
                <w:rFonts w:ascii="Arial" w:hAnsi="Arial" w:cs="Arial"/>
                <w:bCs/>
                <w:position w:val="10"/>
                <w:sz w:val="24"/>
                <w:szCs w:val="24"/>
                <w:lang w:eastAsia="ar-SA"/>
              </w:rPr>
              <w:t>Książk</w:t>
            </w:r>
            <w:r>
              <w:rPr>
                <w:rFonts w:ascii="Arial" w:hAnsi="Arial" w:cs="Arial"/>
                <w:bCs/>
                <w:position w:val="10"/>
                <w:sz w:val="24"/>
                <w:szCs w:val="24"/>
                <w:lang w:eastAsia="ar-SA"/>
              </w:rPr>
              <w:t>a</w:t>
            </w:r>
            <w:r w:rsidRPr="00456658">
              <w:rPr>
                <w:rFonts w:ascii="Arial" w:hAnsi="Arial" w:cs="Arial"/>
                <w:bCs/>
                <w:position w:val="10"/>
                <w:sz w:val="24"/>
                <w:szCs w:val="24"/>
                <w:lang w:eastAsia="ar-SA"/>
              </w:rPr>
              <w:t xml:space="preserve"> pojazdu</w:t>
            </w:r>
          </w:p>
        </w:tc>
        <w:tc>
          <w:tcPr>
            <w:tcW w:w="2381" w:type="dxa"/>
            <w:tcBorders>
              <w:top w:val="single" w:sz="4" w:space="0" w:color="000000"/>
              <w:left w:val="single" w:sz="4" w:space="0" w:color="000000"/>
              <w:bottom w:val="single" w:sz="4" w:space="0" w:color="000000"/>
              <w:right w:val="single" w:sz="4" w:space="0" w:color="000000"/>
            </w:tcBorders>
            <w:vAlign w:val="center"/>
          </w:tcPr>
          <w:p w14:paraId="278C8FED" w14:textId="03A18252" w:rsidR="00456658" w:rsidRPr="002D4C8E" w:rsidRDefault="00456658">
            <w:pPr>
              <w:widowControl w:val="0"/>
              <w:suppressAutoHyphens/>
              <w:autoSpaceDE w:val="0"/>
              <w:spacing w:after="0"/>
              <w:jc w:val="center"/>
              <w:rPr>
                <w:rFonts w:ascii="Arial" w:hAnsi="Arial" w:cs="Arial"/>
                <w:sz w:val="24"/>
                <w:szCs w:val="24"/>
                <w:lang w:eastAsia="ar-SA"/>
              </w:rPr>
            </w:pPr>
            <w:r w:rsidRPr="002D4C8E">
              <w:rPr>
                <w:rFonts w:ascii="Arial" w:hAnsi="Arial" w:cs="Arial"/>
                <w:sz w:val="24"/>
                <w:szCs w:val="24"/>
                <w:lang w:eastAsia="ar-SA"/>
              </w:rPr>
              <w:t>[TAK]*/ [NIE]*</w:t>
            </w:r>
          </w:p>
        </w:tc>
      </w:tr>
      <w:tr w:rsidR="0047144B" w:rsidRPr="002D4C8E" w14:paraId="4BBC1F10" w14:textId="77777777" w:rsidTr="0047144B">
        <w:trPr>
          <w:trHeight w:val="518"/>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14:paraId="1FAD4463" w14:textId="55E861E1" w:rsidR="0047144B" w:rsidRPr="002D4C8E" w:rsidRDefault="00456658">
            <w:pPr>
              <w:tabs>
                <w:tab w:val="center" w:pos="4536"/>
                <w:tab w:val="right" w:pos="9072"/>
              </w:tabs>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3</w:t>
            </w:r>
          </w:p>
        </w:tc>
        <w:tc>
          <w:tcPr>
            <w:tcW w:w="5982" w:type="dxa"/>
            <w:tcBorders>
              <w:top w:val="single" w:sz="4" w:space="0" w:color="000000"/>
              <w:left w:val="single" w:sz="4" w:space="0" w:color="000000"/>
              <w:bottom w:val="single" w:sz="4" w:space="0" w:color="000000"/>
              <w:right w:val="single" w:sz="4" w:space="0" w:color="000000"/>
            </w:tcBorders>
            <w:vAlign w:val="center"/>
            <w:hideMark/>
          </w:tcPr>
          <w:p w14:paraId="55255A96" w14:textId="3502B996" w:rsidR="0047144B" w:rsidRPr="002D4C8E" w:rsidRDefault="00456658">
            <w:pPr>
              <w:suppressAutoHyphens/>
              <w:spacing w:after="0"/>
              <w:jc w:val="both"/>
              <w:rPr>
                <w:rFonts w:ascii="Arial" w:hAnsi="Arial" w:cs="Arial"/>
                <w:sz w:val="24"/>
                <w:szCs w:val="24"/>
                <w:lang w:eastAsia="ar-SA"/>
              </w:rPr>
            </w:pPr>
            <w:r>
              <w:rPr>
                <w:rFonts w:ascii="Arial" w:hAnsi="Arial" w:cs="Arial"/>
                <w:bCs/>
                <w:position w:val="10"/>
                <w:sz w:val="24"/>
                <w:szCs w:val="24"/>
                <w:lang w:eastAsia="ar-SA"/>
              </w:rPr>
              <w:t>I</w:t>
            </w:r>
            <w:r w:rsidR="0047144B" w:rsidRPr="002D4C8E">
              <w:rPr>
                <w:rFonts w:ascii="Arial" w:hAnsi="Arial" w:cs="Arial"/>
                <w:bCs/>
                <w:position w:val="10"/>
                <w:sz w:val="24"/>
                <w:szCs w:val="24"/>
                <w:lang w:eastAsia="ar-SA"/>
              </w:rPr>
              <w:t xml:space="preserve">nstrukcja obsługi </w:t>
            </w:r>
            <w:r w:rsidRPr="00456658">
              <w:rPr>
                <w:rFonts w:ascii="Arial" w:hAnsi="Arial" w:cs="Arial"/>
                <w:bCs/>
                <w:position w:val="10"/>
                <w:sz w:val="24"/>
                <w:szCs w:val="24"/>
                <w:lang w:eastAsia="ar-SA"/>
              </w:rPr>
              <w:t>podwozia i zabudowy.</w:t>
            </w:r>
          </w:p>
        </w:tc>
        <w:tc>
          <w:tcPr>
            <w:tcW w:w="2381" w:type="dxa"/>
            <w:tcBorders>
              <w:top w:val="single" w:sz="4" w:space="0" w:color="000000"/>
              <w:left w:val="single" w:sz="4" w:space="0" w:color="000000"/>
              <w:bottom w:val="single" w:sz="4" w:space="0" w:color="000000"/>
              <w:right w:val="single" w:sz="4" w:space="0" w:color="000000"/>
            </w:tcBorders>
            <w:vAlign w:val="center"/>
            <w:hideMark/>
          </w:tcPr>
          <w:p w14:paraId="1511176B" w14:textId="77777777" w:rsidR="0047144B" w:rsidRPr="002D4C8E" w:rsidRDefault="0047144B">
            <w:pPr>
              <w:widowControl w:val="0"/>
              <w:suppressAutoHyphens/>
              <w:autoSpaceDE w:val="0"/>
              <w:spacing w:after="0"/>
              <w:jc w:val="center"/>
              <w:rPr>
                <w:rFonts w:ascii="Arial" w:hAnsi="Arial" w:cs="Arial"/>
                <w:sz w:val="24"/>
                <w:szCs w:val="24"/>
                <w:lang w:eastAsia="ar-SA"/>
              </w:rPr>
            </w:pPr>
            <w:r w:rsidRPr="002D4C8E">
              <w:rPr>
                <w:rFonts w:ascii="Arial" w:hAnsi="Arial" w:cs="Arial"/>
                <w:sz w:val="24"/>
                <w:szCs w:val="24"/>
                <w:lang w:eastAsia="ar-SA"/>
              </w:rPr>
              <w:t>[TAK]*/ [NIE]*</w:t>
            </w:r>
          </w:p>
        </w:tc>
      </w:tr>
      <w:tr w:rsidR="0047144B" w:rsidRPr="002D4C8E" w14:paraId="3C9ED45D" w14:textId="77777777" w:rsidTr="006E1430">
        <w:trPr>
          <w:trHeight w:val="518"/>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14:paraId="0B0095B0" w14:textId="478DAAF6" w:rsidR="0047144B" w:rsidRPr="002D4C8E" w:rsidRDefault="00456658">
            <w:pPr>
              <w:tabs>
                <w:tab w:val="center" w:pos="4536"/>
                <w:tab w:val="right" w:pos="9072"/>
              </w:tabs>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4</w:t>
            </w:r>
          </w:p>
        </w:tc>
        <w:tc>
          <w:tcPr>
            <w:tcW w:w="5982" w:type="dxa"/>
            <w:tcBorders>
              <w:top w:val="single" w:sz="4" w:space="0" w:color="000000"/>
              <w:left w:val="single" w:sz="4" w:space="0" w:color="000000"/>
              <w:bottom w:val="single" w:sz="4" w:space="0" w:color="000000"/>
              <w:right w:val="single" w:sz="4" w:space="0" w:color="000000"/>
            </w:tcBorders>
            <w:vAlign w:val="center"/>
          </w:tcPr>
          <w:p w14:paraId="307B317E" w14:textId="3393212D" w:rsidR="0047144B" w:rsidRPr="002D4C8E" w:rsidRDefault="00084701">
            <w:pPr>
              <w:suppressAutoHyphens/>
              <w:spacing w:after="0"/>
              <w:jc w:val="both"/>
              <w:rPr>
                <w:rFonts w:ascii="Arial" w:hAnsi="Arial" w:cs="Arial"/>
                <w:bCs/>
                <w:position w:val="10"/>
                <w:sz w:val="24"/>
                <w:szCs w:val="24"/>
                <w:lang w:eastAsia="ar-SA"/>
              </w:rPr>
            </w:pPr>
            <w:r w:rsidRPr="002D4C8E">
              <w:rPr>
                <w:rFonts w:ascii="Arial" w:hAnsi="Arial" w:cs="Arial"/>
                <w:bCs/>
                <w:position w:val="10"/>
                <w:sz w:val="24"/>
                <w:szCs w:val="24"/>
                <w:lang w:eastAsia="ar-SA"/>
              </w:rPr>
              <w:t>Dokumentacja niezbędne do zarejestrowania w Rzeczypospolitej Polskiej</w:t>
            </w:r>
          </w:p>
        </w:tc>
        <w:tc>
          <w:tcPr>
            <w:tcW w:w="2381" w:type="dxa"/>
            <w:tcBorders>
              <w:top w:val="single" w:sz="4" w:space="0" w:color="000000"/>
              <w:left w:val="single" w:sz="4" w:space="0" w:color="000000"/>
              <w:bottom w:val="single" w:sz="4" w:space="0" w:color="000000"/>
              <w:right w:val="single" w:sz="4" w:space="0" w:color="000000"/>
            </w:tcBorders>
            <w:vAlign w:val="center"/>
          </w:tcPr>
          <w:p w14:paraId="01267D3A" w14:textId="7B72ED98" w:rsidR="0047144B" w:rsidRPr="002D4C8E" w:rsidRDefault="00084701">
            <w:pPr>
              <w:widowControl w:val="0"/>
              <w:suppressAutoHyphens/>
              <w:autoSpaceDE w:val="0"/>
              <w:spacing w:after="0"/>
              <w:jc w:val="center"/>
              <w:rPr>
                <w:rFonts w:ascii="Arial" w:hAnsi="Arial" w:cs="Arial"/>
                <w:sz w:val="24"/>
                <w:szCs w:val="24"/>
                <w:lang w:eastAsia="ar-SA"/>
              </w:rPr>
            </w:pPr>
            <w:r w:rsidRPr="002D4C8E">
              <w:rPr>
                <w:rFonts w:ascii="Arial" w:hAnsi="Arial" w:cs="Arial"/>
                <w:sz w:val="24"/>
                <w:szCs w:val="24"/>
                <w:lang w:eastAsia="ar-SA"/>
              </w:rPr>
              <w:t>[TAK]*/ [NIE]*</w:t>
            </w:r>
          </w:p>
        </w:tc>
      </w:tr>
      <w:tr w:rsidR="00084701" w:rsidRPr="002D4C8E" w14:paraId="5D6F49D8" w14:textId="77777777" w:rsidTr="006E1430">
        <w:trPr>
          <w:trHeight w:val="518"/>
          <w:jc w:val="center"/>
        </w:trPr>
        <w:tc>
          <w:tcPr>
            <w:tcW w:w="654" w:type="dxa"/>
            <w:tcBorders>
              <w:top w:val="single" w:sz="4" w:space="0" w:color="000000"/>
              <w:left w:val="single" w:sz="4" w:space="0" w:color="000000"/>
              <w:bottom w:val="single" w:sz="4" w:space="0" w:color="000000"/>
              <w:right w:val="single" w:sz="4" w:space="0" w:color="000000"/>
            </w:tcBorders>
            <w:vAlign w:val="center"/>
            <w:hideMark/>
          </w:tcPr>
          <w:p w14:paraId="3445D9C4" w14:textId="79B144E9" w:rsidR="00084701" w:rsidRPr="002D4C8E" w:rsidRDefault="00456658" w:rsidP="00084701">
            <w:pPr>
              <w:tabs>
                <w:tab w:val="center" w:pos="4536"/>
                <w:tab w:val="right" w:pos="9072"/>
              </w:tabs>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5</w:t>
            </w:r>
          </w:p>
        </w:tc>
        <w:tc>
          <w:tcPr>
            <w:tcW w:w="5982" w:type="dxa"/>
            <w:tcBorders>
              <w:top w:val="single" w:sz="4" w:space="0" w:color="000000"/>
              <w:left w:val="single" w:sz="4" w:space="0" w:color="000000"/>
              <w:bottom w:val="single" w:sz="4" w:space="0" w:color="000000"/>
              <w:right w:val="single" w:sz="4" w:space="0" w:color="000000"/>
            </w:tcBorders>
            <w:vAlign w:val="center"/>
          </w:tcPr>
          <w:p w14:paraId="76BFFB4F" w14:textId="0F472C07" w:rsidR="00084701" w:rsidRPr="002D4C8E" w:rsidRDefault="00084701" w:rsidP="00084701">
            <w:pPr>
              <w:suppressAutoHyphens/>
              <w:spacing w:after="0"/>
              <w:jc w:val="both"/>
              <w:rPr>
                <w:rFonts w:ascii="Arial" w:hAnsi="Arial" w:cs="Arial"/>
                <w:bCs/>
                <w:position w:val="10"/>
                <w:sz w:val="24"/>
                <w:szCs w:val="24"/>
                <w:lang w:eastAsia="ar-SA"/>
              </w:rPr>
            </w:pPr>
            <w:r w:rsidRPr="002D4C8E">
              <w:rPr>
                <w:rFonts w:ascii="Arial" w:hAnsi="Arial" w:cs="Arial"/>
                <w:bCs/>
                <w:position w:val="10"/>
                <w:sz w:val="24"/>
                <w:szCs w:val="24"/>
                <w:lang w:eastAsia="ar-SA"/>
              </w:rPr>
              <w:t>Karta gwarancyjna</w:t>
            </w:r>
            <w:r w:rsidR="00456658">
              <w:rPr>
                <w:rFonts w:ascii="Arial" w:hAnsi="Arial" w:cs="Arial"/>
                <w:bCs/>
                <w:position w:val="10"/>
                <w:sz w:val="24"/>
                <w:szCs w:val="24"/>
                <w:lang w:eastAsia="ar-SA"/>
              </w:rPr>
              <w:t xml:space="preserve"> </w:t>
            </w:r>
            <w:r w:rsidR="00456658" w:rsidRPr="00456658">
              <w:rPr>
                <w:rFonts w:ascii="Arial" w:hAnsi="Arial" w:cs="Arial"/>
                <w:bCs/>
                <w:position w:val="10"/>
                <w:sz w:val="24"/>
                <w:szCs w:val="24"/>
                <w:lang w:eastAsia="ar-SA"/>
              </w:rPr>
              <w:t>całego pojazdu wraz z zabudową oraz ogólnymi warunkami gwarancji producenta.</w:t>
            </w:r>
          </w:p>
        </w:tc>
        <w:tc>
          <w:tcPr>
            <w:tcW w:w="2381" w:type="dxa"/>
            <w:tcBorders>
              <w:top w:val="single" w:sz="4" w:space="0" w:color="000000"/>
              <w:left w:val="single" w:sz="4" w:space="0" w:color="000000"/>
              <w:bottom w:val="single" w:sz="4" w:space="0" w:color="000000"/>
              <w:right w:val="single" w:sz="4" w:space="0" w:color="000000"/>
            </w:tcBorders>
            <w:vAlign w:val="center"/>
          </w:tcPr>
          <w:p w14:paraId="3E18EE00" w14:textId="57AB5E70" w:rsidR="00084701" w:rsidRPr="002D4C8E" w:rsidRDefault="00084701" w:rsidP="00084701">
            <w:pPr>
              <w:widowControl w:val="0"/>
              <w:suppressAutoHyphens/>
              <w:autoSpaceDE w:val="0"/>
              <w:spacing w:after="0"/>
              <w:jc w:val="center"/>
              <w:rPr>
                <w:rFonts w:ascii="Arial" w:hAnsi="Arial" w:cs="Arial"/>
                <w:sz w:val="24"/>
                <w:szCs w:val="24"/>
                <w:lang w:eastAsia="ar-SA"/>
              </w:rPr>
            </w:pPr>
            <w:r w:rsidRPr="002D4C8E">
              <w:rPr>
                <w:rFonts w:ascii="Arial" w:hAnsi="Arial" w:cs="Arial"/>
                <w:sz w:val="24"/>
                <w:szCs w:val="24"/>
                <w:lang w:eastAsia="ar-SA"/>
              </w:rPr>
              <w:t>[TAK]*/ [NIE]*</w:t>
            </w:r>
          </w:p>
        </w:tc>
      </w:tr>
      <w:tr w:rsidR="00456658" w:rsidRPr="002D4C8E" w14:paraId="383E9EBF" w14:textId="77777777" w:rsidTr="006E1430">
        <w:trPr>
          <w:trHeight w:val="518"/>
          <w:jc w:val="center"/>
        </w:trPr>
        <w:tc>
          <w:tcPr>
            <w:tcW w:w="654" w:type="dxa"/>
            <w:tcBorders>
              <w:top w:val="single" w:sz="4" w:space="0" w:color="000000"/>
              <w:left w:val="single" w:sz="4" w:space="0" w:color="000000"/>
              <w:bottom w:val="single" w:sz="4" w:space="0" w:color="000000"/>
              <w:right w:val="single" w:sz="4" w:space="0" w:color="000000"/>
            </w:tcBorders>
            <w:vAlign w:val="center"/>
          </w:tcPr>
          <w:p w14:paraId="387906DA" w14:textId="40D60F71" w:rsidR="00456658" w:rsidRPr="002D4C8E" w:rsidRDefault="00456658" w:rsidP="00084701">
            <w:pPr>
              <w:tabs>
                <w:tab w:val="center" w:pos="4536"/>
                <w:tab w:val="right" w:pos="9072"/>
              </w:tabs>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6</w:t>
            </w:r>
          </w:p>
        </w:tc>
        <w:tc>
          <w:tcPr>
            <w:tcW w:w="5982" w:type="dxa"/>
            <w:tcBorders>
              <w:top w:val="single" w:sz="4" w:space="0" w:color="000000"/>
              <w:left w:val="single" w:sz="4" w:space="0" w:color="000000"/>
              <w:bottom w:val="single" w:sz="4" w:space="0" w:color="000000"/>
              <w:right w:val="single" w:sz="4" w:space="0" w:color="000000"/>
            </w:tcBorders>
            <w:vAlign w:val="center"/>
          </w:tcPr>
          <w:p w14:paraId="1608A626" w14:textId="1914F6D0" w:rsidR="00456658" w:rsidRPr="002D4C8E" w:rsidRDefault="00456658" w:rsidP="00084701">
            <w:pPr>
              <w:suppressAutoHyphens/>
              <w:spacing w:after="0"/>
              <w:jc w:val="both"/>
              <w:rPr>
                <w:rFonts w:ascii="Arial" w:hAnsi="Arial" w:cs="Arial"/>
                <w:bCs/>
                <w:position w:val="10"/>
                <w:sz w:val="24"/>
                <w:szCs w:val="24"/>
                <w:lang w:eastAsia="ar-SA"/>
              </w:rPr>
            </w:pPr>
            <w:r w:rsidRPr="00456658">
              <w:rPr>
                <w:rFonts w:ascii="Arial" w:hAnsi="Arial" w:cs="Arial"/>
                <w:bCs/>
                <w:position w:val="10"/>
                <w:sz w:val="24"/>
                <w:szCs w:val="24"/>
                <w:lang w:eastAsia="ar-SA"/>
              </w:rPr>
              <w:t>Certyfikaty w zakresie jakości i bezpieczeństwa dla urządzeń zabudowy.</w:t>
            </w:r>
          </w:p>
        </w:tc>
        <w:tc>
          <w:tcPr>
            <w:tcW w:w="2381" w:type="dxa"/>
            <w:tcBorders>
              <w:top w:val="single" w:sz="4" w:space="0" w:color="000000"/>
              <w:left w:val="single" w:sz="4" w:space="0" w:color="000000"/>
              <w:bottom w:val="single" w:sz="4" w:space="0" w:color="000000"/>
              <w:right w:val="single" w:sz="4" w:space="0" w:color="000000"/>
            </w:tcBorders>
            <w:vAlign w:val="center"/>
          </w:tcPr>
          <w:p w14:paraId="64DAC82F" w14:textId="3F98A552" w:rsidR="00456658" w:rsidRPr="002D4C8E" w:rsidRDefault="00456658" w:rsidP="00084701">
            <w:pPr>
              <w:widowControl w:val="0"/>
              <w:suppressAutoHyphens/>
              <w:autoSpaceDE w:val="0"/>
              <w:spacing w:after="0"/>
              <w:jc w:val="center"/>
              <w:rPr>
                <w:rFonts w:ascii="Arial" w:hAnsi="Arial" w:cs="Arial"/>
                <w:sz w:val="24"/>
                <w:szCs w:val="24"/>
                <w:lang w:eastAsia="ar-SA"/>
              </w:rPr>
            </w:pPr>
            <w:r w:rsidRPr="002D4C8E">
              <w:rPr>
                <w:rFonts w:ascii="Arial" w:hAnsi="Arial" w:cs="Arial"/>
                <w:sz w:val="24"/>
                <w:szCs w:val="24"/>
                <w:lang w:eastAsia="ar-SA"/>
              </w:rPr>
              <w:t>[TAK]*/ [NIE]*</w:t>
            </w:r>
          </w:p>
        </w:tc>
      </w:tr>
    </w:tbl>
    <w:p w14:paraId="6703937F" w14:textId="77777777" w:rsidR="00D76E5B" w:rsidRPr="002D4C8E" w:rsidRDefault="00D76E5B" w:rsidP="0047144B">
      <w:pPr>
        <w:suppressAutoHyphens/>
        <w:rPr>
          <w:rFonts w:ascii="Arial" w:hAnsi="Arial" w:cs="Arial"/>
          <w:noProof/>
          <w:sz w:val="24"/>
          <w:szCs w:val="24"/>
          <w:lang w:eastAsia="ar-SA"/>
        </w:rPr>
      </w:pPr>
    </w:p>
    <w:p w14:paraId="56AB0A53" w14:textId="18E3620F" w:rsidR="003B477B" w:rsidRPr="002D4C8E" w:rsidRDefault="0047144B" w:rsidP="0047144B">
      <w:pPr>
        <w:suppressAutoHyphens/>
        <w:rPr>
          <w:rFonts w:ascii="Arial" w:hAnsi="Arial" w:cs="Arial"/>
          <w:noProof/>
          <w:sz w:val="24"/>
          <w:szCs w:val="24"/>
          <w:lang w:eastAsia="ar-SA"/>
        </w:rPr>
      </w:pPr>
      <w:r w:rsidRPr="002D4C8E">
        <w:rPr>
          <w:rFonts w:ascii="Arial" w:hAnsi="Arial" w:cs="Arial"/>
          <w:b/>
          <w:bCs/>
          <w:noProof/>
          <w:sz w:val="24"/>
          <w:szCs w:val="24"/>
          <w:lang w:eastAsia="ar-SA"/>
        </w:rPr>
        <w:t xml:space="preserve">*niepotrzebne skreślić </w:t>
      </w:r>
    </w:p>
    <w:p w14:paraId="7F12E7DA" w14:textId="66359CF5" w:rsidR="003B477B" w:rsidRPr="002D4C8E" w:rsidRDefault="003B477B" w:rsidP="003A78B2">
      <w:pPr>
        <w:spacing w:after="0"/>
        <w:jc w:val="both"/>
        <w:rPr>
          <w:rFonts w:ascii="Arial" w:hAnsi="Arial" w:cs="Arial"/>
          <w:noProof/>
          <w:sz w:val="24"/>
          <w:szCs w:val="24"/>
          <w:lang w:eastAsia="ar-SA"/>
        </w:rPr>
      </w:pPr>
      <w:r w:rsidRPr="002D4C8E">
        <w:rPr>
          <w:rFonts w:ascii="Arial" w:hAnsi="Arial" w:cs="Arial"/>
          <w:b/>
          <w:bCs/>
          <w:i/>
          <w:iCs/>
          <w:color w:val="000000"/>
          <w:sz w:val="24"/>
          <w:szCs w:val="24"/>
        </w:rPr>
        <w:t>Dokument należy podpisać kwalifikowanym podpisem elektronicznym lub podpisem zaufanym lub elektronicznym podpisem osobistym.</w:t>
      </w:r>
    </w:p>
    <w:p w14:paraId="194C09DA" w14:textId="77777777" w:rsidR="00C73586" w:rsidRPr="002D4C8E" w:rsidRDefault="00C73586" w:rsidP="004330A9">
      <w:pPr>
        <w:spacing w:after="0"/>
        <w:jc w:val="both"/>
        <w:rPr>
          <w:rFonts w:ascii="Arial" w:hAnsi="Arial" w:cs="Arial"/>
          <w:sz w:val="24"/>
          <w:szCs w:val="24"/>
        </w:rPr>
      </w:pPr>
    </w:p>
    <w:p w14:paraId="71861F0F" w14:textId="6E9C70A5" w:rsidR="001C14C5" w:rsidRPr="002D4C8E" w:rsidRDefault="00630BFE" w:rsidP="000E33DF">
      <w:pPr>
        <w:spacing w:after="0" w:line="240" w:lineRule="auto"/>
        <w:rPr>
          <w:rFonts w:ascii="Arial" w:hAnsi="Arial" w:cs="Arial"/>
          <w:sz w:val="24"/>
          <w:szCs w:val="24"/>
        </w:rPr>
      </w:pPr>
      <w:r w:rsidRPr="002D4C8E">
        <w:rPr>
          <w:rFonts w:ascii="Arial" w:hAnsi="Arial" w:cs="Arial"/>
          <w:b/>
          <w:bCs/>
          <w:sz w:val="24"/>
          <w:szCs w:val="24"/>
        </w:rPr>
        <w:br w:type="page"/>
      </w:r>
      <w:r w:rsidR="001C14C5" w:rsidRPr="002D4C8E">
        <w:rPr>
          <w:rFonts w:ascii="Arial" w:hAnsi="Arial" w:cs="Arial"/>
          <w:b/>
          <w:bCs/>
          <w:sz w:val="24"/>
          <w:szCs w:val="24"/>
        </w:rPr>
        <w:lastRenderedPageBreak/>
        <w:t>ZP/</w:t>
      </w:r>
      <w:r w:rsidR="005E5313" w:rsidRPr="002D4C8E">
        <w:rPr>
          <w:rFonts w:ascii="Arial" w:hAnsi="Arial" w:cs="Arial"/>
          <w:b/>
          <w:bCs/>
          <w:sz w:val="24"/>
          <w:szCs w:val="24"/>
        </w:rPr>
        <w:t>11</w:t>
      </w:r>
      <w:r w:rsidR="00282DE7" w:rsidRPr="002D4C8E">
        <w:rPr>
          <w:rFonts w:ascii="Arial" w:hAnsi="Arial" w:cs="Arial"/>
          <w:b/>
          <w:bCs/>
          <w:sz w:val="24"/>
          <w:szCs w:val="24"/>
        </w:rPr>
        <w:t>/</w:t>
      </w:r>
      <w:r w:rsidR="001C14C5" w:rsidRPr="002D4C8E">
        <w:rPr>
          <w:rFonts w:ascii="Arial" w:hAnsi="Arial" w:cs="Arial"/>
          <w:b/>
          <w:bCs/>
          <w:sz w:val="24"/>
          <w:szCs w:val="24"/>
        </w:rPr>
        <w:t>2022</w:t>
      </w:r>
      <w:r w:rsidR="001C14C5" w:rsidRPr="002D4C8E">
        <w:rPr>
          <w:rFonts w:ascii="Arial" w:hAnsi="Arial" w:cs="Arial"/>
          <w:sz w:val="24"/>
          <w:szCs w:val="24"/>
        </w:rPr>
        <w:tab/>
      </w:r>
    </w:p>
    <w:p w14:paraId="7AB62ABC" w14:textId="55B04D85" w:rsidR="00D20B57" w:rsidRPr="002D4C8E" w:rsidRDefault="00BD59D8" w:rsidP="00D20B57">
      <w:pPr>
        <w:jc w:val="both"/>
        <w:rPr>
          <w:rFonts w:ascii="Arial" w:eastAsia="Times New Roman" w:hAnsi="Arial" w:cs="Arial"/>
          <w:b/>
          <w:bCs/>
          <w:kern w:val="1"/>
          <w:sz w:val="24"/>
          <w:szCs w:val="24"/>
          <w:lang w:eastAsia="zh-CN"/>
        </w:rPr>
      </w:pPr>
      <w:r w:rsidRPr="002D4C8E">
        <w:rPr>
          <w:rFonts w:ascii="Arial" w:hAnsi="Arial" w:cs="Arial"/>
          <w:sz w:val="24"/>
          <w:szCs w:val="24"/>
        </w:rPr>
        <w:t>Postępowanie o udzielenie zamówienia publicznego w</w:t>
      </w:r>
      <w:r w:rsidR="00D51DDA" w:rsidRPr="002D4C8E">
        <w:rPr>
          <w:rFonts w:ascii="Arial" w:hAnsi="Arial" w:cs="Arial"/>
          <w:sz w:val="24"/>
          <w:szCs w:val="24"/>
        </w:rPr>
        <w:t xml:space="preserve"> </w:t>
      </w:r>
      <w:r w:rsidRPr="002D4C8E">
        <w:rPr>
          <w:rFonts w:ascii="Arial" w:hAnsi="Arial" w:cs="Arial"/>
          <w:sz w:val="24"/>
          <w:szCs w:val="24"/>
        </w:rPr>
        <w:t xml:space="preserve">trybie podstawowym na zadanie pn.: </w:t>
      </w:r>
      <w:r w:rsidR="00E45AC1" w:rsidRPr="002D4C8E">
        <w:rPr>
          <w:rFonts w:ascii="Arial" w:eastAsia="Times New Roman" w:hAnsi="Arial" w:cs="Arial"/>
          <w:b/>
          <w:kern w:val="1"/>
          <w:sz w:val="24"/>
          <w:szCs w:val="24"/>
          <w:lang w:eastAsia="zh-CN"/>
        </w:rPr>
        <w:t>„Dostawa do siedziby Zamawiającego fabrycznie nowego samochodu osobowo-dostawczego”</w:t>
      </w:r>
      <w:r w:rsidR="00D51DDA" w:rsidRPr="002D4C8E">
        <w:rPr>
          <w:rFonts w:ascii="Arial" w:eastAsia="Times New Roman" w:hAnsi="Arial" w:cs="Arial"/>
          <w:b/>
          <w:kern w:val="1"/>
          <w:sz w:val="24"/>
          <w:szCs w:val="24"/>
          <w:lang w:eastAsia="zh-CN"/>
        </w:rPr>
        <w:t>.</w:t>
      </w:r>
    </w:p>
    <w:p w14:paraId="39925A32" w14:textId="77777777" w:rsidR="00D20B57" w:rsidRPr="002D4C8E" w:rsidRDefault="00D20B57" w:rsidP="00D20B57">
      <w:pPr>
        <w:widowControl w:val="0"/>
        <w:suppressAutoHyphens/>
        <w:overflowPunct w:val="0"/>
        <w:autoSpaceDE w:val="0"/>
        <w:spacing w:after="0" w:line="240" w:lineRule="auto"/>
        <w:jc w:val="center"/>
        <w:textAlignment w:val="baseline"/>
        <w:rPr>
          <w:rFonts w:ascii="Arial" w:eastAsia="Times New Roman" w:hAnsi="Arial" w:cs="Arial"/>
          <w:b/>
          <w:bCs/>
          <w:kern w:val="1"/>
          <w:sz w:val="24"/>
          <w:szCs w:val="24"/>
          <w:lang w:eastAsia="zh-CN"/>
        </w:rPr>
      </w:pPr>
    </w:p>
    <w:p w14:paraId="3E9AF938" w14:textId="77777777" w:rsidR="008B5EE2" w:rsidRPr="002D4C8E" w:rsidRDefault="008B5EE2" w:rsidP="004330A9">
      <w:pPr>
        <w:spacing w:after="0"/>
        <w:jc w:val="right"/>
        <w:rPr>
          <w:rFonts w:ascii="Arial" w:hAnsi="Arial" w:cs="Arial"/>
          <w:sz w:val="24"/>
          <w:szCs w:val="24"/>
        </w:rPr>
      </w:pPr>
    </w:p>
    <w:p w14:paraId="5A57B701" w14:textId="77777777" w:rsidR="0061517F" w:rsidRPr="002D4C8E" w:rsidRDefault="0061517F" w:rsidP="004330A9">
      <w:pPr>
        <w:spacing w:after="0"/>
        <w:jc w:val="both"/>
        <w:rPr>
          <w:rFonts w:ascii="Arial" w:hAnsi="Arial" w:cs="Arial"/>
          <w:b/>
          <w:sz w:val="24"/>
          <w:szCs w:val="24"/>
          <w:lang w:eastAsia="pl-PL"/>
        </w:rPr>
      </w:pPr>
    </w:p>
    <w:p w14:paraId="72147D26" w14:textId="24D39382" w:rsidR="0061517F" w:rsidRPr="002D4C8E" w:rsidRDefault="0061517F" w:rsidP="00E5035F">
      <w:pPr>
        <w:spacing w:after="0"/>
        <w:jc w:val="right"/>
        <w:rPr>
          <w:rFonts w:ascii="Arial" w:hAnsi="Arial" w:cs="Arial"/>
          <w:sz w:val="24"/>
          <w:szCs w:val="24"/>
        </w:rPr>
      </w:pPr>
      <w:r w:rsidRPr="002D4C8E">
        <w:rPr>
          <w:rFonts w:ascii="Arial" w:hAnsi="Arial" w:cs="Arial"/>
          <w:sz w:val="24"/>
          <w:szCs w:val="24"/>
        </w:rPr>
        <w:tab/>
        <w:t>………...................., dnia  .........................</w:t>
      </w:r>
    </w:p>
    <w:p w14:paraId="34DB4E08" w14:textId="77777777" w:rsidR="00482160" w:rsidRPr="002D4C8E" w:rsidRDefault="00482160">
      <w:pPr>
        <w:spacing w:after="0" w:line="240" w:lineRule="auto"/>
        <w:rPr>
          <w:rFonts w:ascii="Arial" w:hAnsi="Arial" w:cs="Arial"/>
          <w:b/>
          <w:bCs/>
          <w:sz w:val="24"/>
          <w:szCs w:val="24"/>
        </w:rPr>
      </w:pPr>
    </w:p>
    <w:p w14:paraId="0FB65EFB" w14:textId="77777777" w:rsidR="00482160" w:rsidRPr="002D4C8E" w:rsidRDefault="00482160" w:rsidP="00482160">
      <w:pPr>
        <w:spacing w:after="0"/>
        <w:ind w:left="5000" w:firstLine="1250"/>
        <w:jc w:val="right"/>
        <w:rPr>
          <w:rFonts w:ascii="Arial" w:hAnsi="Arial" w:cs="Arial"/>
          <w:sz w:val="24"/>
          <w:szCs w:val="24"/>
        </w:rPr>
      </w:pPr>
      <w:r w:rsidRPr="002D4C8E">
        <w:rPr>
          <w:rFonts w:ascii="Arial" w:hAnsi="Arial" w:cs="Arial"/>
          <w:sz w:val="24"/>
          <w:szCs w:val="24"/>
        </w:rPr>
        <w:tab/>
        <w:t>Załącznik nr 2 do SWZ</w:t>
      </w:r>
    </w:p>
    <w:p w14:paraId="62668378" w14:textId="77777777" w:rsidR="00482160" w:rsidRPr="002D4C8E" w:rsidRDefault="00482160" w:rsidP="00482160">
      <w:pPr>
        <w:spacing w:after="0"/>
        <w:ind w:left="5000" w:firstLine="1250"/>
        <w:jc w:val="right"/>
        <w:rPr>
          <w:rFonts w:ascii="Arial" w:hAnsi="Arial" w:cs="Arial"/>
          <w:b/>
          <w:sz w:val="24"/>
          <w:szCs w:val="24"/>
        </w:rPr>
      </w:pPr>
    </w:p>
    <w:p w14:paraId="11CE8CF4" w14:textId="77777777" w:rsidR="00482160" w:rsidRPr="002D4C8E" w:rsidRDefault="00482160" w:rsidP="00482160">
      <w:pPr>
        <w:tabs>
          <w:tab w:val="left" w:pos="7655"/>
          <w:tab w:val="left" w:pos="8222"/>
        </w:tabs>
        <w:spacing w:after="0"/>
        <w:jc w:val="center"/>
        <w:rPr>
          <w:rFonts w:ascii="Arial" w:eastAsia="Arial" w:hAnsi="Arial" w:cs="Arial"/>
          <w:b/>
          <w:bCs/>
          <w:sz w:val="24"/>
          <w:szCs w:val="24"/>
          <w:lang w:eastAsia="ar-SA"/>
        </w:rPr>
      </w:pPr>
      <w:r w:rsidRPr="002D4C8E">
        <w:rPr>
          <w:rFonts w:ascii="Arial" w:eastAsia="Arial" w:hAnsi="Arial" w:cs="Arial"/>
          <w:b/>
          <w:bCs/>
          <w:sz w:val="24"/>
          <w:szCs w:val="24"/>
          <w:lang w:eastAsia="ar-SA"/>
        </w:rPr>
        <w:t>OŚWIADCZENIE WYKONAWCY</w:t>
      </w:r>
    </w:p>
    <w:p w14:paraId="3C0237DF" w14:textId="77777777" w:rsidR="00482160" w:rsidRPr="002D4C8E" w:rsidRDefault="00482160" w:rsidP="00482160">
      <w:pPr>
        <w:spacing w:after="0"/>
        <w:jc w:val="center"/>
        <w:rPr>
          <w:rFonts w:ascii="Arial" w:eastAsia="Arial" w:hAnsi="Arial" w:cs="Arial"/>
          <w:b/>
          <w:bCs/>
          <w:sz w:val="24"/>
          <w:szCs w:val="24"/>
          <w:lang w:eastAsia="ar-SA"/>
        </w:rPr>
      </w:pPr>
      <w:r w:rsidRPr="002D4C8E">
        <w:rPr>
          <w:rFonts w:ascii="Arial" w:eastAsia="Arial" w:hAnsi="Arial" w:cs="Arial"/>
          <w:b/>
          <w:bCs/>
          <w:sz w:val="24"/>
          <w:szCs w:val="24"/>
          <w:lang w:eastAsia="ar-SA"/>
        </w:rPr>
        <w:t>składane na podstawie art. 125 ust. 1 ustawy z dnia 11 września 2019 r.</w:t>
      </w:r>
    </w:p>
    <w:p w14:paraId="3C262793" w14:textId="77777777" w:rsidR="00482160" w:rsidRPr="002D4C8E" w:rsidRDefault="00482160" w:rsidP="00482160">
      <w:pPr>
        <w:spacing w:after="0"/>
        <w:jc w:val="center"/>
        <w:rPr>
          <w:rFonts w:ascii="Arial" w:eastAsia="Arial" w:hAnsi="Arial" w:cs="Arial"/>
          <w:b/>
          <w:bCs/>
          <w:sz w:val="24"/>
          <w:szCs w:val="24"/>
          <w:lang w:eastAsia="ar-SA"/>
        </w:rPr>
      </w:pPr>
      <w:r w:rsidRPr="002D4C8E">
        <w:rPr>
          <w:rFonts w:ascii="Arial" w:eastAsia="Arial" w:hAnsi="Arial" w:cs="Arial"/>
          <w:b/>
          <w:bCs/>
          <w:sz w:val="24"/>
          <w:szCs w:val="24"/>
          <w:lang w:eastAsia="ar-SA"/>
        </w:rPr>
        <w:t>Prawo zamówień publicznych (dalej jako: ustawa Pzp),</w:t>
      </w:r>
    </w:p>
    <w:p w14:paraId="1EC909C5" w14:textId="77777777" w:rsidR="00482160" w:rsidRPr="002D4C8E" w:rsidRDefault="00482160" w:rsidP="00482160">
      <w:pPr>
        <w:autoSpaceDN w:val="0"/>
        <w:adjustRightInd w:val="0"/>
        <w:spacing w:after="0"/>
        <w:jc w:val="center"/>
        <w:rPr>
          <w:rFonts w:ascii="Arial" w:eastAsia="TimesNewRoman" w:hAnsi="Arial" w:cs="Arial"/>
          <w:b/>
          <w:sz w:val="24"/>
          <w:szCs w:val="24"/>
        </w:rPr>
      </w:pPr>
      <w:r w:rsidRPr="002D4C8E">
        <w:rPr>
          <w:rFonts w:ascii="Arial" w:eastAsia="TimesNewRoman" w:hAnsi="Arial" w:cs="Arial"/>
          <w:b/>
          <w:sz w:val="24"/>
          <w:szCs w:val="24"/>
        </w:rPr>
        <w:t xml:space="preserve">O NIEPODLEGANIU WYKLUCZENIU, </w:t>
      </w:r>
    </w:p>
    <w:p w14:paraId="21889C77" w14:textId="77777777" w:rsidR="00482160" w:rsidRPr="002D4C8E" w:rsidRDefault="00482160" w:rsidP="00482160">
      <w:pPr>
        <w:autoSpaceDN w:val="0"/>
        <w:adjustRightInd w:val="0"/>
        <w:spacing w:after="0"/>
        <w:jc w:val="center"/>
        <w:rPr>
          <w:rFonts w:ascii="Arial" w:eastAsia="TimesNewRoman" w:hAnsi="Arial" w:cs="Arial"/>
          <w:b/>
          <w:sz w:val="24"/>
          <w:szCs w:val="24"/>
        </w:rPr>
      </w:pPr>
      <w:r w:rsidRPr="002D4C8E">
        <w:rPr>
          <w:rFonts w:ascii="Arial" w:eastAsia="TimesNewRoman" w:hAnsi="Arial" w:cs="Arial"/>
          <w:b/>
          <w:sz w:val="24"/>
          <w:szCs w:val="24"/>
        </w:rPr>
        <w:t xml:space="preserve">SPEŁNIANIU WARUNKÓW UDZIAŁU W POSTĘPOWANIU </w:t>
      </w:r>
    </w:p>
    <w:p w14:paraId="10E7492A" w14:textId="77777777" w:rsidR="00482160" w:rsidRPr="002D4C8E" w:rsidRDefault="00482160" w:rsidP="00482160">
      <w:pPr>
        <w:autoSpaceDN w:val="0"/>
        <w:adjustRightInd w:val="0"/>
        <w:spacing w:after="0"/>
        <w:jc w:val="center"/>
        <w:rPr>
          <w:rFonts w:ascii="Arial" w:eastAsia="TimesNewRoman" w:hAnsi="Arial" w:cs="Arial"/>
          <w:b/>
          <w:sz w:val="24"/>
          <w:szCs w:val="24"/>
        </w:rPr>
      </w:pPr>
      <w:r w:rsidRPr="002D4C8E">
        <w:rPr>
          <w:rFonts w:ascii="Arial" w:eastAsia="TimesNewRoman" w:hAnsi="Arial" w:cs="Arial"/>
          <w:b/>
          <w:sz w:val="24"/>
          <w:szCs w:val="24"/>
        </w:rPr>
        <w:t>W ZAKRESIE WSKAZANYM PRZEZ ZAMAWIAJĄCEGO.</w:t>
      </w:r>
    </w:p>
    <w:p w14:paraId="13EE921F" w14:textId="77777777" w:rsidR="00482160" w:rsidRPr="002D4C8E" w:rsidRDefault="00482160" w:rsidP="00482160">
      <w:pPr>
        <w:spacing w:after="0"/>
        <w:rPr>
          <w:rFonts w:ascii="Arial" w:eastAsia="Arial" w:hAnsi="Arial" w:cs="Arial"/>
          <w:sz w:val="24"/>
          <w:szCs w:val="24"/>
          <w:lang w:eastAsia="ar-SA"/>
        </w:rPr>
      </w:pPr>
    </w:p>
    <w:p w14:paraId="42687C23" w14:textId="3277B833" w:rsidR="00482160" w:rsidRPr="002D4C8E" w:rsidRDefault="00482160" w:rsidP="00482160">
      <w:pPr>
        <w:spacing w:after="0"/>
        <w:jc w:val="both"/>
        <w:rPr>
          <w:rFonts w:ascii="Arial" w:eastAsia="Arial" w:hAnsi="Arial" w:cs="Arial"/>
          <w:sz w:val="24"/>
          <w:szCs w:val="24"/>
          <w:lang w:eastAsia="ar-SA"/>
        </w:rPr>
      </w:pPr>
      <w:r w:rsidRPr="002D4C8E">
        <w:rPr>
          <w:rFonts w:ascii="Arial" w:eastAsia="Arial" w:hAnsi="Arial" w:cs="Arial"/>
          <w:sz w:val="24"/>
          <w:szCs w:val="24"/>
          <w:lang w:eastAsia="ar-SA"/>
        </w:rPr>
        <w:t xml:space="preserve">Na potrzeby postępowania o udzielenie zamówienia publicznego pn.: </w:t>
      </w:r>
      <w:r w:rsidR="00E45AC1" w:rsidRPr="002D4C8E">
        <w:rPr>
          <w:rFonts w:ascii="Arial" w:hAnsi="Arial" w:cs="Arial"/>
          <w:b/>
          <w:bCs/>
          <w:sz w:val="24"/>
          <w:szCs w:val="24"/>
        </w:rPr>
        <w:t xml:space="preserve">„Dostawa do siedziby Zamawiającego fabrycznie nowego samochodu osobowo-dostawczego” </w:t>
      </w:r>
      <w:r w:rsidRPr="002D4C8E">
        <w:rPr>
          <w:rFonts w:ascii="Arial" w:eastAsia="Arial" w:hAnsi="Arial" w:cs="Arial"/>
          <w:sz w:val="24"/>
          <w:szCs w:val="24"/>
          <w:lang w:eastAsia="ar-SA"/>
        </w:rPr>
        <w:t>oświadczam, co następuje:</w:t>
      </w:r>
    </w:p>
    <w:p w14:paraId="3D6F327E" w14:textId="77777777" w:rsidR="00482160" w:rsidRPr="002D4C8E" w:rsidRDefault="00482160" w:rsidP="00482160">
      <w:pPr>
        <w:spacing w:after="0"/>
        <w:jc w:val="both"/>
        <w:rPr>
          <w:rFonts w:ascii="Arial" w:eastAsia="Arial" w:hAnsi="Arial" w:cs="Arial"/>
          <w:sz w:val="24"/>
          <w:szCs w:val="24"/>
          <w:lang w:eastAsia="ar-SA"/>
        </w:rPr>
      </w:pPr>
    </w:p>
    <w:p w14:paraId="6DF0D533" w14:textId="77777777" w:rsidR="00482160" w:rsidRPr="002D4C8E" w:rsidRDefault="00482160" w:rsidP="00482160">
      <w:pPr>
        <w:spacing w:after="0"/>
        <w:jc w:val="both"/>
        <w:rPr>
          <w:rFonts w:ascii="Arial" w:eastAsia="Arial" w:hAnsi="Arial" w:cs="Arial"/>
          <w:b/>
          <w:sz w:val="24"/>
          <w:szCs w:val="24"/>
          <w:lang w:eastAsia="ar-SA"/>
        </w:rPr>
      </w:pPr>
      <w:r w:rsidRPr="002D4C8E">
        <w:rPr>
          <w:rFonts w:ascii="Arial" w:eastAsia="Arial" w:hAnsi="Arial" w:cs="Arial"/>
          <w:b/>
          <w:sz w:val="24"/>
          <w:szCs w:val="24"/>
          <w:lang w:eastAsia="ar-SA"/>
        </w:rPr>
        <w:t>1. </w:t>
      </w:r>
      <w:r w:rsidRPr="002D4C8E">
        <w:rPr>
          <w:rFonts w:ascii="Arial" w:eastAsia="Arial" w:hAnsi="Arial" w:cs="Arial"/>
          <w:b/>
          <w:bCs/>
          <w:sz w:val="24"/>
          <w:szCs w:val="24"/>
          <w:lang w:eastAsia="ar-SA"/>
        </w:rPr>
        <w:t>OŚWIADCZENIA</w:t>
      </w:r>
      <w:r w:rsidRPr="002D4C8E">
        <w:rPr>
          <w:rFonts w:ascii="Arial" w:eastAsia="Arial" w:hAnsi="Arial" w:cs="Arial"/>
          <w:b/>
          <w:sz w:val="24"/>
          <w:szCs w:val="24"/>
          <w:lang w:eastAsia="ar-SA"/>
        </w:rPr>
        <w:t xml:space="preserve"> DOTYCZĄCE WYKONAWCY:</w:t>
      </w:r>
    </w:p>
    <w:p w14:paraId="4B300607" w14:textId="77777777" w:rsidR="00482160" w:rsidRPr="002D4C8E" w:rsidRDefault="00482160" w:rsidP="00482160">
      <w:pPr>
        <w:spacing w:after="0"/>
        <w:jc w:val="both"/>
        <w:rPr>
          <w:rFonts w:ascii="Arial" w:eastAsia="Arial" w:hAnsi="Arial" w:cs="Arial"/>
          <w:sz w:val="24"/>
          <w:szCs w:val="24"/>
          <w:lang w:eastAsia="ar-SA"/>
        </w:rPr>
      </w:pPr>
      <w:r w:rsidRPr="002D4C8E">
        <w:rPr>
          <w:rFonts w:ascii="Arial" w:eastAsia="Arial" w:hAnsi="Arial" w:cs="Arial"/>
          <w:sz w:val="24"/>
          <w:szCs w:val="24"/>
          <w:lang w:eastAsia="ar-SA"/>
        </w:rPr>
        <w:t>1) Oświadczam, że spełniam warunki udziału w postępowaniu określone przez Zamawiającego w</w:t>
      </w:r>
      <w:r w:rsidRPr="002D4C8E">
        <w:rPr>
          <w:rFonts w:ascii="Arial" w:hAnsi="Arial" w:cs="Arial"/>
          <w:sz w:val="24"/>
          <w:szCs w:val="24"/>
        </w:rPr>
        <w:t xml:space="preserve"> Specyfikacji Warunków Zamówienia i ogłoszeniu o zamówieniu;</w:t>
      </w:r>
      <w:r w:rsidRPr="002D4C8E">
        <w:rPr>
          <w:rFonts w:ascii="Arial" w:eastAsia="Arial" w:hAnsi="Arial" w:cs="Arial"/>
          <w:sz w:val="24"/>
          <w:szCs w:val="24"/>
          <w:lang w:eastAsia="ar-SA"/>
        </w:rPr>
        <w:t> </w:t>
      </w:r>
    </w:p>
    <w:p w14:paraId="0C64282B" w14:textId="77777777" w:rsidR="00482160" w:rsidRPr="002D4C8E" w:rsidRDefault="00482160" w:rsidP="00482160">
      <w:pPr>
        <w:spacing w:after="0"/>
        <w:jc w:val="both"/>
        <w:rPr>
          <w:rFonts w:ascii="Arial" w:eastAsia="Arial" w:hAnsi="Arial" w:cs="Arial"/>
          <w:sz w:val="24"/>
          <w:szCs w:val="24"/>
          <w:lang w:eastAsia="ar-SA"/>
        </w:rPr>
      </w:pPr>
      <w:r w:rsidRPr="002D4C8E">
        <w:rPr>
          <w:rFonts w:ascii="Arial" w:eastAsia="Arial" w:hAnsi="Arial" w:cs="Arial"/>
          <w:sz w:val="24"/>
          <w:szCs w:val="24"/>
          <w:lang w:eastAsia="ar-SA"/>
        </w:rPr>
        <w:t>2) Oświadczam, że nie podlegam wykluczeniu z postępowania na podstawie art. 108 ust. 1 ustawy Pzp;</w:t>
      </w:r>
    </w:p>
    <w:p w14:paraId="7965A321" w14:textId="161D7662" w:rsidR="00482160" w:rsidRPr="002D4C8E" w:rsidRDefault="00482160" w:rsidP="00482160">
      <w:pPr>
        <w:spacing w:after="0"/>
        <w:jc w:val="both"/>
        <w:rPr>
          <w:rFonts w:ascii="Arial" w:eastAsia="Arial" w:hAnsi="Arial" w:cs="Arial"/>
          <w:sz w:val="24"/>
          <w:szCs w:val="24"/>
          <w:lang w:eastAsia="ar-SA"/>
        </w:rPr>
      </w:pPr>
      <w:r w:rsidRPr="002D4C8E">
        <w:rPr>
          <w:rFonts w:ascii="Arial" w:eastAsia="Arial" w:hAnsi="Arial" w:cs="Arial"/>
          <w:sz w:val="24"/>
          <w:szCs w:val="24"/>
          <w:lang w:eastAsia="ar-SA"/>
        </w:rPr>
        <w:t>3) Oświadczam, że nie podlegam wykluczeniu z postępowania na podstawie art.109 ust. 1 pkt 4 ustawy Pzp.</w:t>
      </w:r>
    </w:p>
    <w:p w14:paraId="0F86E71F" w14:textId="1AE63314" w:rsidR="00482160" w:rsidRPr="002D4C8E" w:rsidRDefault="00A93695" w:rsidP="00482160">
      <w:pPr>
        <w:spacing w:after="0"/>
        <w:jc w:val="both"/>
        <w:rPr>
          <w:rFonts w:ascii="Arial" w:eastAsia="Arial" w:hAnsi="Arial" w:cs="Arial"/>
          <w:sz w:val="24"/>
          <w:szCs w:val="24"/>
          <w:lang w:eastAsia="ar-SA"/>
        </w:rPr>
      </w:pPr>
      <w:r w:rsidRPr="002D4C8E">
        <w:rPr>
          <w:rFonts w:ascii="Arial" w:eastAsia="Arial" w:hAnsi="Arial" w:cs="Arial"/>
          <w:sz w:val="24"/>
          <w:szCs w:val="24"/>
          <w:lang w:eastAsia="ar-SA"/>
        </w:rPr>
        <w:t>4) Oświadczam, że nie podlegam wykluczeniu z postępowania na podstawie art. 7 ust. 1 ustawy z dnia 1 ustawy z dnia 13 kwietnia 2022 r. o szczególnych rozwiązaniach w zakresie przeciwdziałania wspieraniu agresji na Ukrainę oraz służących ochronie bezpieczeństwa narodowego (Dz.U. z 2022 poz. 835).</w:t>
      </w:r>
    </w:p>
    <w:p w14:paraId="455D59FE" w14:textId="77777777" w:rsidR="00482160" w:rsidRPr="002D4C8E" w:rsidRDefault="00482160" w:rsidP="00482160">
      <w:pPr>
        <w:spacing w:after="0"/>
        <w:jc w:val="both"/>
        <w:rPr>
          <w:rFonts w:ascii="Arial" w:eastAsia="Arial" w:hAnsi="Arial" w:cs="Arial"/>
          <w:i/>
          <w:iCs/>
          <w:sz w:val="24"/>
          <w:szCs w:val="24"/>
          <w:lang w:eastAsia="ar-SA"/>
        </w:rPr>
      </w:pPr>
      <w:r w:rsidRPr="002D4C8E">
        <w:rPr>
          <w:rFonts w:ascii="Arial" w:hAnsi="Arial" w:cs="Arial"/>
          <w:sz w:val="24"/>
          <w:szCs w:val="24"/>
        </w:rPr>
        <w:tab/>
      </w:r>
      <w:r w:rsidRPr="002D4C8E">
        <w:rPr>
          <w:rFonts w:ascii="Arial" w:hAnsi="Arial" w:cs="Arial"/>
          <w:sz w:val="24"/>
          <w:szCs w:val="24"/>
        </w:rPr>
        <w:tab/>
      </w:r>
      <w:r w:rsidRPr="002D4C8E">
        <w:rPr>
          <w:rFonts w:ascii="Arial" w:hAnsi="Arial" w:cs="Arial"/>
          <w:sz w:val="24"/>
          <w:szCs w:val="24"/>
        </w:rPr>
        <w:tab/>
      </w:r>
      <w:r w:rsidRPr="002D4C8E">
        <w:rPr>
          <w:rFonts w:ascii="Arial" w:hAnsi="Arial" w:cs="Arial"/>
          <w:sz w:val="24"/>
          <w:szCs w:val="24"/>
        </w:rPr>
        <w:tab/>
      </w:r>
    </w:p>
    <w:p w14:paraId="295234ED" w14:textId="77777777" w:rsidR="00482160" w:rsidRPr="002D4C8E" w:rsidRDefault="00482160" w:rsidP="00482160">
      <w:pPr>
        <w:spacing w:after="0"/>
        <w:jc w:val="both"/>
        <w:rPr>
          <w:rFonts w:ascii="Arial" w:eastAsia="Arial" w:hAnsi="Arial" w:cs="Arial"/>
          <w:sz w:val="24"/>
          <w:szCs w:val="24"/>
          <w:lang w:eastAsia="ar-SA"/>
        </w:rPr>
      </w:pPr>
      <w:r w:rsidRPr="002D4C8E">
        <w:rPr>
          <w:rFonts w:ascii="Arial" w:eastAsia="Arial" w:hAnsi="Arial" w:cs="Arial"/>
          <w:b/>
          <w:sz w:val="24"/>
          <w:szCs w:val="24"/>
          <w:lang w:eastAsia="ar-SA"/>
        </w:rPr>
        <w:t>2. OŚWIADCZAM</w:t>
      </w:r>
      <w:r w:rsidRPr="002D4C8E">
        <w:rPr>
          <w:rFonts w:ascii="Arial" w:eastAsia="Arial" w:hAnsi="Arial" w:cs="Arial"/>
          <w:sz w:val="24"/>
          <w:szCs w:val="24"/>
          <w:lang w:eastAsia="ar-SA"/>
        </w:rPr>
        <w:t xml:space="preserve">, że zachodzą w stosunku do mnie podstawy wykluczenia z postępowania na podstawie art. …………. ustawy Pzp </w:t>
      </w:r>
      <w:r w:rsidRPr="002D4C8E">
        <w:rPr>
          <w:rFonts w:ascii="Arial" w:eastAsia="Arial" w:hAnsi="Arial" w:cs="Arial"/>
          <w:i/>
          <w:iCs/>
          <w:sz w:val="24"/>
          <w:szCs w:val="24"/>
          <w:lang w:eastAsia="ar-SA"/>
        </w:rPr>
        <w:t xml:space="preserve">(podać mającą zastosowanie podstawę wykluczenia spośród wymienionych w art. 108 ust. 1 pkt 1, 2, 5  i art. 109 ust. 1 pkt 4 ustawy Pzp). </w:t>
      </w:r>
      <w:r w:rsidRPr="002D4C8E">
        <w:rPr>
          <w:rFonts w:ascii="Arial" w:eastAsia="Arial" w:hAnsi="Arial" w:cs="Arial"/>
          <w:sz w:val="24"/>
          <w:szCs w:val="24"/>
          <w:lang w:eastAsia="ar-SA"/>
        </w:rPr>
        <w:t>Jednocześnie oświadczam, że w związku z ww. okolicznością, na podstawie art. 110 ust. 2 ustawy Pzp podjąłem następujące środki naprawcze:…………………..........................…….…………………………………</w:t>
      </w:r>
    </w:p>
    <w:p w14:paraId="51C51ECB" w14:textId="78D09303" w:rsidR="00482160" w:rsidRPr="002D4C8E" w:rsidRDefault="00482160" w:rsidP="00482160">
      <w:pPr>
        <w:spacing w:after="0"/>
        <w:rPr>
          <w:rFonts w:ascii="Arial" w:eastAsia="Arial" w:hAnsi="Arial" w:cs="Arial"/>
          <w:sz w:val="24"/>
          <w:szCs w:val="24"/>
          <w:lang w:eastAsia="ar-SA"/>
        </w:rPr>
      </w:pPr>
      <w:r w:rsidRPr="002D4C8E">
        <w:rPr>
          <w:rFonts w:ascii="Arial" w:eastAsia="Arial" w:hAnsi="Arial" w:cs="Arial"/>
          <w:sz w:val="24"/>
          <w:szCs w:val="24"/>
          <w:lang w:eastAsia="ar-SA"/>
        </w:rPr>
        <w:t>…………………………………………………………….……………………………...</w:t>
      </w:r>
    </w:p>
    <w:p w14:paraId="188C1631" w14:textId="418970FE" w:rsidR="00482160" w:rsidRPr="002D4C8E" w:rsidRDefault="00482160" w:rsidP="00482160">
      <w:pPr>
        <w:spacing w:after="0"/>
        <w:jc w:val="both"/>
        <w:rPr>
          <w:rFonts w:ascii="Arial" w:hAnsi="Arial" w:cs="Arial"/>
          <w:sz w:val="24"/>
          <w:szCs w:val="24"/>
        </w:rPr>
      </w:pPr>
      <w:r w:rsidRPr="002D4C8E">
        <w:rPr>
          <w:rFonts w:ascii="Arial" w:hAnsi="Arial" w:cs="Arial"/>
          <w:sz w:val="24"/>
          <w:szCs w:val="24"/>
        </w:rPr>
        <w:tab/>
      </w:r>
    </w:p>
    <w:p w14:paraId="513C2393" w14:textId="77777777" w:rsidR="00482160" w:rsidRPr="002D4C8E" w:rsidRDefault="00482160" w:rsidP="00482160">
      <w:pPr>
        <w:spacing w:after="0"/>
        <w:jc w:val="both"/>
        <w:rPr>
          <w:rFonts w:ascii="Arial" w:eastAsia="Arial" w:hAnsi="Arial" w:cs="Arial"/>
          <w:sz w:val="24"/>
          <w:szCs w:val="24"/>
          <w:lang w:eastAsia="ar-SA"/>
        </w:rPr>
      </w:pPr>
      <w:r w:rsidRPr="002D4C8E">
        <w:rPr>
          <w:rFonts w:ascii="Arial" w:eastAsia="Arial" w:hAnsi="Arial" w:cs="Arial"/>
          <w:b/>
          <w:bCs/>
          <w:sz w:val="24"/>
          <w:szCs w:val="24"/>
          <w:lang w:eastAsia="ar-SA"/>
        </w:rPr>
        <w:t>3. INFORMACJA W ZWIĄZKU Z POLEGANIEM NA ZASOBACH INNYCH PODMIOTÓW</w:t>
      </w:r>
      <w:r w:rsidRPr="002D4C8E">
        <w:rPr>
          <w:rFonts w:ascii="Arial" w:eastAsia="Arial" w:hAnsi="Arial" w:cs="Arial"/>
          <w:sz w:val="24"/>
          <w:szCs w:val="24"/>
          <w:lang w:eastAsia="ar-SA"/>
        </w:rPr>
        <w:t>:</w:t>
      </w:r>
    </w:p>
    <w:p w14:paraId="0B2DAD13" w14:textId="77777777" w:rsidR="00482160" w:rsidRPr="002D4C8E" w:rsidRDefault="00482160" w:rsidP="00482160">
      <w:pPr>
        <w:spacing w:after="0"/>
        <w:jc w:val="both"/>
        <w:rPr>
          <w:rFonts w:ascii="Arial" w:eastAsia="Arial" w:hAnsi="Arial" w:cs="Arial"/>
          <w:sz w:val="24"/>
          <w:szCs w:val="24"/>
          <w:lang w:eastAsia="ar-SA"/>
        </w:rPr>
      </w:pPr>
      <w:r w:rsidRPr="002D4C8E">
        <w:rPr>
          <w:rFonts w:ascii="Arial" w:eastAsia="Arial" w:hAnsi="Arial" w:cs="Arial"/>
          <w:sz w:val="24"/>
          <w:szCs w:val="24"/>
          <w:lang w:eastAsia="ar-SA"/>
        </w:rPr>
        <w:lastRenderedPageBreak/>
        <w:t xml:space="preserve">Oświadczam, że w celu wykazania spełniania warunków udziału w postępowaniu, określonych przez zamawiającego </w:t>
      </w:r>
      <w:r w:rsidRPr="002D4C8E">
        <w:rPr>
          <w:rFonts w:ascii="Arial" w:eastAsia="Arial" w:hAnsi="Arial" w:cs="Arial"/>
          <w:iCs/>
          <w:sz w:val="24"/>
          <w:szCs w:val="24"/>
          <w:lang w:eastAsia="ar-SA"/>
        </w:rPr>
        <w:t xml:space="preserve">w SWZ Rozdział 28 </w:t>
      </w:r>
      <w:r w:rsidRPr="002D4C8E">
        <w:rPr>
          <w:rFonts w:ascii="Arial" w:eastAsia="Arial" w:hAnsi="Arial" w:cs="Arial"/>
          <w:sz w:val="24"/>
          <w:szCs w:val="24"/>
          <w:lang w:eastAsia="ar-SA"/>
        </w:rPr>
        <w:t>polegam na zasobach następującego/ych podmiotu/ów: …………………………………….....………………..…</w:t>
      </w:r>
    </w:p>
    <w:p w14:paraId="7255703D" w14:textId="77777777" w:rsidR="00482160" w:rsidRPr="002D4C8E" w:rsidRDefault="00482160" w:rsidP="00482160">
      <w:pPr>
        <w:spacing w:after="0"/>
        <w:rPr>
          <w:rFonts w:ascii="Arial" w:eastAsia="Arial" w:hAnsi="Arial" w:cs="Arial"/>
          <w:sz w:val="24"/>
          <w:szCs w:val="24"/>
          <w:lang w:eastAsia="ar-SA"/>
        </w:rPr>
      </w:pPr>
      <w:r w:rsidRPr="002D4C8E">
        <w:rPr>
          <w:rFonts w:ascii="Arial" w:eastAsia="Arial" w:hAnsi="Arial" w:cs="Arial"/>
          <w:sz w:val="24"/>
          <w:szCs w:val="24"/>
          <w:lang w:eastAsia="ar-SA"/>
        </w:rPr>
        <w:t>w następującym zakresie: ……………...............................................……………………</w:t>
      </w:r>
    </w:p>
    <w:p w14:paraId="52BFD928" w14:textId="77777777" w:rsidR="00482160" w:rsidRPr="002D4C8E" w:rsidRDefault="00482160" w:rsidP="00482160">
      <w:pPr>
        <w:spacing w:after="0"/>
        <w:rPr>
          <w:rFonts w:ascii="Arial" w:eastAsia="Arial" w:hAnsi="Arial" w:cs="Arial"/>
          <w:i/>
          <w:iCs/>
          <w:sz w:val="24"/>
          <w:szCs w:val="24"/>
          <w:lang w:eastAsia="ar-SA"/>
        </w:rPr>
      </w:pPr>
      <w:r w:rsidRPr="002D4C8E">
        <w:rPr>
          <w:rFonts w:ascii="Arial" w:eastAsia="Arial" w:hAnsi="Arial" w:cs="Arial"/>
          <w:sz w:val="24"/>
          <w:szCs w:val="24"/>
          <w:lang w:eastAsia="ar-SA"/>
        </w:rPr>
        <w:t>………………………………………………………………………..…………………………</w:t>
      </w:r>
    </w:p>
    <w:p w14:paraId="24FABD42" w14:textId="77777777" w:rsidR="00482160" w:rsidRPr="002D4C8E" w:rsidRDefault="00482160" w:rsidP="00482160">
      <w:pPr>
        <w:spacing w:after="0"/>
        <w:rPr>
          <w:rFonts w:ascii="Arial" w:eastAsia="Arial" w:hAnsi="Arial" w:cs="Arial"/>
          <w:sz w:val="24"/>
          <w:szCs w:val="24"/>
          <w:lang w:eastAsia="ar-SA"/>
        </w:rPr>
      </w:pPr>
      <w:r w:rsidRPr="002D4C8E">
        <w:rPr>
          <w:rFonts w:ascii="Arial" w:eastAsia="Arial" w:hAnsi="Arial" w:cs="Arial"/>
          <w:i/>
          <w:iCs/>
          <w:sz w:val="24"/>
          <w:szCs w:val="24"/>
          <w:lang w:eastAsia="ar-SA"/>
        </w:rPr>
        <w:t>(wskazać podmiot i określić odpowiedni zakres dla wskazanego podmiotu).</w:t>
      </w:r>
    </w:p>
    <w:p w14:paraId="423B4BC4" w14:textId="77777777" w:rsidR="00482160" w:rsidRPr="002D4C8E" w:rsidRDefault="00482160" w:rsidP="00482160">
      <w:pPr>
        <w:spacing w:after="0"/>
        <w:rPr>
          <w:rFonts w:ascii="Arial" w:eastAsia="Arial" w:hAnsi="Arial" w:cs="Arial"/>
          <w:sz w:val="24"/>
          <w:szCs w:val="24"/>
          <w:lang w:eastAsia="ar-SA"/>
        </w:rPr>
      </w:pPr>
    </w:p>
    <w:p w14:paraId="77D68048" w14:textId="77777777" w:rsidR="00482160" w:rsidRPr="002D4C8E" w:rsidRDefault="00482160" w:rsidP="00482160">
      <w:pPr>
        <w:spacing w:after="0"/>
        <w:rPr>
          <w:rFonts w:ascii="Arial" w:eastAsia="Arial" w:hAnsi="Arial" w:cs="Arial"/>
          <w:sz w:val="24"/>
          <w:szCs w:val="24"/>
          <w:lang w:eastAsia="ar-SA"/>
        </w:rPr>
      </w:pPr>
    </w:p>
    <w:p w14:paraId="7B044170" w14:textId="77777777" w:rsidR="00482160" w:rsidRPr="002D4C8E" w:rsidRDefault="00482160" w:rsidP="00482160">
      <w:pPr>
        <w:spacing w:after="0"/>
        <w:jc w:val="both"/>
        <w:rPr>
          <w:rFonts w:ascii="Arial" w:eastAsia="Arial" w:hAnsi="Arial" w:cs="Arial"/>
          <w:b/>
          <w:bCs/>
          <w:sz w:val="24"/>
          <w:szCs w:val="24"/>
          <w:lang w:eastAsia="ar-SA"/>
        </w:rPr>
      </w:pPr>
      <w:r w:rsidRPr="002D4C8E">
        <w:rPr>
          <w:rFonts w:ascii="Arial" w:hAnsi="Arial" w:cs="Arial"/>
          <w:sz w:val="24"/>
          <w:szCs w:val="24"/>
        </w:rPr>
        <w:tab/>
      </w:r>
      <w:r w:rsidRPr="002D4C8E">
        <w:rPr>
          <w:rFonts w:ascii="Arial" w:hAnsi="Arial" w:cs="Arial"/>
          <w:sz w:val="24"/>
          <w:szCs w:val="24"/>
        </w:rPr>
        <w:tab/>
      </w:r>
      <w:r w:rsidRPr="002D4C8E">
        <w:rPr>
          <w:rFonts w:ascii="Arial" w:hAnsi="Arial" w:cs="Arial"/>
          <w:sz w:val="24"/>
          <w:szCs w:val="24"/>
        </w:rPr>
        <w:tab/>
      </w:r>
      <w:r w:rsidRPr="002D4C8E">
        <w:rPr>
          <w:rFonts w:ascii="Arial" w:hAnsi="Arial" w:cs="Arial"/>
          <w:sz w:val="24"/>
          <w:szCs w:val="24"/>
        </w:rPr>
        <w:tab/>
      </w:r>
    </w:p>
    <w:p w14:paraId="6D4F6C7B" w14:textId="77777777" w:rsidR="00482160" w:rsidRPr="002D4C8E" w:rsidRDefault="00482160" w:rsidP="00482160">
      <w:pPr>
        <w:spacing w:after="0"/>
        <w:rPr>
          <w:rFonts w:ascii="Arial" w:eastAsia="Arial" w:hAnsi="Arial" w:cs="Arial"/>
          <w:sz w:val="24"/>
          <w:szCs w:val="24"/>
          <w:lang w:eastAsia="ar-SA"/>
        </w:rPr>
      </w:pPr>
      <w:r w:rsidRPr="002D4C8E">
        <w:rPr>
          <w:rFonts w:ascii="Arial" w:eastAsia="Arial" w:hAnsi="Arial" w:cs="Arial"/>
          <w:b/>
          <w:bCs/>
          <w:sz w:val="24"/>
          <w:szCs w:val="24"/>
          <w:lang w:eastAsia="ar-SA"/>
        </w:rPr>
        <w:t>4. OŚWIADCZENIE DOTYCZĄCE PODANYCH INFORMACJI:</w:t>
      </w:r>
    </w:p>
    <w:p w14:paraId="1B01A232" w14:textId="77777777" w:rsidR="00482160" w:rsidRPr="002D4C8E" w:rsidRDefault="00482160" w:rsidP="00482160">
      <w:pPr>
        <w:spacing w:after="0"/>
        <w:jc w:val="both"/>
        <w:rPr>
          <w:rFonts w:ascii="Arial" w:eastAsia="Arial" w:hAnsi="Arial" w:cs="Arial"/>
          <w:sz w:val="24"/>
          <w:szCs w:val="24"/>
          <w:lang w:eastAsia="ar-SA"/>
        </w:rPr>
      </w:pPr>
      <w:r w:rsidRPr="002D4C8E">
        <w:rPr>
          <w:rFonts w:ascii="Arial" w:eastAsia="Arial" w:hAnsi="Arial" w:cs="Arial"/>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28B82737" w14:textId="77777777" w:rsidR="00482160" w:rsidRPr="002D4C8E" w:rsidRDefault="00482160" w:rsidP="00482160">
      <w:pPr>
        <w:spacing w:after="0"/>
        <w:rPr>
          <w:rFonts w:ascii="Arial" w:eastAsia="Arial" w:hAnsi="Arial" w:cs="Arial"/>
          <w:sz w:val="24"/>
          <w:szCs w:val="24"/>
          <w:lang w:eastAsia="ar-SA"/>
        </w:rPr>
      </w:pPr>
    </w:p>
    <w:p w14:paraId="3BC534A9" w14:textId="77777777" w:rsidR="00482160" w:rsidRPr="002D4C8E" w:rsidRDefault="00482160" w:rsidP="00482160">
      <w:pPr>
        <w:spacing w:after="0"/>
        <w:rPr>
          <w:rFonts w:ascii="Arial" w:eastAsia="Arial" w:hAnsi="Arial" w:cs="Arial"/>
          <w:sz w:val="24"/>
          <w:szCs w:val="24"/>
          <w:lang w:eastAsia="ar-SA"/>
        </w:rPr>
      </w:pPr>
    </w:p>
    <w:p w14:paraId="1781FC68" w14:textId="77777777" w:rsidR="00482160" w:rsidRPr="002D4C8E" w:rsidRDefault="00482160" w:rsidP="00482160">
      <w:pPr>
        <w:spacing w:after="0"/>
        <w:jc w:val="both"/>
        <w:rPr>
          <w:rFonts w:ascii="Arial" w:hAnsi="Arial" w:cs="Arial"/>
          <w:sz w:val="24"/>
          <w:szCs w:val="24"/>
        </w:rPr>
      </w:pPr>
      <w:r w:rsidRPr="002D4C8E">
        <w:rPr>
          <w:rFonts w:ascii="Arial" w:hAnsi="Arial" w:cs="Arial"/>
          <w:sz w:val="24"/>
          <w:szCs w:val="24"/>
        </w:rPr>
        <w:tab/>
      </w:r>
      <w:r w:rsidRPr="002D4C8E">
        <w:rPr>
          <w:rFonts w:ascii="Arial" w:hAnsi="Arial" w:cs="Arial"/>
          <w:sz w:val="24"/>
          <w:szCs w:val="24"/>
        </w:rPr>
        <w:tab/>
      </w:r>
      <w:r w:rsidRPr="002D4C8E">
        <w:rPr>
          <w:rFonts w:ascii="Arial" w:hAnsi="Arial" w:cs="Arial"/>
          <w:sz w:val="24"/>
          <w:szCs w:val="24"/>
        </w:rPr>
        <w:tab/>
      </w:r>
      <w:r w:rsidRPr="002D4C8E">
        <w:rPr>
          <w:rFonts w:ascii="Arial" w:hAnsi="Arial" w:cs="Arial"/>
          <w:sz w:val="24"/>
          <w:szCs w:val="24"/>
        </w:rPr>
        <w:tab/>
      </w:r>
    </w:p>
    <w:p w14:paraId="70BCE06B" w14:textId="77777777" w:rsidR="00482160" w:rsidRPr="002D4C8E" w:rsidRDefault="00482160" w:rsidP="00482160">
      <w:pPr>
        <w:spacing w:after="0"/>
        <w:rPr>
          <w:rFonts w:ascii="Arial" w:hAnsi="Arial" w:cs="Arial"/>
          <w:b/>
          <w:color w:val="000000"/>
          <w:sz w:val="24"/>
          <w:szCs w:val="24"/>
          <w:u w:val="single"/>
        </w:rPr>
      </w:pPr>
      <w:bookmarkStart w:id="2" w:name="_Hlk77755160"/>
    </w:p>
    <w:p w14:paraId="18FA6362" w14:textId="77777777" w:rsidR="00482160" w:rsidRPr="002D4C8E" w:rsidRDefault="00482160" w:rsidP="00482160">
      <w:pPr>
        <w:spacing w:after="0"/>
        <w:rPr>
          <w:rFonts w:ascii="Arial" w:hAnsi="Arial" w:cs="Arial"/>
          <w:b/>
          <w:color w:val="000000"/>
          <w:sz w:val="24"/>
          <w:szCs w:val="24"/>
          <w:u w:val="single"/>
        </w:rPr>
      </w:pPr>
    </w:p>
    <w:p w14:paraId="24A4CF0A" w14:textId="77777777" w:rsidR="00EA6815" w:rsidRPr="002D4C8E" w:rsidRDefault="00EA6815" w:rsidP="00482160">
      <w:pPr>
        <w:spacing w:after="0"/>
        <w:rPr>
          <w:rFonts w:ascii="Arial" w:hAnsi="Arial" w:cs="Arial"/>
          <w:b/>
          <w:color w:val="000000"/>
          <w:sz w:val="24"/>
          <w:szCs w:val="24"/>
          <w:u w:val="single"/>
        </w:rPr>
      </w:pPr>
    </w:p>
    <w:p w14:paraId="732F565A" w14:textId="77777777" w:rsidR="00EA6815" w:rsidRPr="002D4C8E" w:rsidRDefault="00EA6815" w:rsidP="00482160">
      <w:pPr>
        <w:spacing w:after="0"/>
        <w:rPr>
          <w:rFonts w:ascii="Arial" w:hAnsi="Arial" w:cs="Arial"/>
          <w:b/>
          <w:color w:val="000000"/>
          <w:sz w:val="24"/>
          <w:szCs w:val="24"/>
          <w:u w:val="single"/>
        </w:rPr>
      </w:pPr>
    </w:p>
    <w:p w14:paraId="6C6C377E" w14:textId="77777777" w:rsidR="00EA6815" w:rsidRPr="002D4C8E" w:rsidRDefault="00EA6815" w:rsidP="00482160">
      <w:pPr>
        <w:spacing w:after="0"/>
        <w:rPr>
          <w:rFonts w:ascii="Arial" w:hAnsi="Arial" w:cs="Arial"/>
          <w:b/>
          <w:color w:val="000000"/>
          <w:sz w:val="24"/>
          <w:szCs w:val="24"/>
          <w:u w:val="single"/>
        </w:rPr>
      </w:pPr>
    </w:p>
    <w:p w14:paraId="3D638FBA" w14:textId="77777777" w:rsidR="00EA6815" w:rsidRPr="002D4C8E" w:rsidRDefault="00EA6815" w:rsidP="00482160">
      <w:pPr>
        <w:spacing w:after="0"/>
        <w:rPr>
          <w:rFonts w:ascii="Arial" w:hAnsi="Arial" w:cs="Arial"/>
          <w:b/>
          <w:color w:val="000000"/>
          <w:sz w:val="24"/>
          <w:szCs w:val="24"/>
          <w:u w:val="single"/>
        </w:rPr>
      </w:pPr>
    </w:p>
    <w:p w14:paraId="678C7BCA" w14:textId="77777777" w:rsidR="00EA6815" w:rsidRPr="002D4C8E" w:rsidRDefault="00EA6815" w:rsidP="00482160">
      <w:pPr>
        <w:spacing w:after="0"/>
        <w:rPr>
          <w:rFonts w:ascii="Arial" w:hAnsi="Arial" w:cs="Arial"/>
          <w:b/>
          <w:color w:val="000000"/>
          <w:sz w:val="24"/>
          <w:szCs w:val="24"/>
          <w:u w:val="single"/>
        </w:rPr>
      </w:pPr>
    </w:p>
    <w:p w14:paraId="2EBF1578" w14:textId="77777777" w:rsidR="00EA6815" w:rsidRPr="002D4C8E" w:rsidRDefault="00EA6815" w:rsidP="00482160">
      <w:pPr>
        <w:spacing w:after="0"/>
        <w:rPr>
          <w:rFonts w:ascii="Arial" w:hAnsi="Arial" w:cs="Arial"/>
          <w:b/>
          <w:color w:val="000000"/>
          <w:sz w:val="24"/>
          <w:szCs w:val="24"/>
          <w:u w:val="single"/>
        </w:rPr>
      </w:pPr>
    </w:p>
    <w:p w14:paraId="76F95A37" w14:textId="77777777" w:rsidR="00EA6815" w:rsidRPr="002D4C8E" w:rsidRDefault="00EA6815" w:rsidP="00482160">
      <w:pPr>
        <w:spacing w:after="0"/>
        <w:rPr>
          <w:rFonts w:ascii="Arial" w:hAnsi="Arial" w:cs="Arial"/>
          <w:b/>
          <w:color w:val="000000"/>
          <w:sz w:val="24"/>
          <w:szCs w:val="24"/>
          <w:u w:val="single"/>
        </w:rPr>
      </w:pPr>
    </w:p>
    <w:p w14:paraId="3CC3B4A7" w14:textId="77777777" w:rsidR="00EA6815" w:rsidRPr="002D4C8E" w:rsidRDefault="00EA6815" w:rsidP="00482160">
      <w:pPr>
        <w:spacing w:after="0"/>
        <w:rPr>
          <w:rFonts w:ascii="Arial" w:hAnsi="Arial" w:cs="Arial"/>
          <w:b/>
          <w:color w:val="000000"/>
          <w:sz w:val="24"/>
          <w:szCs w:val="24"/>
          <w:u w:val="single"/>
        </w:rPr>
      </w:pPr>
    </w:p>
    <w:p w14:paraId="16278FF6" w14:textId="77777777" w:rsidR="00EA6815" w:rsidRPr="002D4C8E" w:rsidRDefault="00EA6815" w:rsidP="00482160">
      <w:pPr>
        <w:spacing w:after="0"/>
        <w:rPr>
          <w:rFonts w:ascii="Arial" w:hAnsi="Arial" w:cs="Arial"/>
          <w:b/>
          <w:color w:val="000000"/>
          <w:sz w:val="24"/>
          <w:szCs w:val="24"/>
          <w:u w:val="single"/>
        </w:rPr>
      </w:pPr>
    </w:p>
    <w:p w14:paraId="21B52CB4" w14:textId="77777777" w:rsidR="00EA6815" w:rsidRPr="002D4C8E" w:rsidRDefault="00EA6815" w:rsidP="00482160">
      <w:pPr>
        <w:spacing w:after="0"/>
        <w:rPr>
          <w:rFonts w:ascii="Arial" w:hAnsi="Arial" w:cs="Arial"/>
          <w:b/>
          <w:color w:val="000000"/>
          <w:sz w:val="24"/>
          <w:szCs w:val="24"/>
          <w:u w:val="single"/>
        </w:rPr>
      </w:pPr>
    </w:p>
    <w:p w14:paraId="6C591619" w14:textId="77777777" w:rsidR="00EA6815" w:rsidRPr="002D4C8E" w:rsidRDefault="00EA6815" w:rsidP="00482160">
      <w:pPr>
        <w:spacing w:after="0"/>
        <w:rPr>
          <w:rFonts w:ascii="Arial" w:hAnsi="Arial" w:cs="Arial"/>
          <w:b/>
          <w:color w:val="000000"/>
          <w:sz w:val="24"/>
          <w:szCs w:val="24"/>
          <w:u w:val="single"/>
        </w:rPr>
      </w:pPr>
    </w:p>
    <w:p w14:paraId="2B4D66FF" w14:textId="77777777" w:rsidR="00EA6815" w:rsidRPr="002D4C8E" w:rsidRDefault="00EA6815" w:rsidP="00482160">
      <w:pPr>
        <w:spacing w:after="0"/>
        <w:rPr>
          <w:rFonts w:ascii="Arial" w:hAnsi="Arial" w:cs="Arial"/>
          <w:b/>
          <w:color w:val="000000"/>
          <w:sz w:val="24"/>
          <w:szCs w:val="24"/>
          <w:u w:val="single"/>
        </w:rPr>
      </w:pPr>
    </w:p>
    <w:p w14:paraId="4F9A9A6E" w14:textId="77777777" w:rsidR="00EA6815" w:rsidRPr="002D4C8E" w:rsidRDefault="00EA6815" w:rsidP="00482160">
      <w:pPr>
        <w:spacing w:after="0"/>
        <w:rPr>
          <w:rFonts w:ascii="Arial" w:hAnsi="Arial" w:cs="Arial"/>
          <w:b/>
          <w:color w:val="000000"/>
          <w:sz w:val="24"/>
          <w:szCs w:val="24"/>
          <w:u w:val="single"/>
        </w:rPr>
      </w:pPr>
    </w:p>
    <w:p w14:paraId="5BA59CB3" w14:textId="77777777" w:rsidR="00EA6815" w:rsidRPr="002D4C8E" w:rsidRDefault="00EA6815" w:rsidP="00482160">
      <w:pPr>
        <w:spacing w:after="0"/>
        <w:rPr>
          <w:rFonts w:ascii="Arial" w:hAnsi="Arial" w:cs="Arial"/>
          <w:b/>
          <w:color w:val="000000"/>
          <w:sz w:val="24"/>
          <w:szCs w:val="24"/>
          <w:u w:val="single"/>
        </w:rPr>
      </w:pPr>
    </w:p>
    <w:p w14:paraId="7D46E0CB" w14:textId="77777777" w:rsidR="00EA6815" w:rsidRPr="002D4C8E" w:rsidRDefault="00EA6815" w:rsidP="00482160">
      <w:pPr>
        <w:spacing w:after="0"/>
        <w:rPr>
          <w:rFonts w:ascii="Arial" w:hAnsi="Arial" w:cs="Arial"/>
          <w:b/>
          <w:color w:val="000000"/>
          <w:sz w:val="24"/>
          <w:szCs w:val="24"/>
          <w:u w:val="single"/>
        </w:rPr>
      </w:pPr>
    </w:p>
    <w:p w14:paraId="3CE76F20" w14:textId="77777777" w:rsidR="00EA6815" w:rsidRPr="002D4C8E" w:rsidRDefault="00EA6815" w:rsidP="00482160">
      <w:pPr>
        <w:spacing w:after="0"/>
        <w:rPr>
          <w:rFonts w:ascii="Arial" w:hAnsi="Arial" w:cs="Arial"/>
          <w:b/>
          <w:color w:val="000000"/>
          <w:sz w:val="24"/>
          <w:szCs w:val="24"/>
          <w:u w:val="single"/>
        </w:rPr>
      </w:pPr>
    </w:p>
    <w:p w14:paraId="10554BE5" w14:textId="77777777" w:rsidR="00EA6815" w:rsidRPr="002D4C8E" w:rsidRDefault="00EA6815" w:rsidP="00482160">
      <w:pPr>
        <w:spacing w:after="0"/>
        <w:rPr>
          <w:rFonts w:ascii="Arial" w:hAnsi="Arial" w:cs="Arial"/>
          <w:b/>
          <w:color w:val="000000"/>
          <w:sz w:val="24"/>
          <w:szCs w:val="24"/>
          <w:u w:val="single"/>
        </w:rPr>
      </w:pPr>
    </w:p>
    <w:p w14:paraId="374C1BBB" w14:textId="77777777" w:rsidR="00EA6815" w:rsidRPr="002D4C8E" w:rsidRDefault="00EA6815" w:rsidP="00482160">
      <w:pPr>
        <w:spacing w:after="0"/>
        <w:rPr>
          <w:rFonts w:ascii="Arial" w:hAnsi="Arial" w:cs="Arial"/>
          <w:b/>
          <w:color w:val="000000"/>
          <w:sz w:val="24"/>
          <w:szCs w:val="24"/>
          <w:u w:val="single"/>
        </w:rPr>
      </w:pPr>
    </w:p>
    <w:p w14:paraId="58C3597A" w14:textId="334D4B3C" w:rsidR="00482160" w:rsidRPr="002D4C8E" w:rsidRDefault="00482160" w:rsidP="00482160">
      <w:pPr>
        <w:spacing w:after="0"/>
        <w:rPr>
          <w:rFonts w:ascii="Arial" w:hAnsi="Arial" w:cs="Arial"/>
          <w:b/>
          <w:color w:val="000000"/>
          <w:sz w:val="24"/>
          <w:szCs w:val="24"/>
          <w:u w:val="single"/>
        </w:rPr>
      </w:pPr>
      <w:r w:rsidRPr="002D4C8E">
        <w:rPr>
          <w:rFonts w:ascii="Arial" w:hAnsi="Arial" w:cs="Arial"/>
          <w:b/>
          <w:color w:val="000000"/>
          <w:sz w:val="24"/>
          <w:szCs w:val="24"/>
          <w:u w:val="single"/>
        </w:rPr>
        <w:t>Uwaga</w:t>
      </w:r>
    </w:p>
    <w:p w14:paraId="594C83F9" w14:textId="77777777" w:rsidR="00482160" w:rsidRPr="002D4C8E" w:rsidRDefault="00482160" w:rsidP="00482160">
      <w:pPr>
        <w:spacing w:after="0"/>
        <w:rPr>
          <w:rFonts w:ascii="Arial" w:hAnsi="Arial" w:cs="Arial"/>
          <w:color w:val="000000"/>
          <w:sz w:val="24"/>
          <w:szCs w:val="24"/>
        </w:rPr>
      </w:pPr>
      <w:r w:rsidRPr="002D4C8E">
        <w:rPr>
          <w:rFonts w:ascii="Arial" w:hAnsi="Arial" w:cs="Arial"/>
          <w:color w:val="000000"/>
          <w:sz w:val="24"/>
          <w:szCs w:val="24"/>
        </w:rPr>
        <w:t>Niepotrzebne proszę skreślić lub wpisać nie dotyczy</w:t>
      </w:r>
    </w:p>
    <w:bookmarkEnd w:id="2"/>
    <w:p w14:paraId="676FBB73" w14:textId="77777777" w:rsidR="00482160" w:rsidRPr="002D4C8E" w:rsidRDefault="00482160" w:rsidP="00482160">
      <w:pPr>
        <w:spacing w:after="0"/>
        <w:rPr>
          <w:rFonts w:ascii="Arial" w:hAnsi="Arial" w:cs="Arial"/>
          <w:color w:val="000000"/>
          <w:sz w:val="24"/>
          <w:szCs w:val="24"/>
        </w:rPr>
      </w:pPr>
    </w:p>
    <w:p w14:paraId="44771C5E" w14:textId="0BB11814" w:rsidR="00482160" w:rsidRPr="002D4C8E" w:rsidRDefault="00482160" w:rsidP="00482160">
      <w:pPr>
        <w:spacing w:after="0"/>
        <w:jc w:val="both"/>
        <w:rPr>
          <w:rFonts w:ascii="Arial" w:hAnsi="Arial" w:cs="Arial"/>
          <w:b/>
          <w:bCs/>
          <w:i/>
          <w:iCs/>
          <w:color w:val="000000"/>
          <w:sz w:val="24"/>
          <w:szCs w:val="24"/>
        </w:rPr>
      </w:pPr>
      <w:r w:rsidRPr="002D4C8E">
        <w:rPr>
          <w:rFonts w:ascii="Arial" w:hAnsi="Arial" w:cs="Arial"/>
          <w:b/>
          <w:bCs/>
          <w:i/>
          <w:iCs/>
          <w:color w:val="000000"/>
          <w:sz w:val="24"/>
          <w:szCs w:val="24"/>
        </w:rPr>
        <w:t>Dokument należy podpisać kwalifikowanym podpisem elektronicznym lub podpisem zaufanym lub elektronicznym podpisem osobistym.</w:t>
      </w:r>
    </w:p>
    <w:p w14:paraId="52C47EEC" w14:textId="57460930" w:rsidR="00482160" w:rsidRPr="002D4C8E" w:rsidRDefault="00482160">
      <w:pPr>
        <w:spacing w:after="0" w:line="240" w:lineRule="auto"/>
        <w:rPr>
          <w:rFonts w:ascii="Arial" w:hAnsi="Arial" w:cs="Arial"/>
          <w:b/>
          <w:bCs/>
          <w:sz w:val="24"/>
          <w:szCs w:val="24"/>
        </w:rPr>
      </w:pPr>
      <w:r w:rsidRPr="002D4C8E">
        <w:rPr>
          <w:rFonts w:ascii="Arial" w:hAnsi="Arial" w:cs="Arial"/>
          <w:b/>
          <w:bCs/>
          <w:sz w:val="24"/>
          <w:szCs w:val="24"/>
        </w:rPr>
        <w:br w:type="page"/>
      </w:r>
    </w:p>
    <w:p w14:paraId="1F4AE516" w14:textId="5FFABC8C" w:rsidR="00D51DDA" w:rsidRPr="002D4C8E" w:rsidRDefault="00D51DDA" w:rsidP="00D51DDA">
      <w:pPr>
        <w:spacing w:after="0" w:line="240" w:lineRule="auto"/>
        <w:rPr>
          <w:rFonts w:ascii="Arial" w:hAnsi="Arial" w:cs="Arial"/>
          <w:sz w:val="24"/>
          <w:szCs w:val="24"/>
        </w:rPr>
      </w:pPr>
      <w:r w:rsidRPr="002D4C8E">
        <w:rPr>
          <w:rFonts w:ascii="Arial" w:hAnsi="Arial" w:cs="Arial"/>
          <w:b/>
          <w:bCs/>
          <w:sz w:val="24"/>
          <w:szCs w:val="24"/>
        </w:rPr>
        <w:lastRenderedPageBreak/>
        <w:t>ZP/</w:t>
      </w:r>
      <w:r w:rsidR="005E5313" w:rsidRPr="002D4C8E">
        <w:rPr>
          <w:rFonts w:ascii="Arial" w:hAnsi="Arial" w:cs="Arial"/>
          <w:b/>
          <w:bCs/>
          <w:sz w:val="24"/>
          <w:szCs w:val="24"/>
        </w:rPr>
        <w:t>11</w:t>
      </w:r>
      <w:r w:rsidRPr="002D4C8E">
        <w:rPr>
          <w:rFonts w:ascii="Arial" w:hAnsi="Arial" w:cs="Arial"/>
          <w:b/>
          <w:bCs/>
          <w:sz w:val="24"/>
          <w:szCs w:val="24"/>
        </w:rPr>
        <w:t>/2022</w:t>
      </w:r>
      <w:r w:rsidRPr="002D4C8E">
        <w:rPr>
          <w:rFonts w:ascii="Arial" w:hAnsi="Arial" w:cs="Arial"/>
          <w:sz w:val="24"/>
          <w:szCs w:val="24"/>
        </w:rPr>
        <w:tab/>
      </w:r>
    </w:p>
    <w:p w14:paraId="17435197" w14:textId="2AB1F548" w:rsidR="00D51DDA" w:rsidRPr="002D4C8E" w:rsidRDefault="00D51DDA" w:rsidP="00D51DDA">
      <w:pPr>
        <w:jc w:val="both"/>
        <w:rPr>
          <w:rFonts w:ascii="Arial" w:eastAsia="Times New Roman" w:hAnsi="Arial" w:cs="Arial"/>
          <w:b/>
          <w:bCs/>
          <w:kern w:val="1"/>
          <w:sz w:val="24"/>
          <w:szCs w:val="24"/>
          <w:lang w:eastAsia="zh-CN"/>
        </w:rPr>
      </w:pPr>
      <w:r w:rsidRPr="002D4C8E">
        <w:rPr>
          <w:rFonts w:ascii="Arial" w:hAnsi="Arial" w:cs="Arial"/>
          <w:sz w:val="24"/>
          <w:szCs w:val="24"/>
        </w:rPr>
        <w:t xml:space="preserve">Postępowanie o udzielenie zamówienia publicznego w trybie podstawowym na zadanie pn.: </w:t>
      </w:r>
      <w:r w:rsidR="00E45AC1" w:rsidRPr="002D4C8E">
        <w:rPr>
          <w:rFonts w:ascii="Arial" w:eastAsia="Times New Roman" w:hAnsi="Arial" w:cs="Arial"/>
          <w:b/>
          <w:kern w:val="1"/>
          <w:sz w:val="24"/>
          <w:szCs w:val="24"/>
          <w:lang w:eastAsia="zh-CN"/>
        </w:rPr>
        <w:t>„Dostawa do siedziby Zamawiającego fabrycznie nowego samochodu osobowo-dostawczego”</w:t>
      </w:r>
      <w:r w:rsidRPr="002D4C8E">
        <w:rPr>
          <w:rFonts w:ascii="Arial" w:eastAsia="Times New Roman" w:hAnsi="Arial" w:cs="Arial"/>
          <w:b/>
          <w:kern w:val="1"/>
          <w:sz w:val="24"/>
          <w:szCs w:val="24"/>
          <w:lang w:eastAsia="zh-CN"/>
        </w:rPr>
        <w:t>.</w:t>
      </w:r>
    </w:p>
    <w:p w14:paraId="7D191DCB" w14:textId="77777777" w:rsidR="00482160" w:rsidRPr="002D4C8E" w:rsidRDefault="00482160" w:rsidP="00482160">
      <w:pPr>
        <w:widowControl w:val="0"/>
        <w:suppressAutoHyphens/>
        <w:overflowPunct w:val="0"/>
        <w:autoSpaceDE w:val="0"/>
        <w:spacing w:after="0" w:line="240" w:lineRule="auto"/>
        <w:jc w:val="center"/>
        <w:textAlignment w:val="baseline"/>
        <w:rPr>
          <w:rFonts w:ascii="Arial" w:eastAsia="Times New Roman" w:hAnsi="Arial" w:cs="Arial"/>
          <w:b/>
          <w:bCs/>
          <w:kern w:val="1"/>
          <w:sz w:val="24"/>
          <w:szCs w:val="24"/>
          <w:lang w:eastAsia="zh-CN"/>
        </w:rPr>
      </w:pPr>
    </w:p>
    <w:p w14:paraId="4798DCF9" w14:textId="77777777" w:rsidR="00482160" w:rsidRPr="002D4C8E" w:rsidRDefault="00482160" w:rsidP="00482160">
      <w:pPr>
        <w:spacing w:after="0"/>
        <w:jc w:val="right"/>
        <w:rPr>
          <w:rFonts w:ascii="Arial" w:hAnsi="Arial" w:cs="Arial"/>
          <w:sz w:val="24"/>
          <w:szCs w:val="24"/>
        </w:rPr>
      </w:pPr>
    </w:p>
    <w:p w14:paraId="4E620968" w14:textId="77777777" w:rsidR="00482160" w:rsidRPr="002D4C8E" w:rsidRDefault="00482160" w:rsidP="00482160">
      <w:pPr>
        <w:spacing w:after="0"/>
        <w:jc w:val="both"/>
        <w:rPr>
          <w:rFonts w:ascii="Arial" w:hAnsi="Arial" w:cs="Arial"/>
          <w:b/>
          <w:sz w:val="24"/>
          <w:szCs w:val="24"/>
          <w:lang w:eastAsia="pl-PL"/>
        </w:rPr>
      </w:pPr>
    </w:p>
    <w:p w14:paraId="220FC987" w14:textId="63CEB4F2" w:rsidR="00482160" w:rsidRPr="002D4C8E" w:rsidRDefault="00482160" w:rsidP="00E5035F">
      <w:pPr>
        <w:spacing w:after="0"/>
        <w:jc w:val="right"/>
        <w:rPr>
          <w:rFonts w:ascii="Arial" w:hAnsi="Arial" w:cs="Arial"/>
          <w:sz w:val="24"/>
          <w:szCs w:val="24"/>
        </w:rPr>
      </w:pPr>
      <w:r w:rsidRPr="002D4C8E">
        <w:rPr>
          <w:rFonts w:ascii="Arial" w:hAnsi="Arial" w:cs="Arial"/>
          <w:sz w:val="24"/>
          <w:szCs w:val="24"/>
        </w:rPr>
        <w:tab/>
        <w:t>………...................., dnia  .........................</w:t>
      </w:r>
    </w:p>
    <w:p w14:paraId="38E12836" w14:textId="77777777" w:rsidR="00482160" w:rsidRPr="002D4C8E" w:rsidRDefault="00482160" w:rsidP="00482160">
      <w:pPr>
        <w:spacing w:after="0" w:line="240" w:lineRule="auto"/>
        <w:rPr>
          <w:rFonts w:ascii="Arial" w:hAnsi="Arial" w:cs="Arial"/>
          <w:b/>
          <w:bCs/>
          <w:sz w:val="24"/>
          <w:szCs w:val="24"/>
        </w:rPr>
      </w:pPr>
    </w:p>
    <w:p w14:paraId="30D06347" w14:textId="33D6F617" w:rsidR="00482160" w:rsidRPr="002D4C8E" w:rsidRDefault="00482160" w:rsidP="00482160">
      <w:pPr>
        <w:spacing w:after="0"/>
        <w:ind w:left="5000" w:firstLine="1250"/>
        <w:jc w:val="right"/>
        <w:rPr>
          <w:rFonts w:ascii="Arial" w:hAnsi="Arial" w:cs="Arial"/>
          <w:sz w:val="24"/>
          <w:szCs w:val="24"/>
        </w:rPr>
      </w:pPr>
      <w:r w:rsidRPr="002D4C8E">
        <w:rPr>
          <w:rFonts w:ascii="Arial" w:hAnsi="Arial" w:cs="Arial"/>
          <w:sz w:val="24"/>
          <w:szCs w:val="24"/>
        </w:rPr>
        <w:tab/>
        <w:t>Załącznik nr 3 do SWZ</w:t>
      </w:r>
    </w:p>
    <w:p w14:paraId="705546DD" w14:textId="77777777" w:rsidR="00482160" w:rsidRPr="002D4C8E" w:rsidRDefault="00482160" w:rsidP="00482160">
      <w:pPr>
        <w:spacing w:after="0"/>
        <w:ind w:left="5000" w:firstLine="1250"/>
        <w:jc w:val="right"/>
        <w:rPr>
          <w:rFonts w:ascii="Arial" w:hAnsi="Arial" w:cs="Arial"/>
          <w:sz w:val="24"/>
          <w:szCs w:val="24"/>
        </w:rPr>
      </w:pPr>
    </w:p>
    <w:p w14:paraId="0582BC2A" w14:textId="457D7575" w:rsidR="00482160" w:rsidRPr="002D4C8E" w:rsidRDefault="00482160" w:rsidP="00482160">
      <w:pPr>
        <w:tabs>
          <w:tab w:val="left" w:pos="7655"/>
          <w:tab w:val="left" w:pos="8222"/>
        </w:tabs>
        <w:spacing w:after="0"/>
        <w:jc w:val="center"/>
        <w:rPr>
          <w:rFonts w:ascii="Arial" w:eastAsia="Arial" w:hAnsi="Arial" w:cs="Arial"/>
          <w:b/>
          <w:bCs/>
          <w:sz w:val="24"/>
          <w:szCs w:val="24"/>
          <w:lang w:eastAsia="ar-SA"/>
        </w:rPr>
      </w:pPr>
      <w:r w:rsidRPr="002D4C8E">
        <w:rPr>
          <w:rFonts w:ascii="Arial" w:eastAsia="Arial" w:hAnsi="Arial" w:cs="Arial"/>
          <w:b/>
          <w:bCs/>
          <w:sz w:val="24"/>
          <w:szCs w:val="24"/>
          <w:lang w:eastAsia="ar-SA"/>
        </w:rPr>
        <w:t>OŚWIADCZENIE WYKONAWCÓW WSPÓLNIE UBIEGAJĄCYCH SIĘ</w:t>
      </w:r>
    </w:p>
    <w:p w14:paraId="037956BA" w14:textId="77777777" w:rsidR="00482160" w:rsidRPr="002D4C8E" w:rsidRDefault="00482160" w:rsidP="00482160">
      <w:pPr>
        <w:tabs>
          <w:tab w:val="left" w:pos="7655"/>
          <w:tab w:val="left" w:pos="8222"/>
        </w:tabs>
        <w:spacing w:after="0"/>
        <w:jc w:val="center"/>
        <w:rPr>
          <w:rFonts w:ascii="Arial" w:eastAsia="Arial" w:hAnsi="Arial" w:cs="Arial"/>
          <w:b/>
          <w:bCs/>
          <w:sz w:val="24"/>
          <w:szCs w:val="24"/>
          <w:lang w:eastAsia="ar-SA"/>
        </w:rPr>
      </w:pPr>
      <w:r w:rsidRPr="002D4C8E">
        <w:rPr>
          <w:rFonts w:ascii="Arial" w:eastAsia="Arial" w:hAnsi="Arial" w:cs="Arial"/>
          <w:b/>
          <w:bCs/>
          <w:sz w:val="24"/>
          <w:szCs w:val="24"/>
          <w:lang w:eastAsia="ar-SA"/>
        </w:rPr>
        <w:t xml:space="preserve">O ZAMÓWIENIE </w:t>
      </w:r>
    </w:p>
    <w:p w14:paraId="6100CB46" w14:textId="77777777" w:rsidR="00482160" w:rsidRPr="002D4C8E" w:rsidRDefault="00482160" w:rsidP="00482160">
      <w:pPr>
        <w:spacing w:after="0"/>
        <w:jc w:val="center"/>
        <w:rPr>
          <w:rFonts w:ascii="Arial" w:eastAsia="Arial" w:hAnsi="Arial" w:cs="Arial"/>
          <w:b/>
          <w:bCs/>
          <w:sz w:val="24"/>
          <w:szCs w:val="24"/>
          <w:lang w:eastAsia="ar-SA"/>
        </w:rPr>
      </w:pPr>
      <w:r w:rsidRPr="002D4C8E">
        <w:rPr>
          <w:rFonts w:ascii="Arial" w:eastAsia="Arial" w:hAnsi="Arial" w:cs="Arial"/>
          <w:b/>
          <w:bCs/>
          <w:sz w:val="24"/>
          <w:szCs w:val="24"/>
          <w:lang w:eastAsia="ar-SA"/>
        </w:rPr>
        <w:t>składane na podstawie art. 117 ust. 4 ustawy z dnia 11 września 2019 r.</w:t>
      </w:r>
    </w:p>
    <w:p w14:paraId="768334FC" w14:textId="77777777" w:rsidR="00482160" w:rsidRPr="002D4C8E" w:rsidRDefault="00482160" w:rsidP="00482160">
      <w:pPr>
        <w:spacing w:after="0"/>
        <w:jc w:val="center"/>
        <w:rPr>
          <w:rFonts w:ascii="Arial" w:eastAsia="Arial" w:hAnsi="Arial" w:cs="Arial"/>
          <w:b/>
          <w:bCs/>
          <w:sz w:val="24"/>
          <w:szCs w:val="24"/>
          <w:lang w:eastAsia="ar-SA"/>
        </w:rPr>
      </w:pPr>
      <w:r w:rsidRPr="002D4C8E">
        <w:rPr>
          <w:rFonts w:ascii="Arial" w:eastAsia="Arial" w:hAnsi="Arial" w:cs="Arial"/>
          <w:b/>
          <w:bCs/>
          <w:sz w:val="24"/>
          <w:szCs w:val="24"/>
          <w:lang w:eastAsia="ar-SA"/>
        </w:rPr>
        <w:t>Prawo zamówień publicznych (dalej jako: ustawa Pzp),</w:t>
      </w:r>
    </w:p>
    <w:p w14:paraId="2294B1B7" w14:textId="77777777" w:rsidR="00482160" w:rsidRPr="002D4C8E" w:rsidRDefault="00482160" w:rsidP="00482160">
      <w:pPr>
        <w:spacing w:after="0"/>
        <w:jc w:val="both"/>
        <w:rPr>
          <w:rFonts w:ascii="Arial" w:eastAsia="Arial" w:hAnsi="Arial" w:cs="Arial"/>
          <w:sz w:val="24"/>
          <w:szCs w:val="24"/>
          <w:lang w:eastAsia="ar-SA"/>
        </w:rPr>
      </w:pPr>
    </w:p>
    <w:p w14:paraId="3D729139" w14:textId="77777777" w:rsidR="00482160" w:rsidRPr="002D4C8E" w:rsidRDefault="00482160" w:rsidP="00482160">
      <w:pPr>
        <w:spacing w:after="60"/>
        <w:jc w:val="both"/>
        <w:rPr>
          <w:rFonts w:ascii="Arial" w:hAnsi="Arial" w:cs="Arial"/>
          <w:bCs/>
          <w:iCs/>
          <w:sz w:val="24"/>
          <w:szCs w:val="24"/>
        </w:rPr>
      </w:pPr>
      <w:r w:rsidRPr="002D4C8E">
        <w:rPr>
          <w:rFonts w:ascii="Arial" w:hAnsi="Arial" w:cs="Arial"/>
          <w:bCs/>
          <w:iCs/>
          <w:sz w:val="24"/>
          <w:szCs w:val="24"/>
        </w:rPr>
        <w:t xml:space="preserve">Zgodnie z obowiązkiem wynikającym z art. 117 ust. 4 ustawy Pzp, jako wykonawcy składający ofertę wspólną (konsorcjum*/spółka cywilna*) w składzie: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1"/>
        <w:gridCol w:w="3228"/>
        <w:gridCol w:w="3197"/>
        <w:gridCol w:w="2126"/>
      </w:tblGrid>
      <w:tr w:rsidR="00482160" w:rsidRPr="002D4C8E" w14:paraId="5B71A86D" w14:textId="77777777" w:rsidTr="00EB46EF">
        <w:trPr>
          <w:cantSplit/>
          <w:trHeight w:val="457"/>
        </w:trPr>
        <w:tc>
          <w:tcPr>
            <w:tcW w:w="282" w:type="pct"/>
            <w:tcBorders>
              <w:top w:val="single" w:sz="4" w:space="0" w:color="auto"/>
              <w:left w:val="single" w:sz="4" w:space="0" w:color="auto"/>
              <w:bottom w:val="single" w:sz="4" w:space="0" w:color="auto"/>
              <w:right w:val="single" w:sz="4" w:space="0" w:color="auto"/>
            </w:tcBorders>
            <w:vAlign w:val="center"/>
          </w:tcPr>
          <w:p w14:paraId="6F3A0614" w14:textId="77777777" w:rsidR="00482160" w:rsidRPr="002D4C8E" w:rsidRDefault="00482160" w:rsidP="00EB46EF">
            <w:pPr>
              <w:jc w:val="center"/>
              <w:rPr>
                <w:rFonts w:ascii="Arial" w:hAnsi="Arial" w:cs="Arial"/>
                <w:color w:val="000000"/>
                <w:sz w:val="24"/>
                <w:szCs w:val="24"/>
              </w:rPr>
            </w:pPr>
            <w:r w:rsidRPr="002D4C8E">
              <w:rPr>
                <w:rFonts w:ascii="Arial" w:hAnsi="Arial" w:cs="Arial"/>
                <w:color w:val="000000"/>
                <w:sz w:val="24"/>
                <w:szCs w:val="24"/>
              </w:rPr>
              <w:t>Lp.</w:t>
            </w:r>
          </w:p>
        </w:tc>
        <w:tc>
          <w:tcPr>
            <w:tcW w:w="1781" w:type="pct"/>
            <w:tcBorders>
              <w:top w:val="single" w:sz="4" w:space="0" w:color="auto"/>
              <w:left w:val="single" w:sz="4" w:space="0" w:color="auto"/>
              <w:bottom w:val="single" w:sz="4" w:space="0" w:color="auto"/>
              <w:right w:val="single" w:sz="4" w:space="0" w:color="auto"/>
            </w:tcBorders>
            <w:vAlign w:val="center"/>
          </w:tcPr>
          <w:p w14:paraId="20082D52" w14:textId="77777777" w:rsidR="00482160" w:rsidRPr="002D4C8E" w:rsidRDefault="00482160" w:rsidP="00EB46EF">
            <w:pPr>
              <w:jc w:val="center"/>
              <w:rPr>
                <w:rFonts w:ascii="Arial" w:hAnsi="Arial" w:cs="Arial"/>
                <w:color w:val="000000"/>
                <w:sz w:val="24"/>
                <w:szCs w:val="24"/>
              </w:rPr>
            </w:pPr>
            <w:r w:rsidRPr="002D4C8E">
              <w:rPr>
                <w:rFonts w:ascii="Arial" w:hAnsi="Arial" w:cs="Arial"/>
                <w:color w:val="000000"/>
                <w:sz w:val="24"/>
                <w:szCs w:val="24"/>
              </w:rPr>
              <w:t>Nazwa(y) Wykonawcy(ów)</w:t>
            </w:r>
          </w:p>
        </w:tc>
        <w:tc>
          <w:tcPr>
            <w:tcW w:w="1764" w:type="pct"/>
            <w:tcBorders>
              <w:top w:val="single" w:sz="4" w:space="0" w:color="auto"/>
              <w:left w:val="single" w:sz="4" w:space="0" w:color="auto"/>
              <w:bottom w:val="single" w:sz="4" w:space="0" w:color="auto"/>
              <w:right w:val="single" w:sz="4" w:space="0" w:color="auto"/>
            </w:tcBorders>
            <w:vAlign w:val="center"/>
          </w:tcPr>
          <w:p w14:paraId="74BF6699" w14:textId="77777777" w:rsidR="00482160" w:rsidRPr="002D4C8E" w:rsidRDefault="00482160" w:rsidP="00EB46EF">
            <w:pPr>
              <w:jc w:val="center"/>
              <w:rPr>
                <w:rFonts w:ascii="Arial" w:hAnsi="Arial" w:cs="Arial"/>
                <w:color w:val="000000"/>
                <w:sz w:val="24"/>
                <w:szCs w:val="24"/>
              </w:rPr>
            </w:pPr>
            <w:r w:rsidRPr="002D4C8E">
              <w:rPr>
                <w:rFonts w:ascii="Arial" w:hAnsi="Arial" w:cs="Arial"/>
                <w:color w:val="000000"/>
                <w:sz w:val="24"/>
                <w:szCs w:val="24"/>
              </w:rPr>
              <w:t>Adres(y) Wykonawcy(ów)</w:t>
            </w:r>
          </w:p>
        </w:tc>
        <w:tc>
          <w:tcPr>
            <w:tcW w:w="1173" w:type="pct"/>
            <w:tcBorders>
              <w:top w:val="single" w:sz="4" w:space="0" w:color="auto"/>
              <w:left w:val="single" w:sz="4" w:space="0" w:color="auto"/>
              <w:bottom w:val="single" w:sz="4" w:space="0" w:color="auto"/>
              <w:right w:val="single" w:sz="4" w:space="0" w:color="auto"/>
            </w:tcBorders>
            <w:vAlign w:val="center"/>
          </w:tcPr>
          <w:p w14:paraId="6DCFE42E" w14:textId="77777777" w:rsidR="00482160" w:rsidRPr="002D4C8E" w:rsidRDefault="00482160" w:rsidP="00EB46EF">
            <w:pPr>
              <w:jc w:val="center"/>
              <w:rPr>
                <w:rFonts w:ascii="Arial" w:hAnsi="Arial" w:cs="Arial"/>
                <w:color w:val="000000"/>
                <w:sz w:val="24"/>
                <w:szCs w:val="24"/>
              </w:rPr>
            </w:pPr>
            <w:r w:rsidRPr="002D4C8E">
              <w:rPr>
                <w:rFonts w:ascii="Arial" w:hAnsi="Arial" w:cs="Arial"/>
                <w:color w:val="000000"/>
                <w:sz w:val="24"/>
                <w:szCs w:val="24"/>
              </w:rPr>
              <w:t>NIP</w:t>
            </w:r>
          </w:p>
        </w:tc>
      </w:tr>
      <w:tr w:rsidR="00482160" w:rsidRPr="002D4C8E" w14:paraId="713B5596" w14:textId="77777777" w:rsidTr="00EB46EF">
        <w:trPr>
          <w:cantSplit/>
        </w:trPr>
        <w:tc>
          <w:tcPr>
            <w:tcW w:w="282" w:type="pct"/>
            <w:tcBorders>
              <w:top w:val="single" w:sz="4" w:space="0" w:color="auto"/>
              <w:left w:val="single" w:sz="4" w:space="0" w:color="auto"/>
              <w:bottom w:val="single" w:sz="4" w:space="0" w:color="auto"/>
              <w:right w:val="single" w:sz="4" w:space="0" w:color="auto"/>
            </w:tcBorders>
          </w:tcPr>
          <w:p w14:paraId="32575735" w14:textId="77777777" w:rsidR="00482160" w:rsidRPr="002D4C8E" w:rsidRDefault="00482160" w:rsidP="00EB46EF">
            <w:pPr>
              <w:rPr>
                <w:rFonts w:ascii="Arial" w:hAnsi="Arial" w:cs="Arial"/>
                <w:color w:val="000000"/>
                <w:sz w:val="24"/>
                <w:szCs w:val="24"/>
              </w:rPr>
            </w:pPr>
          </w:p>
        </w:tc>
        <w:tc>
          <w:tcPr>
            <w:tcW w:w="1781" w:type="pct"/>
            <w:tcBorders>
              <w:top w:val="single" w:sz="4" w:space="0" w:color="auto"/>
              <w:left w:val="single" w:sz="4" w:space="0" w:color="auto"/>
              <w:bottom w:val="single" w:sz="4" w:space="0" w:color="auto"/>
              <w:right w:val="single" w:sz="4" w:space="0" w:color="auto"/>
            </w:tcBorders>
          </w:tcPr>
          <w:p w14:paraId="5BB95E86" w14:textId="77777777" w:rsidR="00482160" w:rsidRPr="002D4C8E" w:rsidRDefault="00482160" w:rsidP="00EB46EF">
            <w:pPr>
              <w:rPr>
                <w:rFonts w:ascii="Arial" w:hAnsi="Arial" w:cs="Arial"/>
                <w:color w:val="000000"/>
                <w:sz w:val="24"/>
                <w:szCs w:val="24"/>
              </w:rPr>
            </w:pPr>
          </w:p>
        </w:tc>
        <w:tc>
          <w:tcPr>
            <w:tcW w:w="1764" w:type="pct"/>
            <w:tcBorders>
              <w:top w:val="single" w:sz="4" w:space="0" w:color="auto"/>
              <w:left w:val="single" w:sz="4" w:space="0" w:color="auto"/>
              <w:bottom w:val="single" w:sz="4" w:space="0" w:color="auto"/>
              <w:right w:val="single" w:sz="4" w:space="0" w:color="auto"/>
            </w:tcBorders>
          </w:tcPr>
          <w:p w14:paraId="716C2573" w14:textId="77777777" w:rsidR="00482160" w:rsidRPr="002D4C8E" w:rsidRDefault="00482160" w:rsidP="00EB46EF">
            <w:pPr>
              <w:rPr>
                <w:rFonts w:ascii="Arial" w:hAnsi="Arial" w:cs="Arial"/>
                <w:color w:val="000000"/>
                <w:sz w:val="24"/>
                <w:szCs w:val="24"/>
              </w:rPr>
            </w:pPr>
          </w:p>
        </w:tc>
        <w:tc>
          <w:tcPr>
            <w:tcW w:w="1173" w:type="pct"/>
            <w:tcBorders>
              <w:top w:val="single" w:sz="4" w:space="0" w:color="auto"/>
              <w:left w:val="single" w:sz="4" w:space="0" w:color="auto"/>
              <w:bottom w:val="single" w:sz="4" w:space="0" w:color="auto"/>
              <w:right w:val="single" w:sz="4" w:space="0" w:color="auto"/>
            </w:tcBorders>
          </w:tcPr>
          <w:p w14:paraId="5CE5A6C2" w14:textId="77777777" w:rsidR="00482160" w:rsidRPr="002D4C8E" w:rsidRDefault="00482160" w:rsidP="00EB46EF">
            <w:pPr>
              <w:rPr>
                <w:rFonts w:ascii="Arial" w:hAnsi="Arial" w:cs="Arial"/>
                <w:color w:val="000000"/>
                <w:sz w:val="24"/>
                <w:szCs w:val="24"/>
              </w:rPr>
            </w:pPr>
          </w:p>
        </w:tc>
      </w:tr>
      <w:tr w:rsidR="00482160" w:rsidRPr="002D4C8E" w14:paraId="5C123057" w14:textId="77777777" w:rsidTr="00EB46EF">
        <w:trPr>
          <w:cantSplit/>
        </w:trPr>
        <w:tc>
          <w:tcPr>
            <w:tcW w:w="282" w:type="pct"/>
            <w:tcBorders>
              <w:top w:val="single" w:sz="4" w:space="0" w:color="auto"/>
              <w:left w:val="single" w:sz="4" w:space="0" w:color="auto"/>
              <w:bottom w:val="single" w:sz="4" w:space="0" w:color="auto"/>
              <w:right w:val="single" w:sz="4" w:space="0" w:color="auto"/>
            </w:tcBorders>
          </w:tcPr>
          <w:p w14:paraId="0C4F5807" w14:textId="77777777" w:rsidR="00482160" w:rsidRPr="002D4C8E" w:rsidRDefault="00482160" w:rsidP="00EB46EF">
            <w:pPr>
              <w:rPr>
                <w:rFonts w:ascii="Arial" w:hAnsi="Arial" w:cs="Arial"/>
                <w:bCs/>
                <w:color w:val="000000"/>
                <w:sz w:val="24"/>
                <w:szCs w:val="24"/>
              </w:rPr>
            </w:pPr>
          </w:p>
        </w:tc>
        <w:tc>
          <w:tcPr>
            <w:tcW w:w="1781" w:type="pct"/>
            <w:tcBorders>
              <w:top w:val="single" w:sz="4" w:space="0" w:color="auto"/>
              <w:left w:val="single" w:sz="4" w:space="0" w:color="auto"/>
              <w:bottom w:val="single" w:sz="4" w:space="0" w:color="auto"/>
              <w:right w:val="single" w:sz="4" w:space="0" w:color="auto"/>
            </w:tcBorders>
          </w:tcPr>
          <w:p w14:paraId="5AF0B3D2" w14:textId="77777777" w:rsidR="00482160" w:rsidRPr="002D4C8E" w:rsidRDefault="00482160" w:rsidP="00EB46EF">
            <w:pPr>
              <w:rPr>
                <w:rFonts w:ascii="Arial" w:hAnsi="Arial" w:cs="Arial"/>
                <w:bCs/>
                <w:color w:val="000000"/>
                <w:sz w:val="24"/>
                <w:szCs w:val="24"/>
              </w:rPr>
            </w:pPr>
          </w:p>
        </w:tc>
        <w:tc>
          <w:tcPr>
            <w:tcW w:w="1764" w:type="pct"/>
            <w:tcBorders>
              <w:top w:val="single" w:sz="4" w:space="0" w:color="auto"/>
              <w:left w:val="single" w:sz="4" w:space="0" w:color="auto"/>
              <w:bottom w:val="single" w:sz="4" w:space="0" w:color="auto"/>
              <w:right w:val="single" w:sz="4" w:space="0" w:color="auto"/>
            </w:tcBorders>
          </w:tcPr>
          <w:p w14:paraId="5F2F70BB" w14:textId="77777777" w:rsidR="00482160" w:rsidRPr="002D4C8E" w:rsidRDefault="00482160" w:rsidP="00EB46EF">
            <w:pPr>
              <w:rPr>
                <w:rFonts w:ascii="Arial" w:hAnsi="Arial" w:cs="Arial"/>
                <w:bCs/>
                <w:color w:val="000000"/>
                <w:sz w:val="24"/>
                <w:szCs w:val="24"/>
              </w:rPr>
            </w:pPr>
          </w:p>
        </w:tc>
        <w:tc>
          <w:tcPr>
            <w:tcW w:w="1173" w:type="pct"/>
            <w:tcBorders>
              <w:top w:val="single" w:sz="4" w:space="0" w:color="auto"/>
              <w:left w:val="single" w:sz="4" w:space="0" w:color="auto"/>
              <w:bottom w:val="single" w:sz="4" w:space="0" w:color="auto"/>
              <w:right w:val="single" w:sz="4" w:space="0" w:color="auto"/>
            </w:tcBorders>
          </w:tcPr>
          <w:p w14:paraId="3A048FEC" w14:textId="77777777" w:rsidR="00482160" w:rsidRPr="002D4C8E" w:rsidRDefault="00482160" w:rsidP="00EB46EF">
            <w:pPr>
              <w:rPr>
                <w:rFonts w:ascii="Arial" w:hAnsi="Arial" w:cs="Arial"/>
                <w:bCs/>
                <w:color w:val="000000"/>
                <w:sz w:val="24"/>
                <w:szCs w:val="24"/>
              </w:rPr>
            </w:pPr>
          </w:p>
        </w:tc>
      </w:tr>
    </w:tbl>
    <w:p w14:paraId="40D5711E" w14:textId="39DD7B89" w:rsidR="00482160" w:rsidRPr="002D4C8E" w:rsidRDefault="00482160" w:rsidP="00482160">
      <w:pPr>
        <w:jc w:val="both"/>
        <w:rPr>
          <w:rFonts w:ascii="Arial" w:hAnsi="Arial" w:cs="Arial"/>
          <w:b/>
          <w:bCs/>
          <w:i/>
          <w:sz w:val="24"/>
          <w:szCs w:val="24"/>
        </w:rPr>
      </w:pPr>
      <w:r w:rsidRPr="002D4C8E">
        <w:rPr>
          <w:rFonts w:ascii="Arial" w:hAnsi="Arial" w:cs="Arial"/>
          <w:sz w:val="24"/>
          <w:szCs w:val="24"/>
        </w:rPr>
        <w:t xml:space="preserve">oświadczam(-y), że przystępując do postępowania o udzielenie zamówienia publicznego na zadanie pn. </w:t>
      </w:r>
      <w:r w:rsidR="00E45AC1" w:rsidRPr="002D4C8E">
        <w:rPr>
          <w:rFonts w:ascii="Arial" w:eastAsia="Times New Roman" w:hAnsi="Arial" w:cs="Arial"/>
          <w:b/>
          <w:kern w:val="1"/>
          <w:sz w:val="24"/>
          <w:szCs w:val="24"/>
          <w:lang w:eastAsia="zh-CN"/>
        </w:rPr>
        <w:t>„Dostawa do siedziby Zamawiającego fabrycznie nowego samochodu osobowo-dostawczego”</w:t>
      </w:r>
      <w:r w:rsidRPr="002D4C8E">
        <w:rPr>
          <w:rFonts w:ascii="Arial" w:hAnsi="Arial" w:cs="Arial"/>
          <w:b/>
          <w:bCs/>
          <w:sz w:val="24"/>
          <w:szCs w:val="24"/>
        </w:rPr>
        <w:t xml:space="preserve"> </w:t>
      </w:r>
      <w:r w:rsidRPr="002D4C8E">
        <w:rPr>
          <w:rFonts w:ascii="Arial" w:hAnsi="Arial" w:cs="Arial"/>
          <w:sz w:val="24"/>
          <w:szCs w:val="24"/>
        </w:rPr>
        <w:t xml:space="preserve">wyszczególnione poniżej </w:t>
      </w:r>
      <w:r w:rsidR="00284B36">
        <w:rPr>
          <w:rFonts w:ascii="Arial" w:hAnsi="Arial" w:cs="Arial"/>
          <w:sz w:val="24"/>
          <w:szCs w:val="24"/>
        </w:rPr>
        <w:t>dostawy</w:t>
      </w:r>
      <w:r w:rsidRPr="002D4C8E">
        <w:rPr>
          <w:rFonts w:ascii="Arial" w:hAnsi="Arial" w:cs="Arial"/>
          <w:sz w:val="24"/>
          <w:szCs w:val="24"/>
        </w:rPr>
        <w:t xml:space="preserve"> zostaną zrealizowane przez wskazanych wykonawców: </w:t>
      </w:r>
    </w:p>
    <w:p w14:paraId="57615ADF" w14:textId="3F9FA119" w:rsidR="00482160" w:rsidRPr="002D4C8E" w:rsidRDefault="00482160" w:rsidP="003748CC">
      <w:pPr>
        <w:numPr>
          <w:ilvl w:val="2"/>
          <w:numId w:val="5"/>
        </w:numPr>
        <w:tabs>
          <w:tab w:val="num" w:pos="426"/>
        </w:tabs>
        <w:spacing w:after="0"/>
        <w:ind w:hanging="141"/>
        <w:contextualSpacing/>
        <w:jc w:val="both"/>
        <w:rPr>
          <w:rFonts w:ascii="Arial" w:hAnsi="Arial" w:cs="Arial"/>
          <w:sz w:val="24"/>
          <w:szCs w:val="24"/>
        </w:rPr>
      </w:pPr>
      <w:r w:rsidRPr="002D4C8E">
        <w:rPr>
          <w:rFonts w:ascii="Arial" w:hAnsi="Arial" w:cs="Arial"/>
          <w:sz w:val="24"/>
          <w:szCs w:val="24"/>
        </w:rPr>
        <w:t xml:space="preserve">Wykonawca ………...…………………………………………………………….……. (wskazać nazwę wykonawcy lub wykonawców w ramach konsorcjum/ spółki cywilnej, składający ofertę) wykona następujące </w:t>
      </w:r>
      <w:r w:rsidR="00284B36">
        <w:rPr>
          <w:rFonts w:ascii="Arial" w:hAnsi="Arial" w:cs="Arial"/>
          <w:sz w:val="24"/>
          <w:szCs w:val="24"/>
        </w:rPr>
        <w:t>dostawy</w:t>
      </w:r>
      <w:r w:rsidRPr="002D4C8E">
        <w:rPr>
          <w:rFonts w:ascii="Arial" w:hAnsi="Arial" w:cs="Arial"/>
          <w:sz w:val="24"/>
          <w:szCs w:val="24"/>
        </w:rPr>
        <w:t xml:space="preserve"> </w:t>
      </w:r>
      <w:r w:rsidRPr="002D4C8E">
        <w:rPr>
          <w:rFonts w:ascii="Arial" w:hAnsi="Arial" w:cs="Arial"/>
          <w:i/>
          <w:sz w:val="24"/>
          <w:szCs w:val="24"/>
        </w:rPr>
        <w:t>(wskazać zakres)</w:t>
      </w:r>
      <w:r w:rsidRPr="002D4C8E">
        <w:rPr>
          <w:rFonts w:ascii="Arial" w:hAnsi="Arial" w:cs="Arial"/>
          <w:sz w:val="24"/>
          <w:szCs w:val="24"/>
        </w:rPr>
        <w:t xml:space="preserve"> w ramach realizacji zamówienia: …………………………….………………..</w:t>
      </w:r>
    </w:p>
    <w:p w14:paraId="4CE80815" w14:textId="3C6BD135" w:rsidR="00482160" w:rsidRPr="002D4C8E" w:rsidRDefault="00482160" w:rsidP="003748CC">
      <w:pPr>
        <w:numPr>
          <w:ilvl w:val="2"/>
          <w:numId w:val="5"/>
        </w:numPr>
        <w:spacing w:after="0"/>
        <w:ind w:hanging="141"/>
        <w:contextualSpacing/>
        <w:jc w:val="both"/>
        <w:rPr>
          <w:rFonts w:ascii="Arial" w:hAnsi="Arial" w:cs="Arial"/>
          <w:sz w:val="24"/>
          <w:szCs w:val="24"/>
        </w:rPr>
      </w:pPr>
      <w:r w:rsidRPr="002D4C8E">
        <w:rPr>
          <w:rFonts w:ascii="Arial" w:hAnsi="Arial" w:cs="Arial"/>
          <w:sz w:val="24"/>
          <w:szCs w:val="24"/>
        </w:rPr>
        <w:t xml:space="preserve">Wykonawca …………………………………………………………………...….……. (wskazać nazwę wykonawcy lub wykonawców w ramach konsorcjum/ spółki cywilnej, składający ofertę) wykona następujące </w:t>
      </w:r>
      <w:r w:rsidR="00284B36">
        <w:rPr>
          <w:rFonts w:ascii="Arial" w:hAnsi="Arial" w:cs="Arial"/>
          <w:sz w:val="24"/>
          <w:szCs w:val="24"/>
        </w:rPr>
        <w:t>dostawy</w:t>
      </w:r>
      <w:r w:rsidRPr="002D4C8E">
        <w:rPr>
          <w:rFonts w:ascii="Arial" w:hAnsi="Arial" w:cs="Arial"/>
          <w:sz w:val="24"/>
          <w:szCs w:val="24"/>
        </w:rPr>
        <w:t xml:space="preserve"> </w:t>
      </w:r>
      <w:r w:rsidRPr="002D4C8E">
        <w:rPr>
          <w:rFonts w:ascii="Arial" w:hAnsi="Arial" w:cs="Arial"/>
          <w:i/>
          <w:sz w:val="24"/>
          <w:szCs w:val="24"/>
        </w:rPr>
        <w:t>(wskazać zakres)</w:t>
      </w:r>
      <w:r w:rsidRPr="002D4C8E">
        <w:rPr>
          <w:rFonts w:ascii="Arial" w:hAnsi="Arial" w:cs="Arial"/>
          <w:sz w:val="24"/>
          <w:szCs w:val="24"/>
        </w:rPr>
        <w:t xml:space="preserve"> w ramach realizacji zamówienia: ……………………………………….……..</w:t>
      </w:r>
    </w:p>
    <w:p w14:paraId="33CD6C92" w14:textId="77777777" w:rsidR="00482160" w:rsidRPr="002D4C8E" w:rsidRDefault="00482160" w:rsidP="00482160">
      <w:pPr>
        <w:spacing w:after="0"/>
        <w:jc w:val="both"/>
        <w:rPr>
          <w:rFonts w:ascii="Arial" w:hAnsi="Arial" w:cs="Arial"/>
          <w:b/>
          <w:bCs/>
          <w:i/>
          <w:iCs/>
          <w:color w:val="000000"/>
          <w:sz w:val="24"/>
          <w:szCs w:val="24"/>
        </w:rPr>
      </w:pPr>
    </w:p>
    <w:p w14:paraId="4A99CA6B" w14:textId="77777777" w:rsidR="00EA6815" w:rsidRPr="002D4C8E" w:rsidRDefault="00EA6815" w:rsidP="00482160">
      <w:pPr>
        <w:spacing w:after="0"/>
        <w:jc w:val="both"/>
        <w:rPr>
          <w:rFonts w:ascii="Arial" w:hAnsi="Arial" w:cs="Arial"/>
          <w:b/>
          <w:bCs/>
          <w:i/>
          <w:iCs/>
          <w:color w:val="000000"/>
          <w:sz w:val="24"/>
          <w:szCs w:val="24"/>
        </w:rPr>
      </w:pPr>
    </w:p>
    <w:p w14:paraId="402408DF" w14:textId="77777777" w:rsidR="00EA6815" w:rsidRPr="002D4C8E" w:rsidRDefault="00EA6815" w:rsidP="00482160">
      <w:pPr>
        <w:spacing w:after="0"/>
        <w:jc w:val="both"/>
        <w:rPr>
          <w:rFonts w:ascii="Arial" w:hAnsi="Arial" w:cs="Arial"/>
          <w:b/>
          <w:bCs/>
          <w:i/>
          <w:iCs/>
          <w:color w:val="000000"/>
          <w:sz w:val="24"/>
          <w:szCs w:val="24"/>
        </w:rPr>
      </w:pPr>
    </w:p>
    <w:p w14:paraId="6FAB820B" w14:textId="77777777" w:rsidR="00EA6815" w:rsidRPr="002D4C8E" w:rsidRDefault="00EA6815" w:rsidP="00482160">
      <w:pPr>
        <w:spacing w:after="0"/>
        <w:jc w:val="both"/>
        <w:rPr>
          <w:rFonts w:ascii="Arial" w:hAnsi="Arial" w:cs="Arial"/>
          <w:b/>
          <w:bCs/>
          <w:i/>
          <w:iCs/>
          <w:color w:val="000000"/>
          <w:sz w:val="24"/>
          <w:szCs w:val="24"/>
        </w:rPr>
      </w:pPr>
    </w:p>
    <w:p w14:paraId="74C26C1F" w14:textId="62D3E28E" w:rsidR="00D51DDA" w:rsidRPr="002D4C8E" w:rsidRDefault="00482160" w:rsidP="00EA6815">
      <w:pPr>
        <w:spacing w:after="0"/>
        <w:jc w:val="both"/>
        <w:rPr>
          <w:rFonts w:ascii="Arial" w:hAnsi="Arial" w:cs="Arial"/>
          <w:b/>
          <w:bCs/>
          <w:sz w:val="24"/>
          <w:szCs w:val="24"/>
        </w:rPr>
      </w:pPr>
      <w:r w:rsidRPr="002D4C8E">
        <w:rPr>
          <w:rFonts w:ascii="Arial" w:hAnsi="Arial" w:cs="Arial"/>
          <w:b/>
          <w:bCs/>
          <w:i/>
          <w:iCs/>
          <w:color w:val="000000"/>
          <w:sz w:val="24"/>
          <w:szCs w:val="24"/>
        </w:rPr>
        <w:t>Dokument należy podpisać kwalifikowanym podpisem elektronicznym lub podpisem zaufanym lub elektronicznym podpisem osobistym.</w:t>
      </w:r>
      <w:r w:rsidR="00D51DDA" w:rsidRPr="002D4C8E">
        <w:rPr>
          <w:rFonts w:ascii="Arial" w:hAnsi="Arial" w:cs="Arial"/>
          <w:b/>
          <w:bCs/>
          <w:sz w:val="24"/>
          <w:szCs w:val="24"/>
        </w:rPr>
        <w:br w:type="page"/>
      </w:r>
    </w:p>
    <w:p w14:paraId="61BAE668" w14:textId="54F22FCC" w:rsidR="00D51DDA" w:rsidRPr="002D4C8E" w:rsidRDefault="00D51DDA" w:rsidP="00D51DDA">
      <w:pPr>
        <w:spacing w:after="0" w:line="240" w:lineRule="auto"/>
        <w:rPr>
          <w:rFonts w:ascii="Arial" w:hAnsi="Arial" w:cs="Arial"/>
          <w:sz w:val="24"/>
          <w:szCs w:val="24"/>
        </w:rPr>
      </w:pPr>
      <w:r w:rsidRPr="002D4C8E">
        <w:rPr>
          <w:rFonts w:ascii="Arial" w:hAnsi="Arial" w:cs="Arial"/>
          <w:b/>
          <w:bCs/>
          <w:sz w:val="24"/>
          <w:szCs w:val="24"/>
        </w:rPr>
        <w:lastRenderedPageBreak/>
        <w:t>ZP/</w:t>
      </w:r>
      <w:r w:rsidR="005E5313" w:rsidRPr="002D4C8E">
        <w:rPr>
          <w:rFonts w:ascii="Arial" w:hAnsi="Arial" w:cs="Arial"/>
          <w:b/>
          <w:bCs/>
          <w:sz w:val="24"/>
          <w:szCs w:val="24"/>
        </w:rPr>
        <w:t>11</w:t>
      </w:r>
      <w:r w:rsidRPr="002D4C8E">
        <w:rPr>
          <w:rFonts w:ascii="Arial" w:hAnsi="Arial" w:cs="Arial"/>
          <w:b/>
          <w:bCs/>
          <w:sz w:val="24"/>
          <w:szCs w:val="24"/>
        </w:rPr>
        <w:t>/2022</w:t>
      </w:r>
      <w:r w:rsidRPr="002D4C8E">
        <w:rPr>
          <w:rFonts w:ascii="Arial" w:hAnsi="Arial" w:cs="Arial"/>
          <w:sz w:val="24"/>
          <w:szCs w:val="24"/>
        </w:rPr>
        <w:tab/>
      </w:r>
    </w:p>
    <w:p w14:paraId="5A261B71" w14:textId="01D63C26" w:rsidR="00D51DDA" w:rsidRPr="002D4C8E" w:rsidRDefault="00D51DDA" w:rsidP="00D51DDA">
      <w:pPr>
        <w:jc w:val="both"/>
        <w:rPr>
          <w:rFonts w:ascii="Arial" w:eastAsia="Times New Roman" w:hAnsi="Arial" w:cs="Arial"/>
          <w:b/>
          <w:bCs/>
          <w:kern w:val="1"/>
          <w:sz w:val="24"/>
          <w:szCs w:val="24"/>
          <w:lang w:eastAsia="zh-CN"/>
        </w:rPr>
      </w:pPr>
      <w:r w:rsidRPr="002D4C8E">
        <w:rPr>
          <w:rFonts w:ascii="Arial" w:hAnsi="Arial" w:cs="Arial"/>
          <w:sz w:val="24"/>
          <w:szCs w:val="24"/>
        </w:rPr>
        <w:t xml:space="preserve">Postępowanie o udzielenie zamówienia publicznego w trybie podstawowym na zadanie pn.: </w:t>
      </w:r>
      <w:r w:rsidR="00E45AC1" w:rsidRPr="002D4C8E">
        <w:rPr>
          <w:rFonts w:ascii="Arial" w:eastAsia="Times New Roman" w:hAnsi="Arial" w:cs="Arial"/>
          <w:b/>
          <w:kern w:val="1"/>
          <w:sz w:val="24"/>
          <w:szCs w:val="24"/>
          <w:lang w:eastAsia="zh-CN"/>
        </w:rPr>
        <w:t>„Dostawa do siedziby Zamawiającego fabrycznie nowego samochodu osobowo-dostawczego”</w:t>
      </w:r>
      <w:r w:rsidRPr="002D4C8E">
        <w:rPr>
          <w:rFonts w:ascii="Arial" w:eastAsia="Times New Roman" w:hAnsi="Arial" w:cs="Arial"/>
          <w:b/>
          <w:kern w:val="1"/>
          <w:sz w:val="24"/>
          <w:szCs w:val="24"/>
          <w:lang w:eastAsia="zh-CN"/>
        </w:rPr>
        <w:t>.</w:t>
      </w:r>
    </w:p>
    <w:p w14:paraId="7770D4E2" w14:textId="77777777" w:rsidR="0061517F" w:rsidRPr="002D4C8E" w:rsidRDefault="0061517F" w:rsidP="004330A9">
      <w:pPr>
        <w:spacing w:after="0"/>
        <w:jc w:val="both"/>
        <w:rPr>
          <w:rFonts w:ascii="Arial" w:hAnsi="Arial" w:cs="Arial"/>
          <w:b/>
          <w:sz w:val="24"/>
          <w:szCs w:val="24"/>
          <w:lang w:eastAsia="pl-PL"/>
        </w:rPr>
      </w:pPr>
    </w:p>
    <w:p w14:paraId="3EA3EAD9" w14:textId="77777777" w:rsidR="00643D1E" w:rsidRPr="002D4C8E" w:rsidRDefault="00643D1E" w:rsidP="004330A9">
      <w:pPr>
        <w:spacing w:after="0"/>
        <w:jc w:val="both"/>
        <w:rPr>
          <w:rFonts w:ascii="Arial" w:hAnsi="Arial" w:cs="Arial"/>
          <w:b/>
          <w:sz w:val="24"/>
          <w:szCs w:val="24"/>
          <w:lang w:eastAsia="pl-PL"/>
        </w:rPr>
      </w:pPr>
    </w:p>
    <w:p w14:paraId="31754D57" w14:textId="77777777" w:rsidR="00643D1E" w:rsidRPr="002D4C8E" w:rsidRDefault="00643D1E" w:rsidP="004330A9">
      <w:pPr>
        <w:spacing w:after="0"/>
        <w:jc w:val="both"/>
        <w:rPr>
          <w:rFonts w:ascii="Arial" w:hAnsi="Arial" w:cs="Arial"/>
          <w:b/>
          <w:sz w:val="24"/>
          <w:szCs w:val="24"/>
          <w:lang w:eastAsia="pl-PL"/>
        </w:rPr>
      </w:pPr>
    </w:p>
    <w:p w14:paraId="7C24D985" w14:textId="60D56CAB" w:rsidR="0061517F" w:rsidRPr="002D4C8E" w:rsidRDefault="0061517F" w:rsidP="00E5035F">
      <w:pPr>
        <w:spacing w:after="0"/>
        <w:jc w:val="right"/>
        <w:rPr>
          <w:rFonts w:ascii="Arial" w:hAnsi="Arial" w:cs="Arial"/>
          <w:sz w:val="24"/>
          <w:szCs w:val="24"/>
        </w:rPr>
      </w:pPr>
      <w:r w:rsidRPr="002D4C8E">
        <w:rPr>
          <w:rFonts w:ascii="Arial" w:hAnsi="Arial" w:cs="Arial"/>
          <w:sz w:val="24"/>
          <w:szCs w:val="24"/>
        </w:rPr>
        <w:tab/>
        <w:t>………...................., dnia  .........................</w:t>
      </w:r>
    </w:p>
    <w:p w14:paraId="2CB9B822" w14:textId="0D8C779D" w:rsidR="0061517F" w:rsidRPr="002D4C8E" w:rsidRDefault="0061517F" w:rsidP="004330A9">
      <w:pPr>
        <w:spacing w:after="0"/>
        <w:jc w:val="both"/>
        <w:rPr>
          <w:rFonts w:ascii="Arial" w:hAnsi="Arial" w:cs="Arial"/>
          <w:sz w:val="24"/>
          <w:szCs w:val="24"/>
        </w:rPr>
      </w:pPr>
    </w:p>
    <w:p w14:paraId="6BD9AAB8" w14:textId="4C2BB7A8" w:rsidR="0061517F" w:rsidRPr="002D4C8E" w:rsidRDefault="0061517F" w:rsidP="004330A9">
      <w:pPr>
        <w:spacing w:after="0"/>
        <w:ind w:left="5000" w:firstLine="1250"/>
        <w:jc w:val="right"/>
        <w:rPr>
          <w:rFonts w:ascii="Arial" w:hAnsi="Arial" w:cs="Arial"/>
          <w:sz w:val="24"/>
          <w:szCs w:val="24"/>
        </w:rPr>
      </w:pPr>
      <w:r w:rsidRPr="002D4C8E">
        <w:rPr>
          <w:rFonts w:ascii="Arial" w:hAnsi="Arial" w:cs="Arial"/>
          <w:sz w:val="24"/>
          <w:szCs w:val="24"/>
        </w:rPr>
        <w:t xml:space="preserve">Załącznik nr </w:t>
      </w:r>
      <w:r w:rsidR="00482160" w:rsidRPr="002D4C8E">
        <w:rPr>
          <w:rFonts w:ascii="Arial" w:hAnsi="Arial" w:cs="Arial"/>
          <w:sz w:val="24"/>
          <w:szCs w:val="24"/>
        </w:rPr>
        <w:t>4</w:t>
      </w:r>
      <w:r w:rsidRPr="002D4C8E">
        <w:rPr>
          <w:rFonts w:ascii="Arial" w:hAnsi="Arial" w:cs="Arial"/>
          <w:sz w:val="24"/>
          <w:szCs w:val="24"/>
        </w:rPr>
        <w:t xml:space="preserve"> do SWZ</w:t>
      </w:r>
    </w:p>
    <w:p w14:paraId="187741CB" w14:textId="77777777" w:rsidR="0061517F" w:rsidRPr="002D4C8E" w:rsidRDefault="0061517F" w:rsidP="004330A9">
      <w:pPr>
        <w:spacing w:after="0"/>
        <w:ind w:left="5000" w:firstLine="1250"/>
        <w:jc w:val="right"/>
        <w:rPr>
          <w:rFonts w:ascii="Arial" w:hAnsi="Arial" w:cs="Arial"/>
          <w:b/>
          <w:sz w:val="24"/>
          <w:szCs w:val="24"/>
        </w:rPr>
      </w:pPr>
    </w:p>
    <w:p w14:paraId="13540D4E" w14:textId="77777777" w:rsidR="00482160" w:rsidRPr="002D4C8E" w:rsidRDefault="00482160" w:rsidP="00482160">
      <w:pPr>
        <w:tabs>
          <w:tab w:val="left" w:pos="7655"/>
          <w:tab w:val="left" w:pos="8222"/>
        </w:tabs>
        <w:spacing w:after="0"/>
        <w:jc w:val="center"/>
        <w:rPr>
          <w:rFonts w:ascii="Arial" w:eastAsia="Arial" w:hAnsi="Arial" w:cs="Arial"/>
          <w:b/>
          <w:bCs/>
          <w:sz w:val="24"/>
          <w:szCs w:val="24"/>
          <w:lang w:eastAsia="ar-SA"/>
        </w:rPr>
      </w:pPr>
      <w:r w:rsidRPr="002D4C8E">
        <w:rPr>
          <w:rFonts w:ascii="Arial" w:eastAsia="Arial" w:hAnsi="Arial" w:cs="Arial"/>
          <w:b/>
          <w:bCs/>
          <w:sz w:val="24"/>
          <w:szCs w:val="24"/>
          <w:lang w:eastAsia="ar-SA"/>
        </w:rPr>
        <w:t>OŚWIADCZENIE WYKONAWCY WSPÓLNIE UBIEGAJĄCEGO SIĘ O UDZIELENIE ZAMÓWIENIA</w:t>
      </w:r>
    </w:p>
    <w:p w14:paraId="1A8F334B" w14:textId="77777777" w:rsidR="00482160" w:rsidRPr="002D4C8E" w:rsidRDefault="00482160" w:rsidP="00482160">
      <w:pPr>
        <w:spacing w:after="0"/>
        <w:jc w:val="center"/>
        <w:rPr>
          <w:rFonts w:ascii="Arial" w:eastAsia="Arial" w:hAnsi="Arial" w:cs="Arial"/>
          <w:b/>
          <w:bCs/>
          <w:sz w:val="24"/>
          <w:szCs w:val="24"/>
          <w:lang w:eastAsia="ar-SA"/>
        </w:rPr>
      </w:pPr>
      <w:r w:rsidRPr="002D4C8E">
        <w:rPr>
          <w:rFonts w:ascii="Arial" w:eastAsia="Arial" w:hAnsi="Arial" w:cs="Arial"/>
          <w:b/>
          <w:bCs/>
          <w:sz w:val="24"/>
          <w:szCs w:val="24"/>
          <w:lang w:eastAsia="ar-SA"/>
        </w:rPr>
        <w:t>składane na podstawie art. 125 ust. 1 ustawy z dnia 11 września 2019 r.</w:t>
      </w:r>
    </w:p>
    <w:p w14:paraId="02AF8271" w14:textId="77777777" w:rsidR="00482160" w:rsidRPr="002D4C8E" w:rsidRDefault="00482160" w:rsidP="00482160">
      <w:pPr>
        <w:spacing w:after="0"/>
        <w:jc w:val="center"/>
        <w:rPr>
          <w:rFonts w:ascii="Arial" w:eastAsia="Arial" w:hAnsi="Arial" w:cs="Arial"/>
          <w:b/>
          <w:bCs/>
          <w:sz w:val="24"/>
          <w:szCs w:val="24"/>
          <w:lang w:eastAsia="ar-SA"/>
        </w:rPr>
      </w:pPr>
      <w:r w:rsidRPr="002D4C8E">
        <w:rPr>
          <w:rFonts w:ascii="Arial" w:eastAsia="Arial" w:hAnsi="Arial" w:cs="Arial"/>
          <w:b/>
          <w:bCs/>
          <w:sz w:val="24"/>
          <w:szCs w:val="24"/>
          <w:lang w:eastAsia="ar-SA"/>
        </w:rPr>
        <w:t>Prawo zamówień publicznych (dalej jako: ustawa Pzp),</w:t>
      </w:r>
    </w:p>
    <w:p w14:paraId="222BD363" w14:textId="77777777" w:rsidR="00482160" w:rsidRPr="002D4C8E" w:rsidRDefault="00482160" w:rsidP="00482160">
      <w:pPr>
        <w:autoSpaceDN w:val="0"/>
        <w:adjustRightInd w:val="0"/>
        <w:spacing w:after="0"/>
        <w:jc w:val="center"/>
        <w:rPr>
          <w:rFonts w:ascii="Arial" w:eastAsia="TimesNewRoman" w:hAnsi="Arial" w:cs="Arial"/>
          <w:b/>
          <w:sz w:val="24"/>
          <w:szCs w:val="24"/>
        </w:rPr>
      </w:pPr>
      <w:r w:rsidRPr="002D4C8E">
        <w:rPr>
          <w:rFonts w:ascii="Arial" w:eastAsia="TimesNewRoman" w:hAnsi="Arial" w:cs="Arial"/>
          <w:b/>
          <w:sz w:val="24"/>
          <w:szCs w:val="24"/>
        </w:rPr>
        <w:t xml:space="preserve">O NIEPODLEGANIU WYKLUCZENIU, </w:t>
      </w:r>
    </w:p>
    <w:p w14:paraId="06594880" w14:textId="77777777" w:rsidR="00482160" w:rsidRPr="002D4C8E" w:rsidRDefault="00482160" w:rsidP="00482160">
      <w:pPr>
        <w:autoSpaceDN w:val="0"/>
        <w:adjustRightInd w:val="0"/>
        <w:spacing w:after="0"/>
        <w:jc w:val="center"/>
        <w:rPr>
          <w:rFonts w:ascii="Arial" w:eastAsia="TimesNewRoman" w:hAnsi="Arial" w:cs="Arial"/>
          <w:b/>
          <w:sz w:val="24"/>
          <w:szCs w:val="24"/>
        </w:rPr>
      </w:pPr>
      <w:r w:rsidRPr="002D4C8E">
        <w:rPr>
          <w:rFonts w:ascii="Arial" w:eastAsia="TimesNewRoman" w:hAnsi="Arial" w:cs="Arial"/>
          <w:b/>
          <w:sz w:val="24"/>
          <w:szCs w:val="24"/>
        </w:rPr>
        <w:t xml:space="preserve">SPEŁNIANIU WARUNKÓW UDZIAŁU W POSTĘPOWANIU </w:t>
      </w:r>
    </w:p>
    <w:p w14:paraId="2A3EFE37" w14:textId="77777777" w:rsidR="00482160" w:rsidRPr="002D4C8E" w:rsidRDefault="00482160" w:rsidP="00482160">
      <w:pPr>
        <w:autoSpaceDN w:val="0"/>
        <w:adjustRightInd w:val="0"/>
        <w:spacing w:after="0"/>
        <w:jc w:val="center"/>
        <w:rPr>
          <w:rFonts w:ascii="Arial" w:eastAsia="TimesNewRoman" w:hAnsi="Arial" w:cs="Arial"/>
          <w:b/>
          <w:sz w:val="24"/>
          <w:szCs w:val="24"/>
        </w:rPr>
      </w:pPr>
      <w:r w:rsidRPr="002D4C8E">
        <w:rPr>
          <w:rFonts w:ascii="Arial" w:eastAsia="TimesNewRoman" w:hAnsi="Arial" w:cs="Arial"/>
          <w:b/>
          <w:sz w:val="24"/>
          <w:szCs w:val="24"/>
        </w:rPr>
        <w:t xml:space="preserve">W ZAKRESIE W JAKIM WYKONAWCA </w:t>
      </w:r>
      <w:r w:rsidRPr="002D4C8E">
        <w:rPr>
          <w:rFonts w:ascii="Arial" w:eastAsia="Arial" w:hAnsi="Arial" w:cs="Arial"/>
          <w:b/>
          <w:bCs/>
          <w:sz w:val="24"/>
          <w:szCs w:val="24"/>
          <w:lang w:eastAsia="ar-SA"/>
        </w:rPr>
        <w:t>WSPÓLNIE UBIEGAJĄCY SIĘ O UDZIELENIE ZAMÓWIENIA</w:t>
      </w:r>
      <w:r w:rsidRPr="002D4C8E">
        <w:rPr>
          <w:rFonts w:ascii="Arial" w:eastAsia="TimesNewRoman" w:hAnsi="Arial" w:cs="Arial"/>
          <w:b/>
          <w:sz w:val="24"/>
          <w:szCs w:val="24"/>
        </w:rPr>
        <w:t xml:space="preserve"> WYKAZUJE SPEŁNIANIE WARUNKÓW UDZIAŁU W POSTĘPOWANIU.</w:t>
      </w:r>
    </w:p>
    <w:p w14:paraId="4DAB41CC" w14:textId="77777777" w:rsidR="00482160" w:rsidRPr="002D4C8E" w:rsidRDefault="00482160" w:rsidP="00482160">
      <w:pPr>
        <w:spacing w:after="0"/>
        <w:rPr>
          <w:rFonts w:ascii="Arial" w:eastAsia="Arial" w:hAnsi="Arial" w:cs="Arial"/>
          <w:sz w:val="24"/>
          <w:szCs w:val="24"/>
          <w:lang w:eastAsia="ar-SA"/>
        </w:rPr>
      </w:pPr>
    </w:p>
    <w:p w14:paraId="3E080354" w14:textId="045974CB" w:rsidR="00482160" w:rsidRPr="002D4C8E" w:rsidRDefault="00482160" w:rsidP="00482160">
      <w:pPr>
        <w:spacing w:after="0"/>
        <w:jc w:val="both"/>
        <w:rPr>
          <w:rFonts w:ascii="Arial" w:eastAsia="Arial" w:hAnsi="Arial" w:cs="Arial"/>
          <w:sz w:val="24"/>
          <w:szCs w:val="24"/>
          <w:lang w:eastAsia="ar-SA"/>
        </w:rPr>
      </w:pPr>
      <w:r w:rsidRPr="002D4C8E">
        <w:rPr>
          <w:rFonts w:ascii="Arial" w:eastAsia="Arial" w:hAnsi="Arial" w:cs="Arial"/>
          <w:sz w:val="24"/>
          <w:szCs w:val="24"/>
          <w:lang w:eastAsia="ar-SA"/>
        </w:rPr>
        <w:t>Na potrzeby postępowania o udzielenie zamówienia publicznego pn.</w:t>
      </w:r>
      <w:r w:rsidRPr="002D4C8E">
        <w:rPr>
          <w:rFonts w:ascii="Arial" w:hAnsi="Arial" w:cs="Arial"/>
          <w:sz w:val="24"/>
          <w:szCs w:val="24"/>
        </w:rPr>
        <w:t xml:space="preserve"> </w:t>
      </w:r>
      <w:r w:rsidR="00E45AC1" w:rsidRPr="002D4C8E">
        <w:rPr>
          <w:rFonts w:ascii="Arial" w:eastAsia="Times New Roman" w:hAnsi="Arial" w:cs="Arial"/>
          <w:b/>
          <w:kern w:val="1"/>
          <w:sz w:val="24"/>
          <w:szCs w:val="24"/>
          <w:lang w:eastAsia="zh-CN"/>
        </w:rPr>
        <w:t xml:space="preserve">„Dostawa do siedziby Zamawiającego fabrycznie nowego samochodu osobowo-dostawczego” </w:t>
      </w:r>
      <w:r w:rsidRPr="002D4C8E">
        <w:rPr>
          <w:rFonts w:ascii="Arial" w:eastAsia="Arial" w:hAnsi="Arial" w:cs="Arial"/>
          <w:sz w:val="24"/>
          <w:szCs w:val="24"/>
          <w:lang w:eastAsia="ar-SA"/>
        </w:rPr>
        <w:t>oświadczam, co następuje:</w:t>
      </w:r>
    </w:p>
    <w:p w14:paraId="54748DA6" w14:textId="77777777" w:rsidR="00482160" w:rsidRPr="002D4C8E" w:rsidRDefault="00482160" w:rsidP="00482160">
      <w:pPr>
        <w:spacing w:after="0"/>
        <w:jc w:val="both"/>
        <w:rPr>
          <w:rFonts w:ascii="Arial" w:eastAsia="Arial" w:hAnsi="Arial" w:cs="Arial"/>
          <w:sz w:val="24"/>
          <w:szCs w:val="24"/>
          <w:lang w:eastAsia="ar-SA"/>
        </w:rPr>
      </w:pPr>
    </w:p>
    <w:p w14:paraId="166AF4DF" w14:textId="77777777" w:rsidR="00482160" w:rsidRPr="002D4C8E" w:rsidRDefault="00482160" w:rsidP="00482160">
      <w:pPr>
        <w:spacing w:after="0"/>
        <w:jc w:val="both"/>
        <w:rPr>
          <w:rFonts w:ascii="Arial" w:eastAsia="Arial" w:hAnsi="Arial" w:cs="Arial"/>
          <w:b/>
          <w:sz w:val="24"/>
          <w:szCs w:val="24"/>
          <w:lang w:eastAsia="ar-SA"/>
        </w:rPr>
      </w:pPr>
      <w:r w:rsidRPr="002D4C8E">
        <w:rPr>
          <w:rFonts w:ascii="Arial" w:eastAsia="Arial" w:hAnsi="Arial" w:cs="Arial"/>
          <w:b/>
          <w:sz w:val="24"/>
          <w:szCs w:val="24"/>
          <w:lang w:eastAsia="ar-SA"/>
        </w:rPr>
        <w:t>1. </w:t>
      </w:r>
      <w:r w:rsidRPr="002D4C8E">
        <w:rPr>
          <w:rFonts w:ascii="Arial" w:eastAsia="Arial" w:hAnsi="Arial" w:cs="Arial"/>
          <w:b/>
          <w:bCs/>
          <w:sz w:val="24"/>
          <w:szCs w:val="24"/>
          <w:lang w:eastAsia="ar-SA"/>
        </w:rPr>
        <w:t>OŚWIADCZENIA</w:t>
      </w:r>
      <w:r w:rsidRPr="002D4C8E">
        <w:rPr>
          <w:rFonts w:ascii="Arial" w:eastAsia="Arial" w:hAnsi="Arial" w:cs="Arial"/>
          <w:b/>
          <w:sz w:val="24"/>
          <w:szCs w:val="24"/>
          <w:lang w:eastAsia="ar-SA"/>
        </w:rPr>
        <w:t xml:space="preserve"> DOTYCZĄCE WYKONAWCY </w:t>
      </w:r>
      <w:r w:rsidRPr="002D4C8E">
        <w:rPr>
          <w:rFonts w:ascii="Arial" w:eastAsia="Arial" w:hAnsi="Arial" w:cs="Arial"/>
          <w:b/>
          <w:bCs/>
          <w:sz w:val="24"/>
          <w:szCs w:val="24"/>
          <w:lang w:eastAsia="ar-SA"/>
        </w:rPr>
        <w:t>WSPÓLNIE UBIEGAJĄCEGO SIĘ O UDZIELENIE ZAMÓWIENIA</w:t>
      </w:r>
      <w:r w:rsidRPr="002D4C8E">
        <w:rPr>
          <w:rFonts w:ascii="Arial" w:eastAsia="Arial" w:hAnsi="Arial" w:cs="Arial"/>
          <w:b/>
          <w:sz w:val="24"/>
          <w:szCs w:val="24"/>
          <w:lang w:eastAsia="ar-SA"/>
        </w:rPr>
        <w:t>:</w:t>
      </w:r>
    </w:p>
    <w:p w14:paraId="2040C124" w14:textId="77777777" w:rsidR="00482160" w:rsidRPr="002D4C8E" w:rsidRDefault="00482160" w:rsidP="00482160">
      <w:pPr>
        <w:spacing w:after="0"/>
        <w:jc w:val="both"/>
        <w:rPr>
          <w:rFonts w:ascii="Arial" w:eastAsia="Arial" w:hAnsi="Arial" w:cs="Arial"/>
          <w:sz w:val="24"/>
          <w:szCs w:val="24"/>
          <w:lang w:eastAsia="ar-SA"/>
        </w:rPr>
      </w:pPr>
      <w:r w:rsidRPr="002D4C8E">
        <w:rPr>
          <w:rFonts w:ascii="Arial" w:eastAsia="Arial" w:hAnsi="Arial" w:cs="Arial"/>
          <w:sz w:val="24"/>
          <w:szCs w:val="24"/>
          <w:lang w:eastAsia="ar-SA"/>
        </w:rPr>
        <w:t xml:space="preserve">1) Oświadczam, że spełniam warunki udziału w </w:t>
      </w:r>
      <w:r w:rsidRPr="002D4C8E">
        <w:rPr>
          <w:rFonts w:ascii="Arial" w:hAnsi="Arial" w:cs="Arial"/>
          <w:sz w:val="24"/>
          <w:szCs w:val="24"/>
        </w:rPr>
        <w:t>postępowaniu określone przez Zamawiającego w Specyfikacji Warunków Zamówienia i ogłoszeniu o zamówieniu</w:t>
      </w:r>
      <w:r w:rsidRPr="002D4C8E">
        <w:rPr>
          <w:rFonts w:ascii="Arial" w:eastAsia="Arial" w:hAnsi="Arial" w:cs="Arial"/>
          <w:sz w:val="24"/>
          <w:szCs w:val="24"/>
          <w:lang w:eastAsia="ar-SA"/>
        </w:rPr>
        <w:t xml:space="preserve"> 2) Oświadczam, że nie podlegam wykluczeniu z postępowania na podstawie art. 108 ust 1 ustawy Pzp.</w:t>
      </w:r>
    </w:p>
    <w:p w14:paraId="6F3E4968" w14:textId="0C424CB4" w:rsidR="00482160" w:rsidRPr="002D4C8E" w:rsidRDefault="00482160" w:rsidP="00482160">
      <w:pPr>
        <w:spacing w:after="0"/>
        <w:jc w:val="both"/>
        <w:rPr>
          <w:rFonts w:ascii="Arial" w:eastAsia="Arial" w:hAnsi="Arial" w:cs="Arial"/>
          <w:sz w:val="24"/>
          <w:szCs w:val="24"/>
          <w:lang w:eastAsia="ar-SA"/>
        </w:rPr>
      </w:pPr>
      <w:r w:rsidRPr="002D4C8E">
        <w:rPr>
          <w:rFonts w:ascii="Arial" w:eastAsia="Arial" w:hAnsi="Arial" w:cs="Arial"/>
          <w:sz w:val="24"/>
          <w:szCs w:val="24"/>
          <w:lang w:eastAsia="ar-SA"/>
        </w:rPr>
        <w:t>3) Oświadczam, że nie podlegam wykluczeniu z postępowania na podstawie art.109 ust. 1 pkt 4 ustawy Pzp.</w:t>
      </w:r>
    </w:p>
    <w:p w14:paraId="66853EF9" w14:textId="6347113B" w:rsidR="00A93695" w:rsidRPr="002D4C8E" w:rsidRDefault="00A93695" w:rsidP="00482160">
      <w:pPr>
        <w:spacing w:after="0"/>
        <w:jc w:val="both"/>
        <w:rPr>
          <w:rFonts w:ascii="Arial" w:eastAsia="Arial" w:hAnsi="Arial" w:cs="Arial"/>
          <w:sz w:val="24"/>
          <w:szCs w:val="24"/>
          <w:lang w:eastAsia="ar-SA"/>
        </w:rPr>
      </w:pPr>
      <w:r w:rsidRPr="002D4C8E">
        <w:rPr>
          <w:rFonts w:ascii="Arial" w:eastAsia="Arial" w:hAnsi="Arial" w:cs="Arial"/>
          <w:sz w:val="24"/>
          <w:szCs w:val="24"/>
          <w:lang w:eastAsia="ar-SA"/>
        </w:rPr>
        <w:t>4) Oświadczam, że nie podlegam wykluczeniu z postępowania na podstawie art. 7 ust. 1 ustawy z dnia 1 ustawy z dnia 13 kwietnia 2022 r. o szczególnych rozwiązaniach w zakresie przeciwdziałania wspieraniu agresji na Ukrainę oraz służących ochronie bezpieczeństwa narodowego (Dz.U. z 2022 poz. 835).</w:t>
      </w:r>
    </w:p>
    <w:p w14:paraId="439317FD" w14:textId="77777777" w:rsidR="00482160" w:rsidRPr="002D4C8E" w:rsidRDefault="00482160" w:rsidP="00482160">
      <w:pPr>
        <w:spacing w:after="0"/>
        <w:jc w:val="both"/>
        <w:rPr>
          <w:rFonts w:ascii="Arial" w:eastAsia="Arial" w:hAnsi="Arial" w:cs="Arial"/>
          <w:sz w:val="24"/>
          <w:szCs w:val="24"/>
          <w:lang w:eastAsia="ar-SA"/>
        </w:rPr>
      </w:pPr>
    </w:p>
    <w:p w14:paraId="7D0C0C77" w14:textId="77777777" w:rsidR="00482160" w:rsidRPr="002D4C8E" w:rsidRDefault="00482160" w:rsidP="00482160">
      <w:pPr>
        <w:spacing w:after="0"/>
        <w:jc w:val="both"/>
        <w:rPr>
          <w:rFonts w:ascii="Arial" w:eastAsia="Arial" w:hAnsi="Arial" w:cs="Arial"/>
          <w:sz w:val="24"/>
          <w:szCs w:val="24"/>
          <w:lang w:eastAsia="ar-SA"/>
        </w:rPr>
      </w:pPr>
    </w:p>
    <w:p w14:paraId="52471CFA" w14:textId="77777777" w:rsidR="00482160" w:rsidRPr="002D4C8E" w:rsidRDefault="00482160" w:rsidP="00482160">
      <w:pPr>
        <w:spacing w:after="0"/>
        <w:jc w:val="both"/>
        <w:rPr>
          <w:rFonts w:ascii="Arial" w:eastAsia="Arial" w:hAnsi="Arial" w:cs="Arial"/>
          <w:sz w:val="24"/>
          <w:szCs w:val="24"/>
          <w:lang w:eastAsia="ar-SA"/>
        </w:rPr>
      </w:pPr>
      <w:r w:rsidRPr="002D4C8E">
        <w:rPr>
          <w:rFonts w:ascii="Arial" w:eastAsia="Arial" w:hAnsi="Arial" w:cs="Arial"/>
          <w:b/>
          <w:sz w:val="24"/>
          <w:szCs w:val="24"/>
          <w:lang w:eastAsia="ar-SA"/>
        </w:rPr>
        <w:t>2. OŚWIADCZAM</w:t>
      </w:r>
      <w:r w:rsidRPr="002D4C8E">
        <w:rPr>
          <w:rFonts w:ascii="Arial" w:eastAsia="Arial" w:hAnsi="Arial" w:cs="Arial"/>
          <w:sz w:val="24"/>
          <w:szCs w:val="24"/>
          <w:lang w:eastAsia="ar-SA"/>
        </w:rPr>
        <w:t xml:space="preserve">, że zachodzą w stosunku do mnie podstawy wykluczenia z postępowania na podstawie art. …………. ustawy Pzp </w:t>
      </w:r>
      <w:r w:rsidRPr="002D4C8E">
        <w:rPr>
          <w:rFonts w:ascii="Arial" w:eastAsia="Arial" w:hAnsi="Arial" w:cs="Arial"/>
          <w:i/>
          <w:iCs/>
          <w:sz w:val="24"/>
          <w:szCs w:val="24"/>
          <w:lang w:eastAsia="ar-SA"/>
        </w:rPr>
        <w:t xml:space="preserve">(podać mającą zastosowanie podstawę wykluczenia spośród wymienionych w art. 108 ust. 1 pkt 1, 2, 5  lub art. 109 ust. 1 pkt 4 ustawy Pzp). </w:t>
      </w:r>
      <w:r w:rsidRPr="002D4C8E">
        <w:rPr>
          <w:rFonts w:ascii="Arial" w:eastAsia="Arial" w:hAnsi="Arial" w:cs="Arial"/>
          <w:sz w:val="24"/>
          <w:szCs w:val="24"/>
          <w:lang w:eastAsia="ar-SA"/>
        </w:rPr>
        <w:t xml:space="preserve">Jednocześnie oświadczam, że w związku z ww. </w:t>
      </w:r>
      <w:r w:rsidRPr="002D4C8E">
        <w:rPr>
          <w:rFonts w:ascii="Arial" w:eastAsia="Arial" w:hAnsi="Arial" w:cs="Arial"/>
          <w:sz w:val="24"/>
          <w:szCs w:val="24"/>
          <w:lang w:eastAsia="ar-SA"/>
        </w:rPr>
        <w:lastRenderedPageBreak/>
        <w:t>okolicznością, na podstawie art. 110 ust. 2 ustawy Pzp podjąłem następujące środki naprawcze:</w:t>
      </w:r>
    </w:p>
    <w:p w14:paraId="0D2F8475" w14:textId="77777777" w:rsidR="00482160" w:rsidRPr="002D4C8E" w:rsidRDefault="00482160" w:rsidP="00482160">
      <w:pPr>
        <w:spacing w:after="0"/>
        <w:rPr>
          <w:rFonts w:ascii="Arial" w:eastAsia="Arial" w:hAnsi="Arial" w:cs="Arial"/>
          <w:sz w:val="24"/>
          <w:szCs w:val="24"/>
          <w:lang w:eastAsia="ar-SA"/>
        </w:rPr>
      </w:pPr>
      <w:r w:rsidRPr="002D4C8E">
        <w:rPr>
          <w:rFonts w:ascii="Arial" w:eastAsia="Arial" w:hAnsi="Arial" w:cs="Arial"/>
          <w:sz w:val="24"/>
          <w:szCs w:val="24"/>
          <w:lang w:eastAsia="ar-SA"/>
        </w:rPr>
        <w:t>…………………………………………………………………………………………………</w:t>
      </w:r>
    </w:p>
    <w:p w14:paraId="72F9239D" w14:textId="77777777" w:rsidR="00482160" w:rsidRPr="002D4C8E" w:rsidRDefault="00482160" w:rsidP="00482160">
      <w:pPr>
        <w:spacing w:after="0"/>
        <w:rPr>
          <w:rFonts w:ascii="Arial" w:eastAsia="Arial" w:hAnsi="Arial" w:cs="Arial"/>
          <w:sz w:val="24"/>
          <w:szCs w:val="24"/>
          <w:lang w:eastAsia="ar-SA"/>
        </w:rPr>
      </w:pPr>
      <w:r w:rsidRPr="002D4C8E">
        <w:rPr>
          <w:rFonts w:ascii="Arial" w:eastAsia="Arial" w:hAnsi="Arial" w:cs="Arial"/>
          <w:sz w:val="24"/>
          <w:szCs w:val="24"/>
          <w:lang w:eastAsia="ar-SA"/>
        </w:rPr>
        <w:t>………………………………………………………………………………………….............</w:t>
      </w:r>
    </w:p>
    <w:p w14:paraId="5AD83731" w14:textId="77777777" w:rsidR="00482160" w:rsidRPr="002D4C8E" w:rsidRDefault="00482160" w:rsidP="00482160">
      <w:pPr>
        <w:spacing w:after="0"/>
        <w:rPr>
          <w:rFonts w:ascii="Arial" w:eastAsia="Arial" w:hAnsi="Arial" w:cs="Arial"/>
          <w:sz w:val="24"/>
          <w:szCs w:val="24"/>
          <w:lang w:eastAsia="ar-SA"/>
        </w:rPr>
      </w:pPr>
    </w:p>
    <w:p w14:paraId="33CA4811" w14:textId="77777777" w:rsidR="00482160" w:rsidRPr="002D4C8E" w:rsidRDefault="00482160" w:rsidP="00482160">
      <w:pPr>
        <w:spacing w:after="0"/>
        <w:rPr>
          <w:rFonts w:ascii="Arial" w:eastAsia="Arial" w:hAnsi="Arial" w:cs="Arial"/>
          <w:sz w:val="24"/>
          <w:szCs w:val="24"/>
          <w:lang w:eastAsia="ar-SA"/>
        </w:rPr>
      </w:pPr>
    </w:p>
    <w:p w14:paraId="723B71EA" w14:textId="77777777" w:rsidR="00482160" w:rsidRPr="002D4C8E" w:rsidRDefault="00482160" w:rsidP="00482160">
      <w:pPr>
        <w:spacing w:after="0"/>
        <w:jc w:val="both"/>
        <w:rPr>
          <w:rFonts w:ascii="Arial" w:eastAsia="Arial" w:hAnsi="Arial" w:cs="Arial"/>
          <w:b/>
          <w:bCs/>
          <w:sz w:val="24"/>
          <w:szCs w:val="24"/>
          <w:lang w:eastAsia="ar-SA"/>
        </w:rPr>
      </w:pPr>
      <w:r w:rsidRPr="002D4C8E">
        <w:rPr>
          <w:rFonts w:ascii="Arial" w:hAnsi="Arial" w:cs="Arial"/>
          <w:sz w:val="24"/>
          <w:szCs w:val="24"/>
        </w:rPr>
        <w:tab/>
      </w:r>
      <w:r w:rsidRPr="002D4C8E">
        <w:rPr>
          <w:rFonts w:ascii="Arial" w:hAnsi="Arial" w:cs="Arial"/>
          <w:sz w:val="24"/>
          <w:szCs w:val="24"/>
        </w:rPr>
        <w:tab/>
      </w:r>
      <w:r w:rsidRPr="002D4C8E">
        <w:rPr>
          <w:rFonts w:ascii="Arial" w:hAnsi="Arial" w:cs="Arial"/>
          <w:sz w:val="24"/>
          <w:szCs w:val="24"/>
        </w:rPr>
        <w:tab/>
      </w:r>
      <w:r w:rsidRPr="002D4C8E">
        <w:rPr>
          <w:rFonts w:ascii="Arial" w:hAnsi="Arial" w:cs="Arial"/>
          <w:sz w:val="24"/>
          <w:szCs w:val="24"/>
        </w:rPr>
        <w:tab/>
      </w:r>
    </w:p>
    <w:p w14:paraId="6D8E119F" w14:textId="77777777" w:rsidR="00482160" w:rsidRPr="002D4C8E" w:rsidRDefault="00482160" w:rsidP="00482160">
      <w:pPr>
        <w:spacing w:after="0"/>
        <w:rPr>
          <w:rFonts w:ascii="Arial" w:eastAsia="Arial" w:hAnsi="Arial" w:cs="Arial"/>
          <w:sz w:val="24"/>
          <w:szCs w:val="24"/>
          <w:lang w:eastAsia="ar-SA"/>
        </w:rPr>
      </w:pPr>
      <w:r w:rsidRPr="002D4C8E">
        <w:rPr>
          <w:rFonts w:ascii="Arial" w:eastAsia="Arial" w:hAnsi="Arial" w:cs="Arial"/>
          <w:b/>
          <w:bCs/>
          <w:sz w:val="24"/>
          <w:szCs w:val="24"/>
          <w:lang w:eastAsia="ar-SA"/>
        </w:rPr>
        <w:t>3. OŚWIADCZENIE DOTYCZĄCE PODANYCH INFORMACJI:</w:t>
      </w:r>
    </w:p>
    <w:p w14:paraId="7E46E516" w14:textId="77777777" w:rsidR="00482160" w:rsidRPr="002D4C8E" w:rsidRDefault="00482160" w:rsidP="00482160">
      <w:pPr>
        <w:spacing w:after="0"/>
        <w:jc w:val="both"/>
        <w:rPr>
          <w:rFonts w:ascii="Arial" w:eastAsia="Arial" w:hAnsi="Arial" w:cs="Arial"/>
          <w:sz w:val="24"/>
          <w:szCs w:val="24"/>
          <w:lang w:eastAsia="ar-SA"/>
        </w:rPr>
      </w:pPr>
      <w:r w:rsidRPr="002D4C8E">
        <w:rPr>
          <w:rFonts w:ascii="Arial" w:eastAsia="Arial" w:hAnsi="Arial" w:cs="Arial"/>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00CF8597" w14:textId="77777777" w:rsidR="00482160" w:rsidRPr="002D4C8E" w:rsidRDefault="00482160" w:rsidP="00482160">
      <w:pPr>
        <w:spacing w:after="0"/>
        <w:rPr>
          <w:rFonts w:ascii="Arial" w:eastAsia="Arial" w:hAnsi="Arial" w:cs="Arial"/>
          <w:sz w:val="24"/>
          <w:szCs w:val="24"/>
          <w:lang w:eastAsia="ar-SA"/>
        </w:rPr>
      </w:pPr>
    </w:p>
    <w:p w14:paraId="3444AA6D" w14:textId="77777777" w:rsidR="00482160" w:rsidRPr="002D4C8E" w:rsidRDefault="00482160" w:rsidP="00482160">
      <w:pPr>
        <w:spacing w:after="0"/>
        <w:rPr>
          <w:rFonts w:ascii="Arial" w:eastAsia="Arial" w:hAnsi="Arial" w:cs="Arial"/>
          <w:sz w:val="24"/>
          <w:szCs w:val="24"/>
          <w:lang w:eastAsia="ar-SA"/>
        </w:rPr>
      </w:pPr>
    </w:p>
    <w:p w14:paraId="494AF6C2" w14:textId="77777777" w:rsidR="00482160" w:rsidRPr="002D4C8E" w:rsidRDefault="00482160" w:rsidP="00482160">
      <w:pPr>
        <w:spacing w:after="0"/>
        <w:rPr>
          <w:rFonts w:ascii="Arial" w:eastAsia="Arial" w:hAnsi="Arial" w:cs="Arial"/>
          <w:sz w:val="24"/>
          <w:szCs w:val="24"/>
          <w:lang w:eastAsia="ar-SA"/>
        </w:rPr>
      </w:pPr>
    </w:p>
    <w:p w14:paraId="5BE949AD" w14:textId="77777777" w:rsidR="00482160" w:rsidRPr="002D4C8E" w:rsidRDefault="00482160" w:rsidP="00482160">
      <w:pPr>
        <w:spacing w:after="0"/>
        <w:jc w:val="both"/>
        <w:rPr>
          <w:rFonts w:ascii="Arial" w:hAnsi="Arial" w:cs="Arial"/>
          <w:sz w:val="24"/>
          <w:szCs w:val="24"/>
        </w:rPr>
      </w:pPr>
      <w:r w:rsidRPr="002D4C8E">
        <w:rPr>
          <w:rFonts w:ascii="Arial" w:hAnsi="Arial" w:cs="Arial"/>
          <w:sz w:val="24"/>
          <w:szCs w:val="24"/>
        </w:rPr>
        <w:tab/>
      </w:r>
      <w:r w:rsidRPr="002D4C8E">
        <w:rPr>
          <w:rFonts w:ascii="Arial" w:hAnsi="Arial" w:cs="Arial"/>
          <w:sz w:val="24"/>
          <w:szCs w:val="24"/>
        </w:rPr>
        <w:tab/>
      </w:r>
      <w:r w:rsidRPr="002D4C8E">
        <w:rPr>
          <w:rFonts w:ascii="Arial" w:hAnsi="Arial" w:cs="Arial"/>
          <w:sz w:val="24"/>
          <w:szCs w:val="24"/>
        </w:rPr>
        <w:tab/>
      </w:r>
      <w:r w:rsidRPr="002D4C8E">
        <w:rPr>
          <w:rFonts w:ascii="Arial" w:hAnsi="Arial" w:cs="Arial"/>
          <w:sz w:val="24"/>
          <w:szCs w:val="24"/>
        </w:rPr>
        <w:tab/>
      </w:r>
    </w:p>
    <w:p w14:paraId="1FBC683D" w14:textId="77777777" w:rsidR="00482160" w:rsidRPr="002D4C8E" w:rsidRDefault="00482160" w:rsidP="00482160">
      <w:pPr>
        <w:spacing w:after="0"/>
        <w:jc w:val="both"/>
        <w:rPr>
          <w:rFonts w:ascii="Arial" w:hAnsi="Arial" w:cs="Arial"/>
          <w:b/>
          <w:sz w:val="24"/>
          <w:szCs w:val="24"/>
        </w:rPr>
      </w:pPr>
      <w:r w:rsidRPr="002D4C8E">
        <w:rPr>
          <w:rFonts w:ascii="Arial" w:hAnsi="Arial" w:cs="Arial"/>
          <w:b/>
          <w:sz w:val="24"/>
          <w:szCs w:val="24"/>
        </w:rPr>
        <w:t xml:space="preserve">Uwaga: oświadczenie składa każdy z Wykonawców </w:t>
      </w:r>
      <w:r w:rsidRPr="002D4C8E">
        <w:rPr>
          <w:rFonts w:ascii="Arial" w:eastAsia="TimesNewRoman" w:hAnsi="Arial" w:cs="Arial"/>
          <w:b/>
          <w:sz w:val="24"/>
          <w:szCs w:val="24"/>
        </w:rPr>
        <w:t>wspólnie ubiegających się o zamówienie</w:t>
      </w:r>
    </w:p>
    <w:p w14:paraId="19F79F57" w14:textId="77777777" w:rsidR="00482160" w:rsidRPr="002D4C8E" w:rsidRDefault="00482160" w:rsidP="00482160">
      <w:pPr>
        <w:spacing w:after="0"/>
        <w:rPr>
          <w:rFonts w:ascii="Arial" w:hAnsi="Arial" w:cs="Arial"/>
          <w:b/>
          <w:color w:val="000000"/>
          <w:sz w:val="24"/>
          <w:szCs w:val="24"/>
          <w:u w:val="single"/>
        </w:rPr>
      </w:pPr>
    </w:p>
    <w:p w14:paraId="4BA88267" w14:textId="77777777" w:rsidR="00482160" w:rsidRPr="002D4C8E" w:rsidRDefault="00482160" w:rsidP="00482160">
      <w:pPr>
        <w:spacing w:after="0"/>
        <w:rPr>
          <w:rFonts w:ascii="Arial" w:hAnsi="Arial" w:cs="Arial"/>
          <w:b/>
          <w:color w:val="000000"/>
          <w:sz w:val="24"/>
          <w:szCs w:val="24"/>
          <w:u w:val="single"/>
        </w:rPr>
      </w:pPr>
    </w:p>
    <w:p w14:paraId="1A9F934B" w14:textId="77777777" w:rsidR="00482160" w:rsidRPr="002D4C8E" w:rsidRDefault="00482160" w:rsidP="00482160">
      <w:pPr>
        <w:spacing w:after="0"/>
        <w:rPr>
          <w:rFonts w:ascii="Arial" w:hAnsi="Arial" w:cs="Arial"/>
          <w:b/>
          <w:color w:val="000000"/>
          <w:sz w:val="24"/>
          <w:szCs w:val="24"/>
          <w:u w:val="single"/>
        </w:rPr>
      </w:pPr>
    </w:p>
    <w:p w14:paraId="306AFF0C" w14:textId="77777777" w:rsidR="00EA6815" w:rsidRPr="002D4C8E" w:rsidRDefault="00EA6815" w:rsidP="00482160">
      <w:pPr>
        <w:spacing w:after="0"/>
        <w:rPr>
          <w:rFonts w:ascii="Arial" w:hAnsi="Arial" w:cs="Arial"/>
          <w:b/>
          <w:color w:val="000000"/>
          <w:sz w:val="24"/>
          <w:szCs w:val="24"/>
          <w:u w:val="single"/>
        </w:rPr>
      </w:pPr>
    </w:p>
    <w:p w14:paraId="6002332E" w14:textId="77777777" w:rsidR="00EA6815" w:rsidRPr="002D4C8E" w:rsidRDefault="00EA6815" w:rsidP="00482160">
      <w:pPr>
        <w:spacing w:after="0"/>
        <w:rPr>
          <w:rFonts w:ascii="Arial" w:hAnsi="Arial" w:cs="Arial"/>
          <w:b/>
          <w:color w:val="000000"/>
          <w:sz w:val="24"/>
          <w:szCs w:val="24"/>
          <w:u w:val="single"/>
        </w:rPr>
      </w:pPr>
    </w:p>
    <w:p w14:paraId="6FC5EE2A" w14:textId="77777777" w:rsidR="00EA6815" w:rsidRPr="002D4C8E" w:rsidRDefault="00EA6815" w:rsidP="00482160">
      <w:pPr>
        <w:spacing w:after="0"/>
        <w:rPr>
          <w:rFonts w:ascii="Arial" w:hAnsi="Arial" w:cs="Arial"/>
          <w:b/>
          <w:color w:val="000000"/>
          <w:sz w:val="24"/>
          <w:szCs w:val="24"/>
          <w:u w:val="single"/>
        </w:rPr>
      </w:pPr>
    </w:p>
    <w:p w14:paraId="430A617E" w14:textId="77777777" w:rsidR="00EA6815" w:rsidRPr="002D4C8E" w:rsidRDefault="00EA6815" w:rsidP="00482160">
      <w:pPr>
        <w:spacing w:after="0"/>
        <w:rPr>
          <w:rFonts w:ascii="Arial" w:hAnsi="Arial" w:cs="Arial"/>
          <w:b/>
          <w:color w:val="000000"/>
          <w:sz w:val="24"/>
          <w:szCs w:val="24"/>
          <w:u w:val="single"/>
        </w:rPr>
      </w:pPr>
    </w:p>
    <w:p w14:paraId="597236B6" w14:textId="77777777" w:rsidR="00EA6815" w:rsidRPr="002D4C8E" w:rsidRDefault="00EA6815" w:rsidP="00482160">
      <w:pPr>
        <w:spacing w:after="0"/>
        <w:rPr>
          <w:rFonts w:ascii="Arial" w:hAnsi="Arial" w:cs="Arial"/>
          <w:b/>
          <w:color w:val="000000"/>
          <w:sz w:val="24"/>
          <w:szCs w:val="24"/>
          <w:u w:val="single"/>
        </w:rPr>
      </w:pPr>
    </w:p>
    <w:p w14:paraId="4630C5CF" w14:textId="77777777" w:rsidR="00EA6815" w:rsidRPr="002D4C8E" w:rsidRDefault="00EA6815" w:rsidP="00482160">
      <w:pPr>
        <w:spacing w:after="0"/>
        <w:rPr>
          <w:rFonts w:ascii="Arial" w:hAnsi="Arial" w:cs="Arial"/>
          <w:b/>
          <w:color w:val="000000"/>
          <w:sz w:val="24"/>
          <w:szCs w:val="24"/>
          <w:u w:val="single"/>
        </w:rPr>
      </w:pPr>
    </w:p>
    <w:p w14:paraId="16275D8F" w14:textId="77777777" w:rsidR="00EA6815" w:rsidRPr="002D4C8E" w:rsidRDefault="00EA6815" w:rsidP="00482160">
      <w:pPr>
        <w:spacing w:after="0"/>
        <w:rPr>
          <w:rFonts w:ascii="Arial" w:hAnsi="Arial" w:cs="Arial"/>
          <w:b/>
          <w:color w:val="000000"/>
          <w:sz w:val="24"/>
          <w:szCs w:val="24"/>
          <w:u w:val="single"/>
        </w:rPr>
      </w:pPr>
    </w:p>
    <w:p w14:paraId="5E3F51AD" w14:textId="77777777" w:rsidR="00EA6815" w:rsidRPr="002D4C8E" w:rsidRDefault="00EA6815" w:rsidP="00482160">
      <w:pPr>
        <w:spacing w:after="0"/>
        <w:rPr>
          <w:rFonts w:ascii="Arial" w:hAnsi="Arial" w:cs="Arial"/>
          <w:b/>
          <w:color w:val="000000"/>
          <w:sz w:val="24"/>
          <w:szCs w:val="24"/>
          <w:u w:val="single"/>
        </w:rPr>
      </w:pPr>
    </w:p>
    <w:p w14:paraId="66FC7A6B" w14:textId="77777777" w:rsidR="00EA6815" w:rsidRPr="002D4C8E" w:rsidRDefault="00EA6815" w:rsidP="00482160">
      <w:pPr>
        <w:spacing w:after="0"/>
        <w:rPr>
          <w:rFonts w:ascii="Arial" w:hAnsi="Arial" w:cs="Arial"/>
          <w:b/>
          <w:color w:val="000000"/>
          <w:sz w:val="24"/>
          <w:szCs w:val="24"/>
          <w:u w:val="single"/>
        </w:rPr>
      </w:pPr>
    </w:p>
    <w:p w14:paraId="09545B34" w14:textId="77777777" w:rsidR="00EA6815" w:rsidRPr="002D4C8E" w:rsidRDefault="00EA6815" w:rsidP="00482160">
      <w:pPr>
        <w:spacing w:after="0"/>
        <w:rPr>
          <w:rFonts w:ascii="Arial" w:hAnsi="Arial" w:cs="Arial"/>
          <w:b/>
          <w:color w:val="000000"/>
          <w:sz w:val="24"/>
          <w:szCs w:val="24"/>
          <w:u w:val="single"/>
        </w:rPr>
      </w:pPr>
    </w:p>
    <w:p w14:paraId="7B3825FD" w14:textId="77777777" w:rsidR="00EA6815" w:rsidRPr="002D4C8E" w:rsidRDefault="00EA6815" w:rsidP="00482160">
      <w:pPr>
        <w:spacing w:after="0"/>
        <w:rPr>
          <w:rFonts w:ascii="Arial" w:hAnsi="Arial" w:cs="Arial"/>
          <w:b/>
          <w:color w:val="000000"/>
          <w:sz w:val="24"/>
          <w:szCs w:val="24"/>
          <w:u w:val="single"/>
        </w:rPr>
      </w:pPr>
    </w:p>
    <w:p w14:paraId="5A55E666" w14:textId="77777777" w:rsidR="00EA6815" w:rsidRPr="002D4C8E" w:rsidRDefault="00EA6815" w:rsidP="00482160">
      <w:pPr>
        <w:spacing w:after="0"/>
        <w:rPr>
          <w:rFonts w:ascii="Arial" w:hAnsi="Arial" w:cs="Arial"/>
          <w:b/>
          <w:color w:val="000000"/>
          <w:sz w:val="24"/>
          <w:szCs w:val="24"/>
          <w:u w:val="single"/>
        </w:rPr>
      </w:pPr>
    </w:p>
    <w:p w14:paraId="167ED2AA" w14:textId="77777777" w:rsidR="00EA6815" w:rsidRPr="002D4C8E" w:rsidRDefault="00EA6815" w:rsidP="00482160">
      <w:pPr>
        <w:spacing w:after="0"/>
        <w:rPr>
          <w:rFonts w:ascii="Arial" w:hAnsi="Arial" w:cs="Arial"/>
          <w:b/>
          <w:color w:val="000000"/>
          <w:sz w:val="24"/>
          <w:szCs w:val="24"/>
          <w:u w:val="single"/>
        </w:rPr>
      </w:pPr>
    </w:p>
    <w:p w14:paraId="1CA09A90" w14:textId="77777777" w:rsidR="00EA6815" w:rsidRPr="002D4C8E" w:rsidRDefault="00EA6815" w:rsidP="00482160">
      <w:pPr>
        <w:spacing w:after="0"/>
        <w:rPr>
          <w:rFonts w:ascii="Arial" w:hAnsi="Arial" w:cs="Arial"/>
          <w:b/>
          <w:color w:val="000000"/>
          <w:sz w:val="24"/>
          <w:szCs w:val="24"/>
          <w:u w:val="single"/>
        </w:rPr>
      </w:pPr>
    </w:p>
    <w:p w14:paraId="0368F8B7" w14:textId="77777777" w:rsidR="00EA6815" w:rsidRPr="002D4C8E" w:rsidRDefault="00EA6815" w:rsidP="00482160">
      <w:pPr>
        <w:spacing w:after="0"/>
        <w:rPr>
          <w:rFonts w:ascii="Arial" w:hAnsi="Arial" w:cs="Arial"/>
          <w:b/>
          <w:color w:val="000000"/>
          <w:sz w:val="24"/>
          <w:szCs w:val="24"/>
          <w:u w:val="single"/>
        </w:rPr>
      </w:pPr>
    </w:p>
    <w:p w14:paraId="23D88D0C" w14:textId="77777777" w:rsidR="00EA6815" w:rsidRPr="002D4C8E" w:rsidRDefault="00EA6815" w:rsidP="00482160">
      <w:pPr>
        <w:spacing w:after="0"/>
        <w:rPr>
          <w:rFonts w:ascii="Arial" w:hAnsi="Arial" w:cs="Arial"/>
          <w:b/>
          <w:color w:val="000000"/>
          <w:sz w:val="24"/>
          <w:szCs w:val="24"/>
          <w:u w:val="single"/>
        </w:rPr>
      </w:pPr>
    </w:p>
    <w:p w14:paraId="76E270F8" w14:textId="6D1A4511" w:rsidR="00482160" w:rsidRPr="002D4C8E" w:rsidRDefault="00482160" w:rsidP="00482160">
      <w:pPr>
        <w:spacing w:after="0"/>
        <w:rPr>
          <w:rFonts w:ascii="Arial" w:hAnsi="Arial" w:cs="Arial"/>
          <w:b/>
          <w:color w:val="000000"/>
          <w:sz w:val="24"/>
          <w:szCs w:val="24"/>
          <w:u w:val="single"/>
        </w:rPr>
      </w:pPr>
      <w:r w:rsidRPr="002D4C8E">
        <w:rPr>
          <w:rFonts w:ascii="Arial" w:hAnsi="Arial" w:cs="Arial"/>
          <w:b/>
          <w:color w:val="000000"/>
          <w:sz w:val="24"/>
          <w:szCs w:val="24"/>
          <w:u w:val="single"/>
        </w:rPr>
        <w:t>Uwaga</w:t>
      </w:r>
    </w:p>
    <w:p w14:paraId="6814DA4B" w14:textId="77777777" w:rsidR="00482160" w:rsidRPr="002D4C8E" w:rsidRDefault="00482160" w:rsidP="00482160">
      <w:pPr>
        <w:spacing w:after="0"/>
        <w:rPr>
          <w:rFonts w:ascii="Arial" w:hAnsi="Arial" w:cs="Arial"/>
          <w:color w:val="000000"/>
          <w:sz w:val="24"/>
          <w:szCs w:val="24"/>
        </w:rPr>
      </w:pPr>
      <w:r w:rsidRPr="002D4C8E">
        <w:rPr>
          <w:rFonts w:ascii="Arial" w:hAnsi="Arial" w:cs="Arial"/>
          <w:color w:val="000000"/>
          <w:sz w:val="24"/>
          <w:szCs w:val="24"/>
        </w:rPr>
        <w:t>Niepotrzebne proszę skreślić lub wpisać nie dotyczy</w:t>
      </w:r>
    </w:p>
    <w:p w14:paraId="0307675C" w14:textId="77777777" w:rsidR="00482160" w:rsidRPr="002D4C8E" w:rsidRDefault="00482160" w:rsidP="00482160">
      <w:pPr>
        <w:spacing w:after="0"/>
        <w:rPr>
          <w:rFonts w:ascii="Arial" w:hAnsi="Arial" w:cs="Arial"/>
          <w:color w:val="000000"/>
          <w:sz w:val="24"/>
          <w:szCs w:val="24"/>
        </w:rPr>
      </w:pPr>
    </w:p>
    <w:p w14:paraId="4E14EE6A" w14:textId="6A939DDA" w:rsidR="00482160" w:rsidRPr="002D4C8E" w:rsidRDefault="00482160" w:rsidP="00482160">
      <w:pPr>
        <w:spacing w:after="0"/>
        <w:jc w:val="both"/>
        <w:rPr>
          <w:rFonts w:ascii="Arial" w:hAnsi="Arial" w:cs="Arial"/>
          <w:sz w:val="24"/>
          <w:szCs w:val="24"/>
        </w:rPr>
      </w:pPr>
      <w:r w:rsidRPr="002D4C8E">
        <w:rPr>
          <w:rFonts w:ascii="Arial" w:hAnsi="Arial" w:cs="Arial"/>
          <w:b/>
          <w:bCs/>
          <w:i/>
          <w:iCs/>
          <w:color w:val="000000"/>
          <w:sz w:val="24"/>
          <w:szCs w:val="24"/>
        </w:rPr>
        <w:t>Dokument należy podpisać kwalifikowanym podpisem elektronicznym lub podpisem zaufanym lub elektronicznym podpisem osobistym.</w:t>
      </w:r>
    </w:p>
    <w:p w14:paraId="62A7F040" w14:textId="47797C24" w:rsidR="00D51DDA" w:rsidRPr="002D4C8E" w:rsidRDefault="0061517F" w:rsidP="00D51DDA">
      <w:pPr>
        <w:spacing w:after="0" w:line="240" w:lineRule="auto"/>
        <w:rPr>
          <w:rFonts w:ascii="Arial" w:hAnsi="Arial" w:cs="Arial"/>
          <w:sz w:val="24"/>
          <w:szCs w:val="24"/>
        </w:rPr>
      </w:pPr>
      <w:r w:rsidRPr="002D4C8E">
        <w:rPr>
          <w:rFonts w:ascii="Arial" w:hAnsi="Arial" w:cs="Arial"/>
          <w:sz w:val="24"/>
          <w:szCs w:val="24"/>
        </w:rPr>
        <w:br w:type="page"/>
      </w:r>
      <w:r w:rsidR="00D51DDA" w:rsidRPr="002D4C8E">
        <w:rPr>
          <w:rFonts w:ascii="Arial" w:hAnsi="Arial" w:cs="Arial"/>
          <w:b/>
          <w:bCs/>
          <w:sz w:val="24"/>
          <w:szCs w:val="24"/>
        </w:rPr>
        <w:lastRenderedPageBreak/>
        <w:t>ZP/</w:t>
      </w:r>
      <w:r w:rsidR="005E5313" w:rsidRPr="002D4C8E">
        <w:rPr>
          <w:rFonts w:ascii="Arial" w:hAnsi="Arial" w:cs="Arial"/>
          <w:b/>
          <w:bCs/>
          <w:sz w:val="24"/>
          <w:szCs w:val="24"/>
        </w:rPr>
        <w:t>11</w:t>
      </w:r>
      <w:r w:rsidR="00D51DDA" w:rsidRPr="002D4C8E">
        <w:rPr>
          <w:rFonts w:ascii="Arial" w:hAnsi="Arial" w:cs="Arial"/>
          <w:b/>
          <w:bCs/>
          <w:sz w:val="24"/>
          <w:szCs w:val="24"/>
        </w:rPr>
        <w:t>/2022</w:t>
      </w:r>
      <w:r w:rsidR="00D51DDA" w:rsidRPr="002D4C8E">
        <w:rPr>
          <w:rFonts w:ascii="Arial" w:hAnsi="Arial" w:cs="Arial"/>
          <w:sz w:val="24"/>
          <w:szCs w:val="24"/>
        </w:rPr>
        <w:tab/>
      </w:r>
    </w:p>
    <w:p w14:paraId="5FB8A1E9" w14:textId="65ED0164" w:rsidR="00D51DDA" w:rsidRPr="002D4C8E" w:rsidRDefault="00D51DDA" w:rsidP="00D51DDA">
      <w:pPr>
        <w:jc w:val="both"/>
        <w:rPr>
          <w:rFonts w:ascii="Arial" w:eastAsia="Times New Roman" w:hAnsi="Arial" w:cs="Arial"/>
          <w:b/>
          <w:bCs/>
          <w:kern w:val="1"/>
          <w:sz w:val="24"/>
          <w:szCs w:val="24"/>
          <w:lang w:eastAsia="zh-CN"/>
        </w:rPr>
      </w:pPr>
      <w:r w:rsidRPr="002D4C8E">
        <w:rPr>
          <w:rFonts w:ascii="Arial" w:hAnsi="Arial" w:cs="Arial"/>
          <w:sz w:val="24"/>
          <w:szCs w:val="24"/>
        </w:rPr>
        <w:t xml:space="preserve">Postępowanie o udzielenie zamówienia publicznego w trybie podstawowym na zadanie pn.: </w:t>
      </w:r>
      <w:r w:rsidR="00E45AC1" w:rsidRPr="002D4C8E">
        <w:rPr>
          <w:rFonts w:ascii="Arial" w:eastAsia="Times New Roman" w:hAnsi="Arial" w:cs="Arial"/>
          <w:b/>
          <w:kern w:val="1"/>
          <w:sz w:val="24"/>
          <w:szCs w:val="24"/>
          <w:lang w:eastAsia="zh-CN"/>
        </w:rPr>
        <w:t>„Dostawa do siedziby Zamawiającego fabrycznie nowego samochodu osobowo-dostawczego”.</w:t>
      </w:r>
    </w:p>
    <w:p w14:paraId="5BFAECA0" w14:textId="49285F9B" w:rsidR="00643D1E" w:rsidRPr="002D4C8E" w:rsidRDefault="00643D1E" w:rsidP="00D51DDA">
      <w:pPr>
        <w:spacing w:after="0"/>
        <w:jc w:val="both"/>
        <w:rPr>
          <w:rFonts w:ascii="Arial" w:hAnsi="Arial" w:cs="Arial"/>
          <w:b/>
          <w:sz w:val="24"/>
          <w:szCs w:val="24"/>
          <w:lang w:eastAsia="pl-PL"/>
        </w:rPr>
      </w:pPr>
    </w:p>
    <w:p w14:paraId="44549A4E" w14:textId="77777777" w:rsidR="0061517F" w:rsidRPr="002D4C8E" w:rsidRDefault="0061517F" w:rsidP="004330A9">
      <w:pPr>
        <w:spacing w:after="0"/>
        <w:jc w:val="both"/>
        <w:rPr>
          <w:rFonts w:ascii="Arial" w:hAnsi="Arial" w:cs="Arial"/>
          <w:b/>
          <w:sz w:val="24"/>
          <w:szCs w:val="24"/>
          <w:lang w:eastAsia="pl-PL"/>
        </w:rPr>
      </w:pPr>
    </w:p>
    <w:p w14:paraId="7CB0768D" w14:textId="76B6C385" w:rsidR="0061517F" w:rsidRPr="002D4C8E" w:rsidRDefault="0061517F" w:rsidP="00E5035F">
      <w:pPr>
        <w:spacing w:after="0"/>
        <w:jc w:val="right"/>
        <w:rPr>
          <w:rFonts w:ascii="Arial" w:hAnsi="Arial" w:cs="Arial"/>
          <w:sz w:val="24"/>
          <w:szCs w:val="24"/>
        </w:rPr>
      </w:pPr>
      <w:r w:rsidRPr="002D4C8E">
        <w:rPr>
          <w:rFonts w:ascii="Arial" w:hAnsi="Arial" w:cs="Arial"/>
          <w:sz w:val="24"/>
          <w:szCs w:val="24"/>
        </w:rPr>
        <w:tab/>
        <w:t>………...................., dnia  .........................</w:t>
      </w:r>
    </w:p>
    <w:p w14:paraId="40053F7B" w14:textId="074533E8" w:rsidR="0061517F" w:rsidRPr="002D4C8E" w:rsidRDefault="0061517F" w:rsidP="004330A9">
      <w:pPr>
        <w:spacing w:after="0"/>
        <w:ind w:left="5000" w:firstLine="1250"/>
        <w:jc w:val="right"/>
        <w:rPr>
          <w:rFonts w:ascii="Arial" w:hAnsi="Arial" w:cs="Arial"/>
          <w:sz w:val="24"/>
          <w:szCs w:val="24"/>
        </w:rPr>
      </w:pPr>
      <w:r w:rsidRPr="002D4C8E">
        <w:rPr>
          <w:rFonts w:ascii="Arial" w:hAnsi="Arial" w:cs="Arial"/>
          <w:sz w:val="24"/>
          <w:szCs w:val="24"/>
        </w:rPr>
        <w:t xml:space="preserve">Załącznik nr </w:t>
      </w:r>
      <w:r w:rsidR="00482160" w:rsidRPr="002D4C8E">
        <w:rPr>
          <w:rFonts w:ascii="Arial" w:hAnsi="Arial" w:cs="Arial"/>
          <w:sz w:val="24"/>
          <w:szCs w:val="24"/>
        </w:rPr>
        <w:t>5</w:t>
      </w:r>
      <w:r w:rsidRPr="002D4C8E">
        <w:rPr>
          <w:rFonts w:ascii="Arial" w:hAnsi="Arial" w:cs="Arial"/>
          <w:sz w:val="24"/>
          <w:szCs w:val="24"/>
        </w:rPr>
        <w:t xml:space="preserve"> do SWZ</w:t>
      </w:r>
    </w:p>
    <w:p w14:paraId="24613125" w14:textId="77777777" w:rsidR="0061517F" w:rsidRPr="002D4C8E" w:rsidRDefault="0061517F" w:rsidP="004330A9">
      <w:pPr>
        <w:spacing w:after="0"/>
        <w:ind w:left="5000" w:firstLine="1250"/>
        <w:jc w:val="right"/>
        <w:rPr>
          <w:rFonts w:ascii="Arial" w:hAnsi="Arial" w:cs="Arial"/>
          <w:b/>
          <w:sz w:val="24"/>
          <w:szCs w:val="24"/>
        </w:rPr>
      </w:pPr>
    </w:p>
    <w:p w14:paraId="3FA71BA7" w14:textId="77777777" w:rsidR="0061517F" w:rsidRPr="002D4C8E" w:rsidRDefault="0061517F" w:rsidP="004330A9">
      <w:pPr>
        <w:spacing w:after="0"/>
        <w:ind w:left="5000" w:firstLine="1250"/>
        <w:jc w:val="right"/>
        <w:rPr>
          <w:rFonts w:ascii="Arial" w:hAnsi="Arial" w:cs="Arial"/>
          <w:b/>
          <w:sz w:val="24"/>
          <w:szCs w:val="24"/>
        </w:rPr>
      </w:pPr>
    </w:p>
    <w:p w14:paraId="7A0609C5" w14:textId="77777777" w:rsidR="00482160" w:rsidRPr="002D4C8E" w:rsidRDefault="00482160" w:rsidP="00482160">
      <w:pPr>
        <w:tabs>
          <w:tab w:val="left" w:pos="7655"/>
          <w:tab w:val="left" w:pos="8222"/>
        </w:tabs>
        <w:spacing w:after="0"/>
        <w:jc w:val="center"/>
        <w:rPr>
          <w:rFonts w:ascii="Arial" w:eastAsia="Arial" w:hAnsi="Arial" w:cs="Arial"/>
          <w:b/>
          <w:bCs/>
          <w:sz w:val="24"/>
          <w:szCs w:val="24"/>
          <w:lang w:eastAsia="ar-SA"/>
        </w:rPr>
      </w:pPr>
      <w:r w:rsidRPr="002D4C8E">
        <w:rPr>
          <w:rFonts w:ascii="Arial" w:eastAsia="Arial" w:hAnsi="Arial" w:cs="Arial"/>
          <w:b/>
          <w:bCs/>
          <w:sz w:val="24"/>
          <w:szCs w:val="24"/>
          <w:lang w:eastAsia="ar-SA"/>
        </w:rPr>
        <w:t xml:space="preserve">OŚWIADCZENIE </w:t>
      </w:r>
      <w:r w:rsidRPr="002D4C8E">
        <w:rPr>
          <w:rFonts w:ascii="Arial" w:eastAsia="TimesNewRoman" w:hAnsi="Arial" w:cs="Arial"/>
          <w:b/>
          <w:sz w:val="24"/>
          <w:szCs w:val="24"/>
        </w:rPr>
        <w:t>PODMIOTU UDOSTĘPNIAJĄCEGO ZASOBY</w:t>
      </w:r>
    </w:p>
    <w:p w14:paraId="54B1C0E1" w14:textId="77777777" w:rsidR="00482160" w:rsidRPr="002D4C8E" w:rsidRDefault="00482160" w:rsidP="00482160">
      <w:pPr>
        <w:spacing w:after="0"/>
        <w:jc w:val="center"/>
        <w:rPr>
          <w:rFonts w:ascii="Arial" w:eastAsia="Arial" w:hAnsi="Arial" w:cs="Arial"/>
          <w:b/>
          <w:bCs/>
          <w:sz w:val="24"/>
          <w:szCs w:val="24"/>
          <w:lang w:eastAsia="ar-SA"/>
        </w:rPr>
      </w:pPr>
      <w:r w:rsidRPr="002D4C8E">
        <w:rPr>
          <w:rFonts w:ascii="Arial" w:eastAsia="Arial" w:hAnsi="Arial" w:cs="Arial"/>
          <w:b/>
          <w:bCs/>
          <w:sz w:val="24"/>
          <w:szCs w:val="24"/>
          <w:lang w:eastAsia="ar-SA"/>
        </w:rPr>
        <w:t>składane na podstawie art. 125 ust. 1 ustawy z dnia 11 września 2019 r.</w:t>
      </w:r>
    </w:p>
    <w:p w14:paraId="42414A62" w14:textId="77777777" w:rsidR="00482160" w:rsidRPr="002D4C8E" w:rsidRDefault="00482160" w:rsidP="00482160">
      <w:pPr>
        <w:spacing w:after="0"/>
        <w:jc w:val="center"/>
        <w:rPr>
          <w:rFonts w:ascii="Arial" w:eastAsia="Arial" w:hAnsi="Arial" w:cs="Arial"/>
          <w:b/>
          <w:bCs/>
          <w:sz w:val="24"/>
          <w:szCs w:val="24"/>
          <w:lang w:eastAsia="ar-SA"/>
        </w:rPr>
      </w:pPr>
      <w:r w:rsidRPr="002D4C8E">
        <w:rPr>
          <w:rFonts w:ascii="Arial" w:eastAsia="Arial" w:hAnsi="Arial" w:cs="Arial"/>
          <w:b/>
          <w:bCs/>
          <w:sz w:val="24"/>
          <w:szCs w:val="24"/>
          <w:lang w:eastAsia="ar-SA"/>
        </w:rPr>
        <w:t>Prawo zamówień publicznych (dalej jako: ustawa Pzp),</w:t>
      </w:r>
    </w:p>
    <w:p w14:paraId="5DCF78DA" w14:textId="77777777" w:rsidR="00482160" w:rsidRPr="002D4C8E" w:rsidRDefault="00482160" w:rsidP="00482160">
      <w:pPr>
        <w:autoSpaceDN w:val="0"/>
        <w:adjustRightInd w:val="0"/>
        <w:spacing w:after="0"/>
        <w:jc w:val="center"/>
        <w:rPr>
          <w:rFonts w:ascii="Arial" w:eastAsia="TimesNewRoman" w:hAnsi="Arial" w:cs="Arial"/>
          <w:b/>
          <w:sz w:val="24"/>
          <w:szCs w:val="24"/>
        </w:rPr>
      </w:pPr>
      <w:r w:rsidRPr="002D4C8E">
        <w:rPr>
          <w:rFonts w:ascii="Arial" w:eastAsia="TimesNewRoman" w:hAnsi="Arial" w:cs="Arial"/>
          <w:b/>
          <w:sz w:val="24"/>
          <w:szCs w:val="24"/>
        </w:rPr>
        <w:t xml:space="preserve">O NIEPODLEGANIU WYKLUCZENIU, </w:t>
      </w:r>
    </w:p>
    <w:p w14:paraId="7B5C2892" w14:textId="77777777" w:rsidR="00482160" w:rsidRPr="002D4C8E" w:rsidRDefault="00482160" w:rsidP="00482160">
      <w:pPr>
        <w:autoSpaceDN w:val="0"/>
        <w:adjustRightInd w:val="0"/>
        <w:spacing w:after="0"/>
        <w:jc w:val="center"/>
        <w:rPr>
          <w:rFonts w:ascii="Arial" w:eastAsia="TimesNewRoman" w:hAnsi="Arial" w:cs="Arial"/>
          <w:b/>
          <w:sz w:val="24"/>
          <w:szCs w:val="24"/>
        </w:rPr>
      </w:pPr>
      <w:r w:rsidRPr="002D4C8E">
        <w:rPr>
          <w:rFonts w:ascii="Arial" w:eastAsia="TimesNewRoman" w:hAnsi="Arial" w:cs="Arial"/>
          <w:b/>
          <w:sz w:val="24"/>
          <w:szCs w:val="24"/>
        </w:rPr>
        <w:t xml:space="preserve">SPEŁNIANIU WARUNKÓW UDZIAŁU W POSTĘPOWANIU </w:t>
      </w:r>
    </w:p>
    <w:p w14:paraId="198D6007" w14:textId="77777777" w:rsidR="00482160" w:rsidRPr="002D4C8E" w:rsidRDefault="00482160" w:rsidP="00482160">
      <w:pPr>
        <w:autoSpaceDN w:val="0"/>
        <w:adjustRightInd w:val="0"/>
        <w:spacing w:after="0"/>
        <w:jc w:val="center"/>
        <w:rPr>
          <w:rFonts w:ascii="Arial" w:eastAsia="TimesNewRoman" w:hAnsi="Arial" w:cs="Arial"/>
          <w:b/>
          <w:sz w:val="24"/>
          <w:szCs w:val="24"/>
        </w:rPr>
      </w:pPr>
      <w:r w:rsidRPr="002D4C8E">
        <w:rPr>
          <w:rFonts w:ascii="Arial" w:eastAsia="TimesNewRoman" w:hAnsi="Arial" w:cs="Arial"/>
          <w:b/>
          <w:sz w:val="24"/>
          <w:szCs w:val="24"/>
        </w:rPr>
        <w:t>W ZAKRESIE W JAKIM WYKONAWCA POWOŁUJE SIĘ NA JEGO ZASOBY.</w:t>
      </w:r>
    </w:p>
    <w:p w14:paraId="5FA9B11A" w14:textId="77777777" w:rsidR="00482160" w:rsidRPr="002D4C8E" w:rsidRDefault="00482160" w:rsidP="00482160">
      <w:pPr>
        <w:spacing w:after="0"/>
        <w:jc w:val="center"/>
        <w:rPr>
          <w:rFonts w:ascii="Arial" w:eastAsia="Arial" w:hAnsi="Arial" w:cs="Arial"/>
          <w:sz w:val="24"/>
          <w:szCs w:val="24"/>
          <w:lang w:eastAsia="ar-SA"/>
        </w:rPr>
      </w:pPr>
    </w:p>
    <w:p w14:paraId="0BFC1401" w14:textId="0D24D6B0" w:rsidR="00482160" w:rsidRPr="002D4C8E" w:rsidRDefault="00482160" w:rsidP="00482160">
      <w:pPr>
        <w:spacing w:after="0"/>
        <w:jc w:val="both"/>
        <w:rPr>
          <w:rFonts w:ascii="Arial" w:eastAsia="Arial" w:hAnsi="Arial" w:cs="Arial"/>
          <w:sz w:val="24"/>
          <w:szCs w:val="24"/>
          <w:lang w:eastAsia="ar-SA"/>
        </w:rPr>
      </w:pPr>
      <w:r w:rsidRPr="002D4C8E">
        <w:rPr>
          <w:rFonts w:ascii="Arial" w:eastAsia="Arial" w:hAnsi="Arial" w:cs="Arial"/>
          <w:sz w:val="24"/>
          <w:szCs w:val="24"/>
          <w:lang w:eastAsia="ar-SA"/>
        </w:rPr>
        <w:t>Na potrzeby postępowania o udzielenie zamówienia publicznego pn.:</w:t>
      </w:r>
      <w:r w:rsidRPr="002D4C8E">
        <w:rPr>
          <w:rFonts w:ascii="Arial" w:hAnsi="Arial" w:cs="Arial"/>
          <w:sz w:val="24"/>
          <w:szCs w:val="24"/>
        </w:rPr>
        <w:t xml:space="preserve"> </w:t>
      </w:r>
      <w:r w:rsidR="00E45AC1" w:rsidRPr="002D4C8E">
        <w:rPr>
          <w:rFonts w:ascii="Arial" w:eastAsia="Times New Roman" w:hAnsi="Arial" w:cs="Arial"/>
          <w:b/>
          <w:kern w:val="1"/>
          <w:sz w:val="24"/>
          <w:szCs w:val="24"/>
          <w:lang w:eastAsia="zh-CN"/>
        </w:rPr>
        <w:t xml:space="preserve">„Dostawa do siedziby Zamawiającego fabrycznie nowego samochodu osobowo-dostawczego” </w:t>
      </w:r>
      <w:r w:rsidRPr="002D4C8E">
        <w:rPr>
          <w:rFonts w:ascii="Arial" w:eastAsia="Arial" w:hAnsi="Arial" w:cs="Arial"/>
          <w:sz w:val="24"/>
          <w:szCs w:val="24"/>
          <w:lang w:eastAsia="ar-SA"/>
        </w:rPr>
        <w:t>oświadczam, co następuje:</w:t>
      </w:r>
    </w:p>
    <w:p w14:paraId="609830DF" w14:textId="77777777" w:rsidR="00482160" w:rsidRPr="002D4C8E" w:rsidRDefault="00482160" w:rsidP="00482160">
      <w:pPr>
        <w:spacing w:after="0"/>
        <w:jc w:val="both"/>
        <w:rPr>
          <w:rFonts w:ascii="Arial" w:eastAsia="Arial" w:hAnsi="Arial" w:cs="Arial"/>
          <w:sz w:val="24"/>
          <w:szCs w:val="24"/>
          <w:lang w:eastAsia="ar-SA"/>
        </w:rPr>
      </w:pPr>
    </w:p>
    <w:p w14:paraId="4997B1EE" w14:textId="77777777" w:rsidR="00482160" w:rsidRPr="002D4C8E" w:rsidRDefault="00482160" w:rsidP="00482160">
      <w:pPr>
        <w:spacing w:after="0"/>
        <w:jc w:val="both"/>
        <w:rPr>
          <w:rFonts w:ascii="Arial" w:eastAsia="Arial" w:hAnsi="Arial" w:cs="Arial"/>
          <w:b/>
          <w:sz w:val="24"/>
          <w:szCs w:val="24"/>
          <w:lang w:eastAsia="ar-SA"/>
        </w:rPr>
      </w:pPr>
      <w:r w:rsidRPr="002D4C8E">
        <w:rPr>
          <w:rFonts w:ascii="Arial" w:eastAsia="Arial" w:hAnsi="Arial" w:cs="Arial"/>
          <w:b/>
          <w:sz w:val="24"/>
          <w:szCs w:val="24"/>
          <w:lang w:eastAsia="ar-SA"/>
        </w:rPr>
        <w:t>1. </w:t>
      </w:r>
      <w:r w:rsidRPr="002D4C8E">
        <w:rPr>
          <w:rFonts w:ascii="Arial" w:eastAsia="Arial" w:hAnsi="Arial" w:cs="Arial"/>
          <w:b/>
          <w:bCs/>
          <w:sz w:val="24"/>
          <w:szCs w:val="24"/>
          <w:lang w:eastAsia="ar-SA"/>
        </w:rPr>
        <w:t>OŚWIADCZENIA</w:t>
      </w:r>
      <w:r w:rsidRPr="002D4C8E">
        <w:rPr>
          <w:rFonts w:ascii="Arial" w:eastAsia="Arial" w:hAnsi="Arial" w:cs="Arial"/>
          <w:b/>
          <w:sz w:val="24"/>
          <w:szCs w:val="24"/>
          <w:lang w:eastAsia="ar-SA"/>
        </w:rPr>
        <w:t xml:space="preserve"> DOTYCZĄCE </w:t>
      </w:r>
      <w:r w:rsidRPr="002D4C8E">
        <w:rPr>
          <w:rFonts w:ascii="Arial" w:eastAsia="TimesNewRoman" w:hAnsi="Arial" w:cs="Arial"/>
          <w:b/>
          <w:sz w:val="24"/>
          <w:szCs w:val="24"/>
        </w:rPr>
        <w:t>PODMIOTU UDOSTĘPNIAJĄCEGO ZASOBY</w:t>
      </w:r>
      <w:r w:rsidRPr="002D4C8E">
        <w:rPr>
          <w:rFonts w:ascii="Arial" w:eastAsia="Arial" w:hAnsi="Arial" w:cs="Arial"/>
          <w:b/>
          <w:sz w:val="24"/>
          <w:szCs w:val="24"/>
          <w:lang w:eastAsia="ar-SA"/>
        </w:rPr>
        <w:t>:</w:t>
      </w:r>
    </w:p>
    <w:p w14:paraId="5B91C5E9" w14:textId="77777777" w:rsidR="00482160" w:rsidRPr="002D4C8E" w:rsidRDefault="00482160" w:rsidP="00482160">
      <w:pPr>
        <w:suppressAutoHyphens/>
        <w:spacing w:after="0"/>
        <w:contextualSpacing/>
        <w:jc w:val="both"/>
        <w:rPr>
          <w:rFonts w:ascii="Arial" w:eastAsia="Arial" w:hAnsi="Arial" w:cs="Arial"/>
          <w:sz w:val="24"/>
          <w:szCs w:val="24"/>
          <w:lang w:eastAsia="ar-SA"/>
        </w:rPr>
      </w:pPr>
      <w:r w:rsidRPr="002D4C8E">
        <w:rPr>
          <w:rFonts w:ascii="Arial" w:eastAsia="Arial" w:hAnsi="Arial" w:cs="Arial"/>
          <w:sz w:val="24"/>
          <w:szCs w:val="24"/>
          <w:lang w:eastAsia="ar-SA"/>
        </w:rPr>
        <w:t>1)  Oświadczam, że spełniam warunki udziału w postępowaniu określone przez Zamawiającego w </w:t>
      </w:r>
      <w:r w:rsidRPr="002D4C8E">
        <w:rPr>
          <w:rFonts w:ascii="Arial" w:hAnsi="Arial" w:cs="Arial"/>
          <w:sz w:val="24"/>
          <w:szCs w:val="24"/>
        </w:rPr>
        <w:t xml:space="preserve"> Specyfikacji Warunków Zamówienia i ogłoszeniu o zamówieniu w zakresie których udostępniam swoje zasoby Wykonawcy w celu wykazania spełniania warunków udziału w postępowaniu</w:t>
      </w:r>
      <w:r w:rsidRPr="002D4C8E">
        <w:rPr>
          <w:rFonts w:ascii="Arial" w:eastAsia="Arial" w:hAnsi="Arial" w:cs="Arial"/>
          <w:sz w:val="24"/>
          <w:szCs w:val="24"/>
          <w:lang w:eastAsia="ar-SA"/>
        </w:rPr>
        <w:t>.</w:t>
      </w:r>
    </w:p>
    <w:p w14:paraId="02625C4E" w14:textId="77777777" w:rsidR="00482160" w:rsidRPr="002D4C8E" w:rsidRDefault="00482160" w:rsidP="00482160">
      <w:pPr>
        <w:spacing w:after="0"/>
        <w:jc w:val="both"/>
        <w:rPr>
          <w:rFonts w:ascii="Arial" w:eastAsia="Arial" w:hAnsi="Arial" w:cs="Arial"/>
          <w:sz w:val="24"/>
          <w:szCs w:val="24"/>
          <w:lang w:eastAsia="ar-SA"/>
        </w:rPr>
      </w:pPr>
      <w:r w:rsidRPr="002D4C8E">
        <w:rPr>
          <w:rFonts w:ascii="Arial" w:eastAsia="Arial" w:hAnsi="Arial" w:cs="Arial"/>
          <w:sz w:val="24"/>
          <w:szCs w:val="24"/>
          <w:lang w:eastAsia="ar-SA"/>
        </w:rPr>
        <w:t>2) Oświadczam, że nie podlegam wykluczeniu z postępowania na podstawie art. 108 ust 1 ustawy Pzp.</w:t>
      </w:r>
    </w:p>
    <w:p w14:paraId="127BDBF4" w14:textId="386CF2E1" w:rsidR="00482160" w:rsidRPr="002D4C8E" w:rsidRDefault="00482160" w:rsidP="00482160">
      <w:pPr>
        <w:spacing w:after="0"/>
        <w:jc w:val="both"/>
        <w:rPr>
          <w:rFonts w:ascii="Arial" w:eastAsia="Arial" w:hAnsi="Arial" w:cs="Arial"/>
          <w:sz w:val="24"/>
          <w:szCs w:val="24"/>
          <w:lang w:eastAsia="ar-SA"/>
        </w:rPr>
      </w:pPr>
      <w:r w:rsidRPr="002D4C8E">
        <w:rPr>
          <w:rFonts w:ascii="Arial" w:eastAsia="Arial" w:hAnsi="Arial" w:cs="Arial"/>
          <w:sz w:val="24"/>
          <w:szCs w:val="24"/>
          <w:lang w:eastAsia="ar-SA"/>
        </w:rPr>
        <w:t>3) Oświadczam, że nie podlegam wykluczeniu z postępowania na podstawie art.109 ust. 1 pkt 4 ustawy Pzp.</w:t>
      </w:r>
    </w:p>
    <w:p w14:paraId="46AE7189" w14:textId="2CCF0315" w:rsidR="00A93695" w:rsidRPr="002D4C8E" w:rsidRDefault="00A93695" w:rsidP="00482160">
      <w:pPr>
        <w:spacing w:after="0"/>
        <w:jc w:val="both"/>
        <w:rPr>
          <w:rFonts w:ascii="Arial" w:eastAsia="Arial" w:hAnsi="Arial" w:cs="Arial"/>
          <w:sz w:val="24"/>
          <w:szCs w:val="24"/>
          <w:lang w:eastAsia="ar-SA"/>
        </w:rPr>
      </w:pPr>
      <w:r w:rsidRPr="002D4C8E">
        <w:rPr>
          <w:rFonts w:ascii="Arial" w:eastAsia="Arial" w:hAnsi="Arial" w:cs="Arial"/>
          <w:sz w:val="24"/>
          <w:szCs w:val="24"/>
          <w:lang w:eastAsia="ar-SA"/>
        </w:rPr>
        <w:t>4) Oświadczam, że nie podlegam wykluczeniu z postępowania na podstawie art. 7 ust. 1 ustawy z dnia 1 ustawy z dnia 13 kwietnia 2022 r. o szczególnych rozwiązaniach w zakresie przeciwdziałania wspieraniu agresji na Ukrainę oraz służących ochronie bezpieczeństwa narodowego (Dz.U. z 2022 poz. 835).</w:t>
      </w:r>
    </w:p>
    <w:p w14:paraId="34B1DB49" w14:textId="77777777" w:rsidR="00482160" w:rsidRPr="002D4C8E" w:rsidRDefault="00482160" w:rsidP="00482160">
      <w:pPr>
        <w:spacing w:after="0"/>
        <w:jc w:val="both"/>
        <w:rPr>
          <w:rFonts w:ascii="Arial" w:eastAsia="Arial" w:hAnsi="Arial" w:cs="Arial"/>
          <w:sz w:val="24"/>
          <w:szCs w:val="24"/>
          <w:lang w:eastAsia="ar-SA"/>
        </w:rPr>
      </w:pPr>
    </w:p>
    <w:p w14:paraId="2636607B" w14:textId="77777777" w:rsidR="00482160" w:rsidRPr="002D4C8E" w:rsidRDefault="00482160" w:rsidP="00482160">
      <w:pPr>
        <w:spacing w:after="0"/>
        <w:jc w:val="both"/>
        <w:rPr>
          <w:rFonts w:ascii="Arial" w:eastAsia="Arial" w:hAnsi="Arial" w:cs="Arial"/>
          <w:i/>
          <w:iCs/>
          <w:sz w:val="24"/>
          <w:szCs w:val="24"/>
          <w:lang w:eastAsia="ar-SA"/>
        </w:rPr>
      </w:pPr>
      <w:r w:rsidRPr="002D4C8E">
        <w:rPr>
          <w:rFonts w:ascii="Arial" w:hAnsi="Arial" w:cs="Arial"/>
          <w:sz w:val="24"/>
          <w:szCs w:val="24"/>
        </w:rPr>
        <w:tab/>
      </w:r>
      <w:r w:rsidRPr="002D4C8E">
        <w:rPr>
          <w:rFonts w:ascii="Arial" w:hAnsi="Arial" w:cs="Arial"/>
          <w:sz w:val="24"/>
          <w:szCs w:val="24"/>
        </w:rPr>
        <w:tab/>
      </w:r>
      <w:r w:rsidRPr="002D4C8E">
        <w:rPr>
          <w:rFonts w:ascii="Arial" w:hAnsi="Arial" w:cs="Arial"/>
          <w:sz w:val="24"/>
          <w:szCs w:val="24"/>
        </w:rPr>
        <w:tab/>
      </w:r>
      <w:r w:rsidRPr="002D4C8E">
        <w:rPr>
          <w:rFonts w:ascii="Arial" w:hAnsi="Arial" w:cs="Arial"/>
          <w:sz w:val="24"/>
          <w:szCs w:val="24"/>
        </w:rPr>
        <w:tab/>
      </w:r>
    </w:p>
    <w:p w14:paraId="0F2003D0" w14:textId="77777777" w:rsidR="00482160" w:rsidRPr="002D4C8E" w:rsidRDefault="00482160" w:rsidP="00482160">
      <w:pPr>
        <w:spacing w:after="0"/>
        <w:jc w:val="both"/>
        <w:rPr>
          <w:rFonts w:ascii="Arial" w:eastAsia="Arial" w:hAnsi="Arial" w:cs="Arial"/>
          <w:sz w:val="24"/>
          <w:szCs w:val="24"/>
          <w:lang w:eastAsia="ar-SA"/>
        </w:rPr>
      </w:pPr>
      <w:r w:rsidRPr="002D4C8E">
        <w:rPr>
          <w:rFonts w:ascii="Arial" w:eastAsia="Arial" w:hAnsi="Arial" w:cs="Arial"/>
          <w:b/>
          <w:sz w:val="24"/>
          <w:szCs w:val="24"/>
          <w:lang w:eastAsia="ar-SA"/>
        </w:rPr>
        <w:t>2. OŚWIADCZAM</w:t>
      </w:r>
      <w:r w:rsidRPr="002D4C8E">
        <w:rPr>
          <w:rFonts w:ascii="Arial" w:eastAsia="Arial" w:hAnsi="Arial" w:cs="Arial"/>
          <w:sz w:val="24"/>
          <w:szCs w:val="24"/>
          <w:lang w:eastAsia="ar-SA"/>
        </w:rPr>
        <w:t>, że zachodzą w stosunku do mnie podstawy wykluczenia z postępowania na podstawie art. …………. ustawy Pzp</w:t>
      </w:r>
      <w:r w:rsidRPr="002D4C8E">
        <w:rPr>
          <w:rFonts w:ascii="Arial" w:eastAsia="Arial" w:hAnsi="Arial" w:cs="Arial"/>
          <w:i/>
          <w:iCs/>
          <w:sz w:val="24"/>
          <w:szCs w:val="24"/>
          <w:lang w:eastAsia="ar-SA"/>
        </w:rPr>
        <w:t xml:space="preserve">(podać mającą zastosowanie podstawę wykluczenia spośród wymienionych w art. 108 ust. 1 pkt 1, 2, 5 lub art. 109 ust. 1 pkt 4 ustawy Pzp). </w:t>
      </w:r>
      <w:r w:rsidRPr="002D4C8E">
        <w:rPr>
          <w:rFonts w:ascii="Arial" w:eastAsia="Arial" w:hAnsi="Arial" w:cs="Arial"/>
          <w:sz w:val="24"/>
          <w:szCs w:val="24"/>
          <w:lang w:eastAsia="ar-SA"/>
        </w:rPr>
        <w:t>Jednocześnie oświadczam, że w związku z ww. okolicznością, na podstawie art. 110 ust. 2 ustawy Pzp podjąłem następujące środki naprawcze:</w:t>
      </w:r>
    </w:p>
    <w:p w14:paraId="5A3EEDB8" w14:textId="77777777" w:rsidR="00482160" w:rsidRPr="002D4C8E" w:rsidRDefault="00482160" w:rsidP="00482160">
      <w:pPr>
        <w:spacing w:after="0"/>
        <w:rPr>
          <w:rFonts w:ascii="Arial" w:eastAsia="Arial" w:hAnsi="Arial" w:cs="Arial"/>
          <w:sz w:val="24"/>
          <w:szCs w:val="24"/>
          <w:lang w:eastAsia="ar-SA"/>
        </w:rPr>
      </w:pPr>
      <w:r w:rsidRPr="002D4C8E">
        <w:rPr>
          <w:rFonts w:ascii="Arial" w:eastAsia="Arial" w:hAnsi="Arial" w:cs="Arial"/>
          <w:sz w:val="24"/>
          <w:szCs w:val="24"/>
          <w:lang w:eastAsia="ar-SA"/>
        </w:rPr>
        <w:t>……………………………...…………………………………………………………………...</w:t>
      </w:r>
    </w:p>
    <w:p w14:paraId="3B329DA9" w14:textId="77777777" w:rsidR="00482160" w:rsidRPr="002D4C8E" w:rsidRDefault="00482160" w:rsidP="00482160">
      <w:pPr>
        <w:spacing w:after="0"/>
        <w:rPr>
          <w:rFonts w:ascii="Arial" w:eastAsia="Arial" w:hAnsi="Arial" w:cs="Arial"/>
          <w:sz w:val="24"/>
          <w:szCs w:val="24"/>
          <w:lang w:eastAsia="ar-SA"/>
        </w:rPr>
      </w:pPr>
      <w:r w:rsidRPr="002D4C8E">
        <w:rPr>
          <w:rFonts w:ascii="Arial" w:eastAsia="Arial" w:hAnsi="Arial" w:cs="Arial"/>
          <w:sz w:val="24"/>
          <w:szCs w:val="24"/>
          <w:lang w:eastAsia="ar-SA"/>
        </w:rPr>
        <w:lastRenderedPageBreak/>
        <w:t>…………………………………………………………………………………………............</w:t>
      </w:r>
    </w:p>
    <w:p w14:paraId="1FD732DD" w14:textId="77777777" w:rsidR="00482160" w:rsidRPr="002D4C8E" w:rsidRDefault="00482160" w:rsidP="00482160">
      <w:pPr>
        <w:spacing w:after="0"/>
        <w:rPr>
          <w:rFonts w:ascii="Arial" w:eastAsia="Arial" w:hAnsi="Arial" w:cs="Arial"/>
          <w:b/>
          <w:bCs/>
          <w:sz w:val="24"/>
          <w:szCs w:val="24"/>
          <w:lang w:eastAsia="ar-SA"/>
        </w:rPr>
      </w:pPr>
    </w:p>
    <w:p w14:paraId="1DC7134A" w14:textId="77777777" w:rsidR="00482160" w:rsidRPr="002D4C8E" w:rsidRDefault="00482160" w:rsidP="00482160">
      <w:pPr>
        <w:spacing w:after="0"/>
        <w:rPr>
          <w:rFonts w:ascii="Arial" w:eastAsia="Arial" w:hAnsi="Arial" w:cs="Arial"/>
          <w:sz w:val="24"/>
          <w:szCs w:val="24"/>
          <w:lang w:eastAsia="ar-SA"/>
        </w:rPr>
      </w:pPr>
      <w:r w:rsidRPr="002D4C8E">
        <w:rPr>
          <w:rFonts w:ascii="Arial" w:eastAsia="Arial" w:hAnsi="Arial" w:cs="Arial"/>
          <w:b/>
          <w:bCs/>
          <w:sz w:val="24"/>
          <w:szCs w:val="24"/>
          <w:lang w:eastAsia="ar-SA"/>
        </w:rPr>
        <w:t>3. OŚWIADCZENIE DOTYCZĄCE PODANYCH INFORMACJI:</w:t>
      </w:r>
    </w:p>
    <w:p w14:paraId="793BD0E6" w14:textId="77777777" w:rsidR="00482160" w:rsidRPr="002D4C8E" w:rsidRDefault="00482160" w:rsidP="00482160">
      <w:pPr>
        <w:spacing w:after="0"/>
        <w:jc w:val="both"/>
        <w:rPr>
          <w:rFonts w:ascii="Arial" w:eastAsia="Arial" w:hAnsi="Arial" w:cs="Arial"/>
          <w:sz w:val="24"/>
          <w:szCs w:val="24"/>
          <w:lang w:eastAsia="ar-SA"/>
        </w:rPr>
      </w:pPr>
      <w:r w:rsidRPr="002D4C8E">
        <w:rPr>
          <w:rFonts w:ascii="Arial" w:eastAsia="Arial" w:hAnsi="Arial" w:cs="Arial"/>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06CA11A7" w14:textId="77777777" w:rsidR="00482160" w:rsidRPr="002D4C8E" w:rsidRDefault="00482160" w:rsidP="00482160">
      <w:pPr>
        <w:spacing w:after="0"/>
        <w:rPr>
          <w:rFonts w:ascii="Arial" w:eastAsia="Arial" w:hAnsi="Arial" w:cs="Arial"/>
          <w:sz w:val="24"/>
          <w:szCs w:val="24"/>
          <w:lang w:eastAsia="ar-SA"/>
        </w:rPr>
      </w:pPr>
    </w:p>
    <w:p w14:paraId="1113DE28" w14:textId="77777777" w:rsidR="00482160" w:rsidRPr="002D4C8E" w:rsidRDefault="00482160" w:rsidP="00482160">
      <w:pPr>
        <w:spacing w:after="0"/>
        <w:rPr>
          <w:rFonts w:ascii="Arial" w:eastAsia="Arial" w:hAnsi="Arial" w:cs="Arial"/>
          <w:sz w:val="24"/>
          <w:szCs w:val="24"/>
          <w:lang w:eastAsia="ar-SA"/>
        </w:rPr>
      </w:pPr>
    </w:p>
    <w:p w14:paraId="423E57A2" w14:textId="77777777" w:rsidR="00482160" w:rsidRPr="002D4C8E" w:rsidRDefault="00482160" w:rsidP="00482160">
      <w:pPr>
        <w:spacing w:after="0"/>
        <w:jc w:val="both"/>
        <w:rPr>
          <w:rFonts w:ascii="Arial" w:hAnsi="Arial" w:cs="Arial"/>
          <w:sz w:val="24"/>
          <w:szCs w:val="24"/>
        </w:rPr>
      </w:pPr>
      <w:r w:rsidRPr="002D4C8E">
        <w:rPr>
          <w:rFonts w:ascii="Arial" w:hAnsi="Arial" w:cs="Arial"/>
          <w:sz w:val="24"/>
          <w:szCs w:val="24"/>
        </w:rPr>
        <w:tab/>
      </w:r>
      <w:r w:rsidRPr="002D4C8E">
        <w:rPr>
          <w:rFonts w:ascii="Arial" w:hAnsi="Arial" w:cs="Arial"/>
          <w:sz w:val="24"/>
          <w:szCs w:val="24"/>
        </w:rPr>
        <w:tab/>
      </w:r>
      <w:r w:rsidRPr="002D4C8E">
        <w:rPr>
          <w:rFonts w:ascii="Arial" w:hAnsi="Arial" w:cs="Arial"/>
          <w:sz w:val="24"/>
          <w:szCs w:val="24"/>
        </w:rPr>
        <w:tab/>
      </w:r>
      <w:r w:rsidRPr="002D4C8E">
        <w:rPr>
          <w:rFonts w:ascii="Arial" w:hAnsi="Arial" w:cs="Arial"/>
          <w:sz w:val="24"/>
          <w:szCs w:val="24"/>
        </w:rPr>
        <w:tab/>
      </w:r>
    </w:p>
    <w:p w14:paraId="6CB4B70B" w14:textId="77777777" w:rsidR="00482160" w:rsidRPr="002D4C8E" w:rsidRDefault="00482160" w:rsidP="00482160">
      <w:pPr>
        <w:spacing w:after="0"/>
        <w:rPr>
          <w:rFonts w:ascii="Arial" w:hAnsi="Arial" w:cs="Arial"/>
          <w:sz w:val="24"/>
          <w:szCs w:val="24"/>
        </w:rPr>
      </w:pPr>
    </w:p>
    <w:p w14:paraId="4F846EBD" w14:textId="77777777" w:rsidR="00EA6815" w:rsidRPr="002D4C8E" w:rsidRDefault="00EA6815" w:rsidP="00482160">
      <w:pPr>
        <w:spacing w:after="0"/>
        <w:rPr>
          <w:rFonts w:ascii="Arial" w:hAnsi="Arial" w:cs="Arial"/>
          <w:b/>
          <w:color w:val="000000"/>
          <w:sz w:val="24"/>
          <w:szCs w:val="24"/>
          <w:u w:val="single"/>
        </w:rPr>
      </w:pPr>
    </w:p>
    <w:p w14:paraId="5E73BBA6" w14:textId="77777777" w:rsidR="00EA6815" w:rsidRPr="002D4C8E" w:rsidRDefault="00EA6815" w:rsidP="00482160">
      <w:pPr>
        <w:spacing w:after="0"/>
        <w:rPr>
          <w:rFonts w:ascii="Arial" w:hAnsi="Arial" w:cs="Arial"/>
          <w:b/>
          <w:color w:val="000000"/>
          <w:sz w:val="24"/>
          <w:szCs w:val="24"/>
          <w:u w:val="single"/>
        </w:rPr>
      </w:pPr>
    </w:p>
    <w:p w14:paraId="33F8D7F4" w14:textId="77777777" w:rsidR="00EA6815" w:rsidRPr="002D4C8E" w:rsidRDefault="00EA6815" w:rsidP="00482160">
      <w:pPr>
        <w:spacing w:after="0"/>
        <w:rPr>
          <w:rFonts w:ascii="Arial" w:hAnsi="Arial" w:cs="Arial"/>
          <w:b/>
          <w:color w:val="000000"/>
          <w:sz w:val="24"/>
          <w:szCs w:val="24"/>
          <w:u w:val="single"/>
        </w:rPr>
      </w:pPr>
    </w:p>
    <w:p w14:paraId="3FBC936D" w14:textId="77777777" w:rsidR="00EA6815" w:rsidRPr="002D4C8E" w:rsidRDefault="00EA6815" w:rsidP="00482160">
      <w:pPr>
        <w:spacing w:after="0"/>
        <w:rPr>
          <w:rFonts w:ascii="Arial" w:hAnsi="Arial" w:cs="Arial"/>
          <w:b/>
          <w:color w:val="000000"/>
          <w:sz w:val="24"/>
          <w:szCs w:val="24"/>
          <w:u w:val="single"/>
        </w:rPr>
      </w:pPr>
    </w:p>
    <w:p w14:paraId="389EAB80" w14:textId="77777777" w:rsidR="00EA6815" w:rsidRPr="002D4C8E" w:rsidRDefault="00EA6815" w:rsidP="00482160">
      <w:pPr>
        <w:spacing w:after="0"/>
        <w:rPr>
          <w:rFonts w:ascii="Arial" w:hAnsi="Arial" w:cs="Arial"/>
          <w:b/>
          <w:color w:val="000000"/>
          <w:sz w:val="24"/>
          <w:szCs w:val="24"/>
          <w:u w:val="single"/>
        </w:rPr>
      </w:pPr>
    </w:p>
    <w:p w14:paraId="64194DC7" w14:textId="77777777" w:rsidR="00EA6815" w:rsidRPr="002D4C8E" w:rsidRDefault="00EA6815" w:rsidP="00482160">
      <w:pPr>
        <w:spacing w:after="0"/>
        <w:rPr>
          <w:rFonts w:ascii="Arial" w:hAnsi="Arial" w:cs="Arial"/>
          <w:b/>
          <w:color w:val="000000"/>
          <w:sz w:val="24"/>
          <w:szCs w:val="24"/>
          <w:u w:val="single"/>
        </w:rPr>
      </w:pPr>
    </w:p>
    <w:p w14:paraId="0912CC8B" w14:textId="77777777" w:rsidR="00EA6815" w:rsidRPr="002D4C8E" w:rsidRDefault="00EA6815" w:rsidP="00482160">
      <w:pPr>
        <w:spacing w:after="0"/>
        <w:rPr>
          <w:rFonts w:ascii="Arial" w:hAnsi="Arial" w:cs="Arial"/>
          <w:b/>
          <w:color w:val="000000"/>
          <w:sz w:val="24"/>
          <w:szCs w:val="24"/>
          <w:u w:val="single"/>
        </w:rPr>
      </w:pPr>
    </w:p>
    <w:p w14:paraId="24891BFA" w14:textId="77777777" w:rsidR="00EA6815" w:rsidRPr="002D4C8E" w:rsidRDefault="00EA6815" w:rsidP="00482160">
      <w:pPr>
        <w:spacing w:after="0"/>
        <w:rPr>
          <w:rFonts w:ascii="Arial" w:hAnsi="Arial" w:cs="Arial"/>
          <w:b/>
          <w:color w:val="000000"/>
          <w:sz w:val="24"/>
          <w:szCs w:val="24"/>
          <w:u w:val="single"/>
        </w:rPr>
      </w:pPr>
    </w:p>
    <w:p w14:paraId="7E281300" w14:textId="77777777" w:rsidR="00EA6815" w:rsidRPr="002D4C8E" w:rsidRDefault="00EA6815" w:rsidP="00482160">
      <w:pPr>
        <w:spacing w:after="0"/>
        <w:rPr>
          <w:rFonts w:ascii="Arial" w:hAnsi="Arial" w:cs="Arial"/>
          <w:b/>
          <w:color w:val="000000"/>
          <w:sz w:val="24"/>
          <w:szCs w:val="24"/>
          <w:u w:val="single"/>
        </w:rPr>
      </w:pPr>
    </w:p>
    <w:p w14:paraId="2B4BDEA9" w14:textId="77777777" w:rsidR="00EA6815" w:rsidRPr="002D4C8E" w:rsidRDefault="00EA6815" w:rsidP="00482160">
      <w:pPr>
        <w:spacing w:after="0"/>
        <w:rPr>
          <w:rFonts w:ascii="Arial" w:hAnsi="Arial" w:cs="Arial"/>
          <w:b/>
          <w:color w:val="000000"/>
          <w:sz w:val="24"/>
          <w:szCs w:val="24"/>
          <w:u w:val="single"/>
        </w:rPr>
      </w:pPr>
    </w:p>
    <w:p w14:paraId="4206056A" w14:textId="77777777" w:rsidR="00EA6815" w:rsidRPr="002D4C8E" w:rsidRDefault="00EA6815" w:rsidP="00482160">
      <w:pPr>
        <w:spacing w:after="0"/>
        <w:rPr>
          <w:rFonts w:ascii="Arial" w:hAnsi="Arial" w:cs="Arial"/>
          <w:b/>
          <w:color w:val="000000"/>
          <w:sz w:val="24"/>
          <w:szCs w:val="24"/>
          <w:u w:val="single"/>
        </w:rPr>
      </w:pPr>
    </w:p>
    <w:p w14:paraId="3BC3822B" w14:textId="77777777" w:rsidR="00EA6815" w:rsidRPr="002D4C8E" w:rsidRDefault="00EA6815" w:rsidP="00482160">
      <w:pPr>
        <w:spacing w:after="0"/>
        <w:rPr>
          <w:rFonts w:ascii="Arial" w:hAnsi="Arial" w:cs="Arial"/>
          <w:b/>
          <w:color w:val="000000"/>
          <w:sz w:val="24"/>
          <w:szCs w:val="24"/>
          <w:u w:val="single"/>
        </w:rPr>
      </w:pPr>
    </w:p>
    <w:p w14:paraId="0F7E9463" w14:textId="77777777" w:rsidR="00EA6815" w:rsidRPr="002D4C8E" w:rsidRDefault="00EA6815" w:rsidP="00482160">
      <w:pPr>
        <w:spacing w:after="0"/>
        <w:rPr>
          <w:rFonts w:ascii="Arial" w:hAnsi="Arial" w:cs="Arial"/>
          <w:b/>
          <w:color w:val="000000"/>
          <w:sz w:val="24"/>
          <w:szCs w:val="24"/>
          <w:u w:val="single"/>
        </w:rPr>
      </w:pPr>
    </w:p>
    <w:p w14:paraId="16202272" w14:textId="77777777" w:rsidR="00EA6815" w:rsidRPr="002D4C8E" w:rsidRDefault="00EA6815" w:rsidP="00482160">
      <w:pPr>
        <w:spacing w:after="0"/>
        <w:rPr>
          <w:rFonts w:ascii="Arial" w:hAnsi="Arial" w:cs="Arial"/>
          <w:b/>
          <w:color w:val="000000"/>
          <w:sz w:val="24"/>
          <w:szCs w:val="24"/>
          <w:u w:val="single"/>
        </w:rPr>
      </w:pPr>
    </w:p>
    <w:p w14:paraId="5AC56B4E" w14:textId="77777777" w:rsidR="00EA6815" w:rsidRPr="002D4C8E" w:rsidRDefault="00EA6815" w:rsidP="00482160">
      <w:pPr>
        <w:spacing w:after="0"/>
        <w:rPr>
          <w:rFonts w:ascii="Arial" w:hAnsi="Arial" w:cs="Arial"/>
          <w:b/>
          <w:color w:val="000000"/>
          <w:sz w:val="24"/>
          <w:szCs w:val="24"/>
          <w:u w:val="single"/>
        </w:rPr>
      </w:pPr>
    </w:p>
    <w:p w14:paraId="721AADC6" w14:textId="77777777" w:rsidR="00EA6815" w:rsidRPr="002D4C8E" w:rsidRDefault="00EA6815" w:rsidP="00482160">
      <w:pPr>
        <w:spacing w:after="0"/>
        <w:rPr>
          <w:rFonts w:ascii="Arial" w:hAnsi="Arial" w:cs="Arial"/>
          <w:b/>
          <w:color w:val="000000"/>
          <w:sz w:val="24"/>
          <w:szCs w:val="24"/>
          <w:u w:val="single"/>
        </w:rPr>
      </w:pPr>
    </w:p>
    <w:p w14:paraId="2A9CFCE9" w14:textId="77777777" w:rsidR="00EA6815" w:rsidRPr="002D4C8E" w:rsidRDefault="00EA6815" w:rsidP="00482160">
      <w:pPr>
        <w:spacing w:after="0"/>
        <w:rPr>
          <w:rFonts w:ascii="Arial" w:hAnsi="Arial" w:cs="Arial"/>
          <w:b/>
          <w:color w:val="000000"/>
          <w:sz w:val="24"/>
          <w:szCs w:val="24"/>
          <w:u w:val="single"/>
        </w:rPr>
      </w:pPr>
    </w:p>
    <w:p w14:paraId="6FFF6C50" w14:textId="77777777" w:rsidR="00EA6815" w:rsidRPr="002D4C8E" w:rsidRDefault="00EA6815" w:rsidP="00482160">
      <w:pPr>
        <w:spacing w:after="0"/>
        <w:rPr>
          <w:rFonts w:ascii="Arial" w:hAnsi="Arial" w:cs="Arial"/>
          <w:b/>
          <w:color w:val="000000"/>
          <w:sz w:val="24"/>
          <w:szCs w:val="24"/>
          <w:u w:val="single"/>
        </w:rPr>
      </w:pPr>
    </w:p>
    <w:p w14:paraId="3E965C4F" w14:textId="77777777" w:rsidR="00EA6815" w:rsidRPr="002D4C8E" w:rsidRDefault="00EA6815" w:rsidP="00482160">
      <w:pPr>
        <w:spacing w:after="0"/>
        <w:rPr>
          <w:rFonts w:ascii="Arial" w:hAnsi="Arial" w:cs="Arial"/>
          <w:b/>
          <w:color w:val="000000"/>
          <w:sz w:val="24"/>
          <w:szCs w:val="24"/>
          <w:u w:val="single"/>
        </w:rPr>
      </w:pPr>
    </w:p>
    <w:p w14:paraId="6ACD5E23" w14:textId="77777777" w:rsidR="00EA6815" w:rsidRPr="002D4C8E" w:rsidRDefault="00EA6815" w:rsidP="00482160">
      <w:pPr>
        <w:spacing w:after="0"/>
        <w:rPr>
          <w:rFonts w:ascii="Arial" w:hAnsi="Arial" w:cs="Arial"/>
          <w:b/>
          <w:color w:val="000000"/>
          <w:sz w:val="24"/>
          <w:szCs w:val="24"/>
          <w:u w:val="single"/>
        </w:rPr>
      </w:pPr>
    </w:p>
    <w:p w14:paraId="3DDAE8E3" w14:textId="77777777" w:rsidR="00EA6815" w:rsidRPr="002D4C8E" w:rsidRDefault="00EA6815" w:rsidP="00482160">
      <w:pPr>
        <w:spacing w:after="0"/>
        <w:rPr>
          <w:rFonts w:ascii="Arial" w:hAnsi="Arial" w:cs="Arial"/>
          <w:b/>
          <w:color w:val="000000"/>
          <w:sz w:val="24"/>
          <w:szCs w:val="24"/>
          <w:u w:val="single"/>
        </w:rPr>
      </w:pPr>
    </w:p>
    <w:p w14:paraId="32CE9774" w14:textId="77777777" w:rsidR="00EA6815" w:rsidRPr="002D4C8E" w:rsidRDefault="00EA6815" w:rsidP="00482160">
      <w:pPr>
        <w:spacing w:after="0"/>
        <w:rPr>
          <w:rFonts w:ascii="Arial" w:hAnsi="Arial" w:cs="Arial"/>
          <w:b/>
          <w:color w:val="000000"/>
          <w:sz w:val="24"/>
          <w:szCs w:val="24"/>
          <w:u w:val="single"/>
        </w:rPr>
      </w:pPr>
    </w:p>
    <w:p w14:paraId="03325D49" w14:textId="77777777" w:rsidR="00EA6815" w:rsidRPr="002D4C8E" w:rsidRDefault="00EA6815" w:rsidP="00482160">
      <w:pPr>
        <w:spacing w:after="0"/>
        <w:rPr>
          <w:rFonts w:ascii="Arial" w:hAnsi="Arial" w:cs="Arial"/>
          <w:b/>
          <w:color w:val="000000"/>
          <w:sz w:val="24"/>
          <w:szCs w:val="24"/>
          <w:u w:val="single"/>
        </w:rPr>
      </w:pPr>
    </w:p>
    <w:p w14:paraId="0893D68F" w14:textId="77777777" w:rsidR="00EA6815" w:rsidRPr="002D4C8E" w:rsidRDefault="00EA6815" w:rsidP="00482160">
      <w:pPr>
        <w:spacing w:after="0"/>
        <w:rPr>
          <w:rFonts w:ascii="Arial" w:hAnsi="Arial" w:cs="Arial"/>
          <w:b/>
          <w:color w:val="000000"/>
          <w:sz w:val="24"/>
          <w:szCs w:val="24"/>
          <w:u w:val="single"/>
        </w:rPr>
      </w:pPr>
    </w:p>
    <w:p w14:paraId="127FEA04" w14:textId="77777777" w:rsidR="00EA6815" w:rsidRPr="002D4C8E" w:rsidRDefault="00EA6815" w:rsidP="00482160">
      <w:pPr>
        <w:spacing w:after="0"/>
        <w:rPr>
          <w:rFonts w:ascii="Arial" w:hAnsi="Arial" w:cs="Arial"/>
          <w:b/>
          <w:color w:val="000000"/>
          <w:sz w:val="24"/>
          <w:szCs w:val="24"/>
          <w:u w:val="single"/>
        </w:rPr>
      </w:pPr>
    </w:p>
    <w:p w14:paraId="6BDF0EFD" w14:textId="2A9ADF94" w:rsidR="00482160" w:rsidRPr="002D4C8E" w:rsidRDefault="00482160" w:rsidP="00482160">
      <w:pPr>
        <w:spacing w:after="0"/>
        <w:rPr>
          <w:rFonts w:ascii="Arial" w:hAnsi="Arial" w:cs="Arial"/>
          <w:b/>
          <w:color w:val="000000"/>
          <w:sz w:val="24"/>
          <w:szCs w:val="24"/>
          <w:u w:val="single"/>
        </w:rPr>
      </w:pPr>
      <w:r w:rsidRPr="002D4C8E">
        <w:rPr>
          <w:rFonts w:ascii="Arial" w:hAnsi="Arial" w:cs="Arial"/>
          <w:b/>
          <w:color w:val="000000"/>
          <w:sz w:val="24"/>
          <w:szCs w:val="24"/>
          <w:u w:val="single"/>
        </w:rPr>
        <w:t>Uwaga</w:t>
      </w:r>
    </w:p>
    <w:p w14:paraId="674EF2A0" w14:textId="77777777" w:rsidR="00482160" w:rsidRPr="002D4C8E" w:rsidRDefault="00482160" w:rsidP="00482160">
      <w:pPr>
        <w:spacing w:after="0"/>
        <w:rPr>
          <w:rFonts w:ascii="Arial" w:hAnsi="Arial" w:cs="Arial"/>
          <w:color w:val="000000"/>
          <w:sz w:val="24"/>
          <w:szCs w:val="24"/>
        </w:rPr>
      </w:pPr>
      <w:r w:rsidRPr="002D4C8E">
        <w:rPr>
          <w:rFonts w:ascii="Arial" w:hAnsi="Arial" w:cs="Arial"/>
          <w:color w:val="000000"/>
          <w:sz w:val="24"/>
          <w:szCs w:val="24"/>
        </w:rPr>
        <w:t>Niepotrzebne proszę skreślić lub wpisać nie dotyczy</w:t>
      </w:r>
    </w:p>
    <w:p w14:paraId="5ABEC18F" w14:textId="77777777" w:rsidR="00482160" w:rsidRPr="002D4C8E" w:rsidRDefault="00482160" w:rsidP="00482160">
      <w:pPr>
        <w:spacing w:after="0"/>
        <w:rPr>
          <w:rFonts w:ascii="Arial" w:hAnsi="Arial" w:cs="Arial"/>
          <w:color w:val="000000"/>
          <w:sz w:val="24"/>
          <w:szCs w:val="24"/>
        </w:rPr>
      </w:pPr>
    </w:p>
    <w:p w14:paraId="6533F328" w14:textId="73306122" w:rsidR="00482160" w:rsidRPr="002D4C8E" w:rsidRDefault="00482160" w:rsidP="00EA6815">
      <w:pPr>
        <w:spacing w:after="0"/>
        <w:jc w:val="both"/>
        <w:rPr>
          <w:rFonts w:ascii="Arial" w:hAnsi="Arial" w:cs="Arial"/>
          <w:color w:val="000000"/>
          <w:sz w:val="24"/>
          <w:szCs w:val="24"/>
        </w:rPr>
      </w:pPr>
      <w:r w:rsidRPr="002D4C8E">
        <w:rPr>
          <w:rFonts w:ascii="Arial" w:hAnsi="Arial" w:cs="Arial"/>
          <w:b/>
          <w:bCs/>
          <w:i/>
          <w:iCs/>
          <w:color w:val="000000"/>
          <w:sz w:val="24"/>
          <w:szCs w:val="24"/>
        </w:rPr>
        <w:t>Dokument należy podpisać kwalifikowanym podpisem elektronicznym lub podpisem zaufanym lub elektronicznym podpisem osobistym.</w:t>
      </w:r>
    </w:p>
    <w:p w14:paraId="15042811" w14:textId="77777777" w:rsidR="00482160" w:rsidRPr="002D4C8E" w:rsidRDefault="00482160" w:rsidP="00482160">
      <w:pPr>
        <w:rPr>
          <w:rFonts w:ascii="Arial" w:hAnsi="Arial" w:cs="Arial"/>
          <w:sz w:val="24"/>
          <w:szCs w:val="24"/>
        </w:rPr>
      </w:pPr>
    </w:p>
    <w:p w14:paraId="1C760A3E" w14:textId="3185531D" w:rsidR="00BA2E64" w:rsidRPr="002D4C8E" w:rsidRDefault="0061517F" w:rsidP="00BA2E64">
      <w:pPr>
        <w:spacing w:after="0" w:line="240" w:lineRule="auto"/>
        <w:rPr>
          <w:rFonts w:ascii="Arial" w:hAnsi="Arial" w:cs="Arial"/>
          <w:sz w:val="24"/>
          <w:szCs w:val="24"/>
        </w:rPr>
      </w:pPr>
      <w:r w:rsidRPr="002D4C8E">
        <w:rPr>
          <w:rFonts w:ascii="Arial" w:hAnsi="Arial" w:cs="Arial"/>
          <w:b/>
          <w:bCs/>
          <w:sz w:val="24"/>
          <w:szCs w:val="24"/>
          <w:highlight w:val="yellow"/>
        </w:rPr>
        <w:br w:type="page"/>
      </w:r>
      <w:r w:rsidR="00BA2E64" w:rsidRPr="002D4C8E">
        <w:rPr>
          <w:rFonts w:ascii="Arial" w:hAnsi="Arial" w:cs="Arial"/>
          <w:b/>
          <w:bCs/>
          <w:sz w:val="24"/>
          <w:szCs w:val="24"/>
        </w:rPr>
        <w:lastRenderedPageBreak/>
        <w:t>ZP/</w:t>
      </w:r>
      <w:r w:rsidR="005E5313" w:rsidRPr="002D4C8E">
        <w:rPr>
          <w:rFonts w:ascii="Arial" w:hAnsi="Arial" w:cs="Arial"/>
          <w:b/>
          <w:bCs/>
          <w:sz w:val="24"/>
          <w:szCs w:val="24"/>
        </w:rPr>
        <w:t>11</w:t>
      </w:r>
      <w:r w:rsidR="00BA2E64" w:rsidRPr="002D4C8E">
        <w:rPr>
          <w:rFonts w:ascii="Arial" w:hAnsi="Arial" w:cs="Arial"/>
          <w:b/>
          <w:bCs/>
          <w:sz w:val="24"/>
          <w:szCs w:val="24"/>
        </w:rPr>
        <w:t>/2022</w:t>
      </w:r>
      <w:r w:rsidR="00BA2E64" w:rsidRPr="002D4C8E">
        <w:rPr>
          <w:rFonts w:ascii="Arial" w:hAnsi="Arial" w:cs="Arial"/>
          <w:sz w:val="24"/>
          <w:szCs w:val="24"/>
        </w:rPr>
        <w:tab/>
      </w:r>
    </w:p>
    <w:p w14:paraId="7773BF2B" w14:textId="508B6D77" w:rsidR="00BA2E64" w:rsidRPr="002D4C8E" w:rsidRDefault="00BA2E64" w:rsidP="00BA2E64">
      <w:pPr>
        <w:jc w:val="both"/>
        <w:rPr>
          <w:rFonts w:ascii="Arial" w:eastAsia="Times New Roman" w:hAnsi="Arial" w:cs="Arial"/>
          <w:b/>
          <w:bCs/>
          <w:kern w:val="1"/>
          <w:sz w:val="24"/>
          <w:szCs w:val="24"/>
          <w:lang w:eastAsia="zh-CN"/>
        </w:rPr>
      </w:pPr>
      <w:r w:rsidRPr="002D4C8E">
        <w:rPr>
          <w:rFonts w:ascii="Arial" w:hAnsi="Arial" w:cs="Arial"/>
          <w:sz w:val="24"/>
          <w:szCs w:val="24"/>
        </w:rPr>
        <w:t xml:space="preserve">Postępowanie o udzielenie zamówienia publicznego w trybie podstawowym na zadanie pn.: </w:t>
      </w:r>
      <w:r w:rsidR="00556323" w:rsidRPr="002D4C8E">
        <w:rPr>
          <w:rFonts w:ascii="Arial" w:eastAsia="Times New Roman" w:hAnsi="Arial" w:cs="Arial"/>
          <w:b/>
          <w:kern w:val="1"/>
          <w:sz w:val="24"/>
          <w:szCs w:val="24"/>
          <w:lang w:eastAsia="zh-CN"/>
        </w:rPr>
        <w:t>„Dostawa do siedziby Zamawiającego fabrycznie nowego samochodu osobowo-dostawczego”.</w:t>
      </w:r>
    </w:p>
    <w:p w14:paraId="4206F07E" w14:textId="2E79BBE0" w:rsidR="0061517F" w:rsidRPr="002D4C8E" w:rsidRDefault="0061517F" w:rsidP="00BA2E64">
      <w:pPr>
        <w:spacing w:after="0"/>
        <w:jc w:val="both"/>
        <w:rPr>
          <w:rFonts w:ascii="Arial" w:hAnsi="Arial" w:cs="Arial"/>
          <w:b/>
          <w:sz w:val="24"/>
          <w:szCs w:val="24"/>
          <w:lang w:eastAsia="pl-PL"/>
        </w:rPr>
      </w:pPr>
    </w:p>
    <w:p w14:paraId="1F44E2EC" w14:textId="5C77B8A1" w:rsidR="0061517F" w:rsidRPr="002D4C8E" w:rsidRDefault="0061517F" w:rsidP="00E5035F">
      <w:pPr>
        <w:spacing w:after="0"/>
        <w:jc w:val="right"/>
        <w:rPr>
          <w:rFonts w:ascii="Arial" w:hAnsi="Arial" w:cs="Arial"/>
          <w:sz w:val="24"/>
          <w:szCs w:val="24"/>
        </w:rPr>
      </w:pPr>
      <w:r w:rsidRPr="002D4C8E">
        <w:rPr>
          <w:rFonts w:ascii="Arial" w:hAnsi="Arial" w:cs="Arial"/>
          <w:sz w:val="24"/>
          <w:szCs w:val="24"/>
        </w:rPr>
        <w:tab/>
        <w:t>………...................., dnia  .........................</w:t>
      </w:r>
    </w:p>
    <w:p w14:paraId="3CA08DFA" w14:textId="77777777" w:rsidR="00E5035F" w:rsidRPr="002D4C8E" w:rsidRDefault="00E5035F" w:rsidP="004330A9">
      <w:pPr>
        <w:spacing w:after="0"/>
        <w:ind w:left="5000" w:firstLine="1250"/>
        <w:jc w:val="right"/>
        <w:rPr>
          <w:rFonts w:ascii="Arial" w:hAnsi="Arial" w:cs="Arial"/>
          <w:sz w:val="24"/>
          <w:szCs w:val="24"/>
        </w:rPr>
      </w:pPr>
    </w:p>
    <w:p w14:paraId="281F78D4" w14:textId="77F2E74E" w:rsidR="0061517F" w:rsidRPr="002D4C8E" w:rsidRDefault="0061517F" w:rsidP="004330A9">
      <w:pPr>
        <w:spacing w:after="0"/>
        <w:ind w:left="5000" w:firstLine="1250"/>
        <w:jc w:val="right"/>
        <w:rPr>
          <w:rFonts w:ascii="Arial" w:hAnsi="Arial" w:cs="Arial"/>
          <w:sz w:val="24"/>
          <w:szCs w:val="24"/>
        </w:rPr>
      </w:pPr>
      <w:r w:rsidRPr="002D4C8E">
        <w:rPr>
          <w:rFonts w:ascii="Arial" w:hAnsi="Arial" w:cs="Arial"/>
          <w:sz w:val="24"/>
          <w:szCs w:val="24"/>
        </w:rPr>
        <w:tab/>
        <w:t xml:space="preserve">Załącznik nr </w:t>
      </w:r>
      <w:r w:rsidR="00482160" w:rsidRPr="002D4C8E">
        <w:rPr>
          <w:rFonts w:ascii="Arial" w:hAnsi="Arial" w:cs="Arial"/>
          <w:sz w:val="24"/>
          <w:szCs w:val="24"/>
        </w:rPr>
        <w:t>6</w:t>
      </w:r>
      <w:r w:rsidRPr="002D4C8E">
        <w:rPr>
          <w:rFonts w:ascii="Arial" w:hAnsi="Arial" w:cs="Arial"/>
          <w:sz w:val="24"/>
          <w:szCs w:val="24"/>
        </w:rPr>
        <w:t xml:space="preserve"> do SWZ</w:t>
      </w:r>
    </w:p>
    <w:p w14:paraId="5A6B2625" w14:textId="77777777" w:rsidR="0061517F" w:rsidRPr="002D4C8E" w:rsidRDefault="0061517F" w:rsidP="004330A9">
      <w:pPr>
        <w:spacing w:after="0"/>
        <w:rPr>
          <w:rFonts w:ascii="Arial" w:hAnsi="Arial" w:cs="Arial"/>
          <w:b/>
          <w:sz w:val="24"/>
          <w:szCs w:val="24"/>
        </w:rPr>
      </w:pPr>
    </w:p>
    <w:p w14:paraId="2E32F6FD" w14:textId="77777777" w:rsidR="004118C0" w:rsidRPr="002D4C8E" w:rsidRDefault="004118C0" w:rsidP="004118C0">
      <w:pPr>
        <w:spacing w:after="0"/>
        <w:jc w:val="center"/>
        <w:rPr>
          <w:rFonts w:ascii="Arial" w:hAnsi="Arial" w:cs="Arial"/>
          <w:b/>
          <w:sz w:val="24"/>
          <w:szCs w:val="24"/>
        </w:rPr>
      </w:pPr>
      <w:r w:rsidRPr="002D4C8E">
        <w:rPr>
          <w:rFonts w:ascii="Arial" w:hAnsi="Arial" w:cs="Arial"/>
          <w:b/>
          <w:sz w:val="24"/>
          <w:szCs w:val="24"/>
        </w:rPr>
        <w:t>ZOBOWIĄZANIE INNEGO PODMIOTU</w:t>
      </w:r>
    </w:p>
    <w:p w14:paraId="743A0CB1" w14:textId="77777777" w:rsidR="004118C0" w:rsidRPr="002D4C8E" w:rsidRDefault="004118C0" w:rsidP="004118C0">
      <w:pPr>
        <w:spacing w:after="0"/>
        <w:jc w:val="center"/>
        <w:rPr>
          <w:rFonts w:ascii="Arial" w:hAnsi="Arial" w:cs="Arial"/>
          <w:b/>
          <w:sz w:val="24"/>
          <w:szCs w:val="24"/>
        </w:rPr>
      </w:pPr>
      <w:r w:rsidRPr="002D4C8E">
        <w:rPr>
          <w:rFonts w:ascii="Arial" w:hAnsi="Arial" w:cs="Arial"/>
          <w:b/>
          <w:sz w:val="24"/>
          <w:szCs w:val="24"/>
        </w:rPr>
        <w:t>DO ODDANIA DO DYSPOZYCJI WYKONAWCY NIEZBĘDNYCH ZASOBÓW</w:t>
      </w:r>
    </w:p>
    <w:p w14:paraId="7205D8C2" w14:textId="77777777" w:rsidR="004118C0" w:rsidRPr="002D4C8E" w:rsidRDefault="004118C0" w:rsidP="004118C0">
      <w:pPr>
        <w:spacing w:after="0"/>
        <w:jc w:val="center"/>
        <w:rPr>
          <w:rFonts w:ascii="Arial" w:hAnsi="Arial" w:cs="Arial"/>
          <w:sz w:val="24"/>
          <w:szCs w:val="24"/>
        </w:rPr>
      </w:pPr>
      <w:r w:rsidRPr="002D4C8E">
        <w:rPr>
          <w:rFonts w:ascii="Arial" w:hAnsi="Arial" w:cs="Arial"/>
          <w:b/>
          <w:bCs/>
          <w:sz w:val="24"/>
          <w:szCs w:val="24"/>
          <w:lang w:eastAsia="pl-PL"/>
        </w:rPr>
        <w:t>NA POTRZEBY REALIZACJI ZAMÓWIENIA</w:t>
      </w:r>
    </w:p>
    <w:p w14:paraId="6559916C" w14:textId="77777777" w:rsidR="004118C0" w:rsidRPr="002D4C8E" w:rsidRDefault="004118C0" w:rsidP="004118C0">
      <w:pPr>
        <w:spacing w:after="0"/>
        <w:jc w:val="center"/>
        <w:rPr>
          <w:rFonts w:ascii="Arial" w:hAnsi="Arial" w:cs="Arial"/>
          <w:b/>
          <w:bCs/>
          <w:sz w:val="24"/>
          <w:szCs w:val="24"/>
          <w:lang w:eastAsia="pl-PL"/>
        </w:rPr>
      </w:pPr>
      <w:r w:rsidRPr="002D4C8E">
        <w:rPr>
          <w:rFonts w:ascii="Arial" w:hAnsi="Arial" w:cs="Arial"/>
          <w:sz w:val="24"/>
          <w:szCs w:val="24"/>
        </w:rPr>
        <w:t>w trybie art. 118 ustawy Prawo zamówień publicznych</w:t>
      </w:r>
    </w:p>
    <w:p w14:paraId="382CBB52" w14:textId="77777777" w:rsidR="004118C0" w:rsidRPr="002D4C8E" w:rsidRDefault="004118C0" w:rsidP="004118C0">
      <w:pPr>
        <w:spacing w:after="0"/>
        <w:jc w:val="both"/>
        <w:rPr>
          <w:rFonts w:ascii="Arial" w:hAnsi="Arial" w:cs="Arial"/>
          <w:b/>
          <w:bCs/>
          <w:sz w:val="24"/>
          <w:szCs w:val="24"/>
          <w:lang w:eastAsia="pl-PL"/>
        </w:rPr>
      </w:pPr>
    </w:p>
    <w:p w14:paraId="271AFF86" w14:textId="77777777" w:rsidR="004118C0" w:rsidRPr="002D4C8E" w:rsidRDefault="004118C0" w:rsidP="004118C0">
      <w:pPr>
        <w:spacing w:after="0"/>
        <w:jc w:val="both"/>
        <w:rPr>
          <w:rFonts w:ascii="Arial" w:hAnsi="Arial" w:cs="Arial"/>
          <w:sz w:val="24"/>
          <w:szCs w:val="24"/>
          <w:lang w:eastAsia="pl-PL"/>
        </w:rPr>
      </w:pPr>
      <w:r w:rsidRPr="002D4C8E">
        <w:rPr>
          <w:rFonts w:ascii="Arial" w:hAnsi="Arial" w:cs="Arial"/>
          <w:sz w:val="24"/>
          <w:szCs w:val="24"/>
          <w:lang w:eastAsia="pl-PL"/>
        </w:rPr>
        <w:t>Ja(/My) ……………….………………………….…………..……………………………...…</w:t>
      </w:r>
    </w:p>
    <w:p w14:paraId="51C97D23" w14:textId="77777777" w:rsidR="004118C0" w:rsidRPr="002D4C8E" w:rsidRDefault="004118C0" w:rsidP="004118C0">
      <w:pPr>
        <w:spacing w:after="0"/>
        <w:jc w:val="center"/>
        <w:rPr>
          <w:rFonts w:ascii="Arial" w:hAnsi="Arial" w:cs="Arial"/>
          <w:sz w:val="24"/>
          <w:szCs w:val="24"/>
          <w:lang w:eastAsia="pl-PL"/>
        </w:rPr>
      </w:pPr>
      <w:r w:rsidRPr="002D4C8E">
        <w:rPr>
          <w:rFonts w:ascii="Arial" w:hAnsi="Arial" w:cs="Arial"/>
          <w:sz w:val="24"/>
          <w:szCs w:val="24"/>
          <w:lang w:eastAsia="pl-PL"/>
        </w:rPr>
        <w:t>(imię i nazwisko składającego oświadczenie)</w:t>
      </w:r>
    </w:p>
    <w:p w14:paraId="39D2902A" w14:textId="77777777" w:rsidR="004118C0" w:rsidRPr="002D4C8E" w:rsidRDefault="004118C0" w:rsidP="004118C0">
      <w:pPr>
        <w:spacing w:after="0"/>
        <w:jc w:val="both"/>
        <w:rPr>
          <w:rFonts w:ascii="Arial" w:hAnsi="Arial" w:cs="Arial"/>
          <w:sz w:val="24"/>
          <w:szCs w:val="24"/>
          <w:lang w:eastAsia="pl-PL"/>
        </w:rPr>
      </w:pPr>
      <w:r w:rsidRPr="002D4C8E">
        <w:rPr>
          <w:rFonts w:ascii="Arial" w:hAnsi="Arial" w:cs="Arial"/>
          <w:sz w:val="24"/>
          <w:szCs w:val="24"/>
          <w:lang w:eastAsia="pl-PL"/>
        </w:rPr>
        <w:t>będąc upoważnionym(/mi) do reprezentowania:</w:t>
      </w:r>
    </w:p>
    <w:p w14:paraId="5DF17D0A" w14:textId="77777777" w:rsidR="004118C0" w:rsidRPr="002D4C8E" w:rsidRDefault="004118C0" w:rsidP="004118C0">
      <w:pPr>
        <w:spacing w:after="0"/>
        <w:jc w:val="both"/>
        <w:rPr>
          <w:rFonts w:ascii="Arial" w:hAnsi="Arial" w:cs="Arial"/>
          <w:sz w:val="24"/>
          <w:szCs w:val="24"/>
          <w:lang w:eastAsia="pl-PL"/>
        </w:rPr>
      </w:pPr>
      <w:r w:rsidRPr="002D4C8E">
        <w:rPr>
          <w:rFonts w:ascii="Arial" w:hAnsi="Arial" w:cs="Arial"/>
          <w:sz w:val="24"/>
          <w:szCs w:val="24"/>
          <w:lang w:eastAsia="pl-PL"/>
        </w:rPr>
        <w:t>…………………………….………………………………….…………………………………..……………..…………………………………………..………………………………………</w:t>
      </w:r>
    </w:p>
    <w:p w14:paraId="1456C40C" w14:textId="77777777" w:rsidR="004118C0" w:rsidRPr="002D4C8E" w:rsidRDefault="004118C0" w:rsidP="004118C0">
      <w:pPr>
        <w:spacing w:after="0"/>
        <w:jc w:val="center"/>
        <w:rPr>
          <w:rFonts w:ascii="Arial" w:hAnsi="Arial" w:cs="Arial"/>
          <w:sz w:val="24"/>
          <w:szCs w:val="24"/>
          <w:lang w:eastAsia="pl-PL"/>
        </w:rPr>
      </w:pPr>
      <w:r w:rsidRPr="002D4C8E">
        <w:rPr>
          <w:rFonts w:ascii="Arial" w:hAnsi="Arial" w:cs="Arial"/>
          <w:sz w:val="24"/>
          <w:szCs w:val="24"/>
          <w:lang w:eastAsia="pl-PL"/>
        </w:rPr>
        <w:t>(nazwa i adres  innego podmiotu oddającego do dyspozycji Wykonawcy swoje zasoby)</w:t>
      </w:r>
    </w:p>
    <w:p w14:paraId="5FABCAE9" w14:textId="77777777" w:rsidR="004118C0" w:rsidRPr="002D4C8E" w:rsidRDefault="004118C0" w:rsidP="004118C0">
      <w:pPr>
        <w:spacing w:after="0"/>
        <w:jc w:val="center"/>
        <w:rPr>
          <w:rFonts w:ascii="Arial" w:hAnsi="Arial" w:cs="Arial"/>
          <w:sz w:val="24"/>
          <w:szCs w:val="24"/>
          <w:lang w:eastAsia="pl-PL"/>
        </w:rPr>
      </w:pPr>
      <w:r w:rsidRPr="002D4C8E">
        <w:rPr>
          <w:rFonts w:ascii="Arial" w:hAnsi="Arial" w:cs="Arial"/>
          <w:b/>
          <w:bCs/>
          <w:sz w:val="24"/>
          <w:szCs w:val="24"/>
          <w:lang w:eastAsia="pl-PL"/>
        </w:rPr>
        <w:t>O Ś W I A D C Z A M(/Y)</w:t>
      </w:r>
      <w:r w:rsidRPr="002D4C8E">
        <w:rPr>
          <w:rFonts w:ascii="Arial" w:hAnsi="Arial" w:cs="Arial"/>
          <w:sz w:val="24"/>
          <w:szCs w:val="24"/>
          <w:lang w:eastAsia="pl-PL"/>
        </w:rPr>
        <w:t>,</w:t>
      </w:r>
    </w:p>
    <w:p w14:paraId="5C944295" w14:textId="06044437" w:rsidR="004118C0" w:rsidRPr="002D4C8E" w:rsidRDefault="004118C0" w:rsidP="004118C0">
      <w:pPr>
        <w:spacing w:after="0"/>
        <w:jc w:val="both"/>
        <w:rPr>
          <w:rFonts w:ascii="Arial" w:hAnsi="Arial" w:cs="Arial"/>
          <w:b/>
          <w:sz w:val="24"/>
          <w:szCs w:val="24"/>
          <w:lang w:eastAsia="pl-PL"/>
        </w:rPr>
      </w:pPr>
      <w:r w:rsidRPr="002D4C8E">
        <w:rPr>
          <w:rFonts w:ascii="Arial" w:hAnsi="Arial" w:cs="Arial"/>
          <w:sz w:val="24"/>
          <w:szCs w:val="24"/>
          <w:lang w:eastAsia="pl-PL"/>
        </w:rPr>
        <w:t>że w prowadzonym postępowaniu o udzielenie zamówienia publicznego dla zadania pn.</w:t>
      </w:r>
      <w:r w:rsidRPr="002D4C8E">
        <w:rPr>
          <w:rFonts w:ascii="Arial" w:hAnsi="Arial" w:cs="Arial"/>
          <w:b/>
          <w:sz w:val="24"/>
          <w:szCs w:val="24"/>
        </w:rPr>
        <w:t xml:space="preserve"> </w:t>
      </w:r>
      <w:r w:rsidR="00556323" w:rsidRPr="002D4C8E">
        <w:rPr>
          <w:rFonts w:ascii="Arial" w:eastAsia="Times New Roman" w:hAnsi="Arial" w:cs="Arial"/>
          <w:b/>
          <w:kern w:val="1"/>
          <w:sz w:val="24"/>
          <w:szCs w:val="24"/>
          <w:lang w:eastAsia="zh-CN"/>
        </w:rPr>
        <w:t xml:space="preserve">„Dostawa do siedziby Zamawiającego fabrycznie nowego samochodu osobowo-dostawczego” </w:t>
      </w:r>
      <w:r w:rsidRPr="002D4C8E">
        <w:rPr>
          <w:rFonts w:ascii="Arial" w:hAnsi="Arial" w:cs="Arial"/>
          <w:sz w:val="24"/>
          <w:szCs w:val="24"/>
          <w:lang w:eastAsia="pl-PL"/>
        </w:rPr>
        <w:t xml:space="preserve">stosownie do art. 118 ustawy </w:t>
      </w:r>
      <w:r w:rsidRPr="002D4C8E">
        <w:rPr>
          <w:rFonts w:ascii="Arial" w:eastAsia="Arial" w:hAnsi="Arial" w:cs="Arial"/>
          <w:bCs/>
          <w:sz w:val="24"/>
          <w:szCs w:val="24"/>
          <w:lang w:eastAsia="ar-SA"/>
        </w:rPr>
        <w:t>z dnia 11 września 2019 r. Prawo zamówień publicznych</w:t>
      </w:r>
      <w:r w:rsidRPr="002D4C8E">
        <w:rPr>
          <w:rFonts w:ascii="Arial" w:hAnsi="Arial" w:cs="Arial"/>
          <w:sz w:val="24"/>
          <w:szCs w:val="24"/>
          <w:lang w:eastAsia="pl-PL"/>
        </w:rPr>
        <w:t xml:space="preserve"> zobowiązuję/emy się w celu potwierdzenia spełniania warunków udziału w postępowaniu udostępnić swoje zasoby Wykonawcy </w:t>
      </w:r>
    </w:p>
    <w:p w14:paraId="3ECB2439" w14:textId="77777777" w:rsidR="004118C0" w:rsidRPr="002D4C8E" w:rsidRDefault="004118C0" w:rsidP="004118C0">
      <w:pPr>
        <w:spacing w:after="0"/>
        <w:jc w:val="both"/>
        <w:rPr>
          <w:rFonts w:ascii="Arial" w:hAnsi="Arial" w:cs="Arial"/>
          <w:sz w:val="24"/>
          <w:szCs w:val="24"/>
          <w:lang w:eastAsia="pl-PL"/>
        </w:rPr>
      </w:pPr>
      <w:r w:rsidRPr="002D4C8E">
        <w:rPr>
          <w:rFonts w:ascii="Arial" w:hAnsi="Arial" w:cs="Arial"/>
          <w:sz w:val="24"/>
          <w:szCs w:val="24"/>
          <w:lang w:eastAsia="pl-PL"/>
        </w:rPr>
        <w:t>…………………………………………………………………....…...……………...…………….…………….…………………………………………………………………………………</w:t>
      </w:r>
    </w:p>
    <w:p w14:paraId="12396D3C" w14:textId="77777777" w:rsidR="004118C0" w:rsidRPr="002D4C8E" w:rsidRDefault="004118C0" w:rsidP="004118C0">
      <w:pPr>
        <w:spacing w:after="0"/>
        <w:jc w:val="center"/>
        <w:rPr>
          <w:rFonts w:ascii="Arial" w:hAnsi="Arial" w:cs="Arial"/>
          <w:sz w:val="24"/>
          <w:szCs w:val="24"/>
          <w:lang w:eastAsia="pl-PL"/>
        </w:rPr>
      </w:pPr>
      <w:r w:rsidRPr="002D4C8E">
        <w:rPr>
          <w:rFonts w:ascii="Arial" w:hAnsi="Arial" w:cs="Arial"/>
          <w:sz w:val="24"/>
          <w:szCs w:val="24"/>
          <w:lang w:eastAsia="pl-PL"/>
        </w:rPr>
        <w:t>(nazwa i adres  Wykonawcy składającego ofertę)</w:t>
      </w:r>
    </w:p>
    <w:p w14:paraId="4020580F" w14:textId="77777777" w:rsidR="004118C0" w:rsidRPr="002D4C8E" w:rsidRDefault="004118C0" w:rsidP="004118C0">
      <w:pPr>
        <w:autoSpaceDN w:val="0"/>
        <w:adjustRightInd w:val="0"/>
        <w:spacing w:after="0"/>
        <w:jc w:val="both"/>
        <w:rPr>
          <w:rFonts w:ascii="Arial" w:eastAsia="TimesNewRoman" w:hAnsi="Arial" w:cs="Arial"/>
          <w:sz w:val="24"/>
          <w:szCs w:val="24"/>
          <w:lang w:eastAsia="pl-PL"/>
        </w:rPr>
      </w:pPr>
      <w:r w:rsidRPr="002D4C8E">
        <w:rPr>
          <w:rFonts w:ascii="Arial" w:eastAsia="TimesNewRoman" w:hAnsi="Arial" w:cs="Arial"/>
          <w:sz w:val="24"/>
          <w:szCs w:val="24"/>
          <w:lang w:eastAsia="pl-PL"/>
        </w:rPr>
        <w:t>1) zakres moich zasobów dostępnych Wykonawcy</w:t>
      </w:r>
      <w:r w:rsidRPr="002D4C8E">
        <w:rPr>
          <w:rFonts w:ascii="Arial" w:hAnsi="Arial" w:cs="Arial"/>
          <w:sz w:val="24"/>
          <w:szCs w:val="24"/>
          <w:lang w:eastAsia="pl-PL"/>
        </w:rPr>
        <w:t xml:space="preserve"> w celu potwierdzenia spełniania warunków udziału w postępowaniu</w:t>
      </w:r>
      <w:r w:rsidRPr="002D4C8E">
        <w:rPr>
          <w:rFonts w:ascii="Arial" w:eastAsia="TimesNewRoman" w:hAnsi="Arial" w:cs="Arial"/>
          <w:sz w:val="24"/>
          <w:szCs w:val="24"/>
          <w:lang w:eastAsia="pl-PL"/>
        </w:rPr>
        <w:t>:</w:t>
      </w:r>
    </w:p>
    <w:p w14:paraId="33DF194E" w14:textId="77777777" w:rsidR="004118C0" w:rsidRPr="002D4C8E" w:rsidRDefault="004118C0" w:rsidP="004118C0">
      <w:pPr>
        <w:autoSpaceDN w:val="0"/>
        <w:adjustRightInd w:val="0"/>
        <w:spacing w:after="0"/>
        <w:rPr>
          <w:rFonts w:ascii="Arial" w:eastAsia="TimesNewRoman" w:hAnsi="Arial" w:cs="Arial"/>
          <w:sz w:val="24"/>
          <w:szCs w:val="24"/>
          <w:lang w:eastAsia="pl-PL"/>
        </w:rPr>
      </w:pPr>
      <w:r w:rsidRPr="002D4C8E">
        <w:rPr>
          <w:rFonts w:ascii="Arial" w:eastAsia="TimesNewRoman" w:hAnsi="Arial" w:cs="Arial"/>
          <w:sz w:val="24"/>
          <w:szCs w:val="24"/>
          <w:lang w:eastAsia="pl-PL"/>
        </w:rPr>
        <w:t>…………………………………………………………………………………………………</w:t>
      </w:r>
    </w:p>
    <w:p w14:paraId="10DAA7B8" w14:textId="77777777" w:rsidR="004118C0" w:rsidRPr="002D4C8E" w:rsidRDefault="004118C0" w:rsidP="004118C0">
      <w:pPr>
        <w:spacing w:after="0"/>
        <w:jc w:val="center"/>
        <w:rPr>
          <w:rFonts w:ascii="Arial" w:hAnsi="Arial" w:cs="Arial"/>
          <w:i/>
          <w:sz w:val="24"/>
          <w:szCs w:val="24"/>
          <w:lang w:eastAsia="pl-PL"/>
        </w:rPr>
      </w:pPr>
      <w:r w:rsidRPr="002D4C8E">
        <w:rPr>
          <w:rFonts w:ascii="Arial" w:hAnsi="Arial" w:cs="Arial"/>
          <w:i/>
          <w:sz w:val="24"/>
          <w:szCs w:val="24"/>
          <w:lang w:eastAsia="pl-PL"/>
        </w:rPr>
        <w:t>(zakres udostępnianych zasobów w celu potwierdzenia spełniania warunku:</w:t>
      </w:r>
    </w:p>
    <w:p w14:paraId="2F610447" w14:textId="77777777" w:rsidR="004118C0" w:rsidRPr="002D4C8E" w:rsidRDefault="004118C0" w:rsidP="004118C0">
      <w:pPr>
        <w:spacing w:after="0"/>
        <w:jc w:val="center"/>
        <w:rPr>
          <w:rFonts w:ascii="Arial" w:hAnsi="Arial" w:cs="Arial"/>
          <w:i/>
          <w:sz w:val="24"/>
          <w:szCs w:val="24"/>
          <w:lang w:eastAsia="pl-PL"/>
        </w:rPr>
      </w:pPr>
      <w:r w:rsidRPr="002D4C8E">
        <w:rPr>
          <w:rFonts w:ascii="Arial" w:hAnsi="Arial" w:cs="Arial"/>
          <w:i/>
          <w:sz w:val="24"/>
          <w:szCs w:val="24"/>
          <w:lang w:eastAsia="pl-PL"/>
        </w:rPr>
        <w:t xml:space="preserve">doświadczenie, </w:t>
      </w:r>
      <w:r w:rsidRPr="002D4C8E">
        <w:rPr>
          <w:rFonts w:ascii="Arial" w:hAnsi="Arial" w:cs="Arial"/>
          <w:bCs/>
          <w:i/>
          <w:sz w:val="24"/>
          <w:szCs w:val="24"/>
          <w:lang w:eastAsia="pl-PL"/>
        </w:rPr>
        <w:t>osoby skierowane do realizacji zamówienia</w:t>
      </w:r>
      <w:r w:rsidRPr="002D4C8E">
        <w:rPr>
          <w:rFonts w:ascii="Arial" w:hAnsi="Arial" w:cs="Arial"/>
          <w:i/>
          <w:sz w:val="24"/>
          <w:szCs w:val="24"/>
          <w:lang w:eastAsia="pl-PL"/>
        </w:rPr>
        <w:t>)</w:t>
      </w:r>
    </w:p>
    <w:p w14:paraId="37EDE7BE" w14:textId="77777777" w:rsidR="004118C0" w:rsidRPr="002D4C8E" w:rsidRDefault="004118C0" w:rsidP="004118C0">
      <w:pPr>
        <w:autoSpaceDN w:val="0"/>
        <w:adjustRightInd w:val="0"/>
        <w:spacing w:after="0"/>
        <w:jc w:val="both"/>
        <w:rPr>
          <w:rFonts w:ascii="Arial" w:eastAsia="TimesNewRoman" w:hAnsi="Arial" w:cs="Arial"/>
          <w:sz w:val="24"/>
          <w:szCs w:val="24"/>
          <w:lang w:eastAsia="pl-PL"/>
        </w:rPr>
      </w:pPr>
      <w:r w:rsidRPr="002D4C8E">
        <w:rPr>
          <w:rFonts w:ascii="Arial" w:eastAsia="TimesNewRoman" w:hAnsi="Arial" w:cs="Arial"/>
          <w:sz w:val="24"/>
          <w:szCs w:val="24"/>
          <w:lang w:eastAsia="pl-PL"/>
        </w:rPr>
        <w:t>2) sposób udostępnienia wykonawcy moich zasobów i wykorzystania ich przez Wykonawcę, przy wykonywaniu zamówienia publicznego:</w:t>
      </w:r>
    </w:p>
    <w:p w14:paraId="3CE03698" w14:textId="77777777" w:rsidR="004118C0" w:rsidRPr="002D4C8E" w:rsidRDefault="004118C0" w:rsidP="004118C0">
      <w:pPr>
        <w:autoSpaceDN w:val="0"/>
        <w:adjustRightInd w:val="0"/>
        <w:spacing w:after="0"/>
        <w:rPr>
          <w:rFonts w:ascii="Arial" w:eastAsia="TimesNewRoman" w:hAnsi="Arial" w:cs="Arial"/>
          <w:sz w:val="24"/>
          <w:szCs w:val="24"/>
          <w:lang w:eastAsia="pl-PL"/>
        </w:rPr>
      </w:pPr>
      <w:r w:rsidRPr="002D4C8E">
        <w:rPr>
          <w:rFonts w:ascii="Arial" w:eastAsia="TimesNewRoman" w:hAnsi="Arial" w:cs="Arial"/>
          <w:sz w:val="24"/>
          <w:szCs w:val="24"/>
          <w:lang w:eastAsia="pl-PL"/>
        </w:rPr>
        <w:t>…………………………………………………………………………………………………</w:t>
      </w:r>
    </w:p>
    <w:p w14:paraId="009B4581" w14:textId="77777777" w:rsidR="004118C0" w:rsidRPr="002D4C8E" w:rsidRDefault="004118C0" w:rsidP="004118C0">
      <w:pPr>
        <w:spacing w:after="0"/>
        <w:jc w:val="center"/>
        <w:rPr>
          <w:rFonts w:ascii="Arial" w:hAnsi="Arial" w:cs="Arial"/>
          <w:i/>
          <w:sz w:val="24"/>
          <w:szCs w:val="24"/>
        </w:rPr>
      </w:pPr>
      <w:r w:rsidRPr="002D4C8E">
        <w:rPr>
          <w:rFonts w:ascii="Arial" w:hAnsi="Arial" w:cs="Arial"/>
          <w:i/>
          <w:sz w:val="24"/>
          <w:szCs w:val="24"/>
          <w:lang w:eastAsia="pl-PL"/>
        </w:rPr>
        <w:t>(np. umowa podwykonawstwa, umowa cywilno-prawna, umowa o współpracy)</w:t>
      </w:r>
    </w:p>
    <w:p w14:paraId="5FC628FF" w14:textId="77777777" w:rsidR="004118C0" w:rsidRPr="002D4C8E" w:rsidRDefault="004118C0" w:rsidP="004118C0">
      <w:pPr>
        <w:autoSpaceDN w:val="0"/>
        <w:adjustRightInd w:val="0"/>
        <w:spacing w:after="0"/>
        <w:jc w:val="both"/>
        <w:rPr>
          <w:rFonts w:ascii="Arial" w:eastAsia="TimesNewRoman" w:hAnsi="Arial" w:cs="Arial"/>
          <w:sz w:val="24"/>
          <w:szCs w:val="24"/>
          <w:lang w:eastAsia="pl-PL"/>
        </w:rPr>
      </w:pPr>
      <w:r w:rsidRPr="002D4C8E">
        <w:rPr>
          <w:rFonts w:ascii="Arial" w:eastAsia="TimesNewRoman" w:hAnsi="Arial" w:cs="Arial"/>
          <w:sz w:val="24"/>
          <w:szCs w:val="24"/>
          <w:lang w:eastAsia="pl-PL"/>
        </w:rPr>
        <w:t>3) okres udostępnienia wykonawcy mojego udziału przy wykonywaniu zamówienia publicznego:</w:t>
      </w:r>
    </w:p>
    <w:p w14:paraId="501FB540" w14:textId="77777777" w:rsidR="004118C0" w:rsidRPr="002D4C8E" w:rsidRDefault="004118C0" w:rsidP="004118C0">
      <w:pPr>
        <w:autoSpaceDN w:val="0"/>
        <w:adjustRightInd w:val="0"/>
        <w:spacing w:after="0"/>
        <w:rPr>
          <w:rFonts w:ascii="Arial" w:eastAsia="TimesNewRoman" w:hAnsi="Arial" w:cs="Arial"/>
          <w:sz w:val="24"/>
          <w:szCs w:val="24"/>
          <w:lang w:eastAsia="pl-PL"/>
        </w:rPr>
      </w:pPr>
      <w:r w:rsidRPr="002D4C8E">
        <w:rPr>
          <w:rFonts w:ascii="Arial" w:eastAsia="TimesNewRoman" w:hAnsi="Arial" w:cs="Arial"/>
          <w:sz w:val="24"/>
          <w:szCs w:val="24"/>
          <w:lang w:eastAsia="pl-PL"/>
        </w:rPr>
        <w:t>…………………………………………………………………………………………………</w:t>
      </w:r>
    </w:p>
    <w:p w14:paraId="6B792BCB" w14:textId="77777777" w:rsidR="004118C0" w:rsidRPr="002D4C8E" w:rsidRDefault="004118C0" w:rsidP="004118C0">
      <w:pPr>
        <w:spacing w:after="0"/>
        <w:jc w:val="center"/>
        <w:rPr>
          <w:rFonts w:ascii="Arial" w:hAnsi="Arial" w:cs="Arial"/>
          <w:i/>
          <w:sz w:val="24"/>
          <w:szCs w:val="24"/>
          <w:lang w:eastAsia="pl-PL"/>
        </w:rPr>
      </w:pPr>
      <w:r w:rsidRPr="002D4C8E">
        <w:rPr>
          <w:rFonts w:ascii="Arial" w:hAnsi="Arial" w:cs="Arial"/>
          <w:i/>
          <w:sz w:val="24"/>
          <w:szCs w:val="24"/>
          <w:lang w:eastAsia="pl-PL"/>
        </w:rPr>
        <w:t>(faktyczny okres, przez który inny podmiot udostępni Wykonawcy swoje zasoby)</w:t>
      </w:r>
    </w:p>
    <w:p w14:paraId="2291F8E5" w14:textId="77777777" w:rsidR="004118C0" w:rsidRPr="002D4C8E" w:rsidRDefault="004118C0" w:rsidP="004118C0">
      <w:pPr>
        <w:autoSpaceDN w:val="0"/>
        <w:adjustRightInd w:val="0"/>
        <w:spacing w:after="0"/>
        <w:rPr>
          <w:rFonts w:ascii="Arial" w:eastAsia="TimesNewRoman" w:hAnsi="Arial" w:cs="Arial"/>
          <w:sz w:val="24"/>
          <w:szCs w:val="24"/>
          <w:lang w:eastAsia="pl-PL"/>
        </w:rPr>
      </w:pPr>
      <w:r w:rsidRPr="002D4C8E">
        <w:rPr>
          <w:rFonts w:ascii="Arial" w:eastAsia="TimesNewRoman" w:hAnsi="Arial" w:cs="Arial"/>
          <w:sz w:val="24"/>
          <w:szCs w:val="24"/>
          <w:lang w:eastAsia="pl-PL"/>
        </w:rPr>
        <w:lastRenderedPageBreak/>
        <w:t>4) zakres mojego udziału przy wykonywaniu zamówienia publicznego:</w:t>
      </w:r>
    </w:p>
    <w:p w14:paraId="55061D44" w14:textId="77777777" w:rsidR="004118C0" w:rsidRPr="002D4C8E" w:rsidRDefault="004118C0" w:rsidP="004118C0">
      <w:pPr>
        <w:autoSpaceDN w:val="0"/>
        <w:adjustRightInd w:val="0"/>
        <w:spacing w:after="0"/>
        <w:rPr>
          <w:rFonts w:ascii="Arial" w:eastAsia="TimesNewRoman" w:hAnsi="Arial" w:cs="Arial"/>
          <w:sz w:val="24"/>
          <w:szCs w:val="24"/>
          <w:lang w:eastAsia="pl-PL"/>
        </w:rPr>
      </w:pPr>
      <w:r w:rsidRPr="002D4C8E">
        <w:rPr>
          <w:rFonts w:ascii="Arial" w:eastAsia="TimesNewRoman" w:hAnsi="Arial" w:cs="Arial"/>
          <w:sz w:val="24"/>
          <w:szCs w:val="24"/>
          <w:lang w:eastAsia="pl-PL"/>
        </w:rPr>
        <w:t>…………………………………………………………………………………………………</w:t>
      </w:r>
    </w:p>
    <w:p w14:paraId="669D9CC2" w14:textId="77777777" w:rsidR="004118C0" w:rsidRPr="002D4C8E" w:rsidRDefault="004118C0" w:rsidP="004118C0">
      <w:pPr>
        <w:spacing w:after="0"/>
        <w:jc w:val="center"/>
        <w:rPr>
          <w:rFonts w:ascii="Arial" w:hAnsi="Arial" w:cs="Arial"/>
          <w:i/>
          <w:sz w:val="24"/>
          <w:szCs w:val="24"/>
          <w:lang w:eastAsia="pl-PL"/>
        </w:rPr>
      </w:pPr>
      <w:r w:rsidRPr="002D4C8E">
        <w:rPr>
          <w:rFonts w:ascii="Arial" w:hAnsi="Arial" w:cs="Arial"/>
          <w:i/>
          <w:sz w:val="24"/>
          <w:szCs w:val="24"/>
          <w:lang w:eastAsia="pl-PL"/>
        </w:rPr>
        <w:t>(faktyczny zakres udziału innego podmiotu)</w:t>
      </w:r>
    </w:p>
    <w:p w14:paraId="47939D43" w14:textId="77777777" w:rsidR="004118C0" w:rsidRPr="002D4C8E" w:rsidRDefault="004118C0" w:rsidP="004118C0">
      <w:pPr>
        <w:autoSpaceDN w:val="0"/>
        <w:adjustRightInd w:val="0"/>
        <w:spacing w:after="0"/>
        <w:jc w:val="both"/>
        <w:rPr>
          <w:rFonts w:ascii="Arial" w:hAnsi="Arial" w:cs="Arial"/>
          <w:bCs/>
          <w:sz w:val="24"/>
          <w:szCs w:val="24"/>
          <w:lang w:eastAsia="pl-PL"/>
        </w:rPr>
      </w:pPr>
      <w:r w:rsidRPr="002D4C8E">
        <w:rPr>
          <w:rFonts w:ascii="Arial" w:eastAsia="TimesNewRoman" w:hAnsi="Arial" w:cs="Arial"/>
          <w:sz w:val="24"/>
          <w:szCs w:val="24"/>
          <w:lang w:eastAsia="pl-PL"/>
        </w:rPr>
        <w:t>5) OŚWIADCZENIE INNEGO PODMIOTU UDOSTĘPNIAJĄCEGO SWOJE ZASOBY W ZAKRESIE:</w:t>
      </w:r>
      <w:r w:rsidRPr="002D4C8E">
        <w:rPr>
          <w:rFonts w:ascii="Arial" w:eastAsia="TimesNewRoman" w:hAnsi="Arial" w:cs="Arial"/>
          <w:sz w:val="24"/>
          <w:szCs w:val="24"/>
        </w:rPr>
        <w:t>WYKSZTAŁCENIA, KWALIFIKACJI ZAWODOWYCH LUB DOŚWIADCZENIA</w:t>
      </w:r>
      <w:r w:rsidRPr="002D4C8E">
        <w:rPr>
          <w:rFonts w:ascii="Arial" w:hAnsi="Arial" w:cs="Arial"/>
          <w:bCs/>
          <w:sz w:val="24"/>
          <w:szCs w:val="24"/>
          <w:lang w:eastAsia="pl-PL"/>
        </w:rPr>
        <w:t>.</w:t>
      </w:r>
    </w:p>
    <w:p w14:paraId="0504E491" w14:textId="77777777" w:rsidR="004118C0" w:rsidRPr="002D4C8E" w:rsidRDefault="004118C0" w:rsidP="004118C0">
      <w:pPr>
        <w:autoSpaceDN w:val="0"/>
        <w:adjustRightInd w:val="0"/>
        <w:spacing w:after="0"/>
        <w:jc w:val="both"/>
        <w:rPr>
          <w:rFonts w:ascii="Arial" w:hAnsi="Arial" w:cs="Arial"/>
          <w:sz w:val="24"/>
          <w:szCs w:val="24"/>
          <w:lang w:eastAsia="pl-PL"/>
        </w:rPr>
      </w:pPr>
      <w:r w:rsidRPr="002D4C8E">
        <w:rPr>
          <w:rFonts w:ascii="Arial" w:hAnsi="Arial" w:cs="Arial"/>
          <w:bCs/>
          <w:sz w:val="24"/>
          <w:szCs w:val="24"/>
          <w:lang w:eastAsia="pl-PL"/>
        </w:rPr>
        <w:t xml:space="preserve">Oświadczam, że </w:t>
      </w:r>
      <w:r w:rsidRPr="002D4C8E">
        <w:rPr>
          <w:rFonts w:ascii="Arial" w:hAnsi="Arial" w:cs="Arial"/>
          <w:sz w:val="24"/>
          <w:szCs w:val="24"/>
          <w:u w:val="single"/>
          <w:lang w:eastAsia="pl-PL"/>
        </w:rPr>
        <w:t xml:space="preserve">zrealizuję </w:t>
      </w:r>
      <w:r w:rsidRPr="002D4C8E">
        <w:rPr>
          <w:rFonts w:ascii="Arial" w:hAnsi="Arial" w:cs="Arial"/>
          <w:bCs/>
          <w:sz w:val="24"/>
          <w:szCs w:val="24"/>
          <w:u w:val="single"/>
          <w:lang w:eastAsia="pl-PL"/>
        </w:rPr>
        <w:t>przedmiot zamówienia w zakresie</w:t>
      </w:r>
      <w:r w:rsidRPr="002D4C8E">
        <w:rPr>
          <w:rFonts w:ascii="Arial" w:eastAsia="TimesNewRoman" w:hAnsi="Arial" w:cs="Arial"/>
          <w:sz w:val="24"/>
          <w:szCs w:val="24"/>
          <w:u w:val="single"/>
          <w:lang w:eastAsia="pl-PL"/>
        </w:rPr>
        <w:t xml:space="preserve"> w jakim udostępniłem swoje zasoby Wykonawcy </w:t>
      </w:r>
      <w:r w:rsidRPr="002D4C8E">
        <w:rPr>
          <w:rFonts w:ascii="Arial" w:eastAsia="TimesNewRoman" w:hAnsi="Arial" w:cs="Arial"/>
          <w:sz w:val="24"/>
          <w:szCs w:val="24"/>
          <w:lang w:eastAsia="pl-PL"/>
        </w:rPr>
        <w:t xml:space="preserve">w celu spełnienia warunków udziału w postępowaniu. </w:t>
      </w:r>
    </w:p>
    <w:p w14:paraId="27C13E42" w14:textId="77777777" w:rsidR="004118C0" w:rsidRPr="002D4C8E" w:rsidRDefault="004118C0" w:rsidP="004118C0">
      <w:pPr>
        <w:spacing w:after="0"/>
        <w:jc w:val="both"/>
        <w:rPr>
          <w:rFonts w:ascii="Arial" w:hAnsi="Arial" w:cs="Arial"/>
          <w:sz w:val="24"/>
          <w:szCs w:val="24"/>
          <w:lang w:eastAsia="pl-PL"/>
        </w:rPr>
      </w:pPr>
    </w:p>
    <w:p w14:paraId="3B7E2A91" w14:textId="77777777" w:rsidR="004118C0" w:rsidRPr="002D4C8E" w:rsidRDefault="004118C0" w:rsidP="004118C0">
      <w:pPr>
        <w:spacing w:after="0"/>
        <w:jc w:val="both"/>
        <w:rPr>
          <w:rFonts w:ascii="Arial" w:hAnsi="Arial" w:cs="Arial"/>
          <w:i/>
          <w:sz w:val="24"/>
          <w:szCs w:val="24"/>
          <w:lang w:eastAsia="pl-PL"/>
        </w:rPr>
      </w:pPr>
    </w:p>
    <w:p w14:paraId="7233C62D" w14:textId="77777777" w:rsidR="004118C0" w:rsidRPr="002D4C8E" w:rsidRDefault="004118C0" w:rsidP="004118C0">
      <w:pPr>
        <w:spacing w:after="0"/>
        <w:jc w:val="both"/>
        <w:rPr>
          <w:rFonts w:ascii="Arial" w:hAnsi="Arial" w:cs="Arial"/>
          <w:i/>
          <w:sz w:val="24"/>
          <w:szCs w:val="24"/>
          <w:lang w:eastAsia="pl-PL"/>
        </w:rPr>
      </w:pPr>
    </w:p>
    <w:p w14:paraId="4746B3D1" w14:textId="77777777" w:rsidR="004118C0" w:rsidRPr="002D4C8E" w:rsidRDefault="004118C0" w:rsidP="004118C0">
      <w:pPr>
        <w:spacing w:after="0"/>
        <w:jc w:val="both"/>
        <w:rPr>
          <w:rFonts w:ascii="Arial" w:hAnsi="Arial" w:cs="Arial"/>
          <w:i/>
          <w:sz w:val="24"/>
          <w:szCs w:val="24"/>
          <w:lang w:eastAsia="pl-PL"/>
        </w:rPr>
      </w:pPr>
    </w:p>
    <w:p w14:paraId="24B35ECE" w14:textId="77777777" w:rsidR="00EA6815" w:rsidRPr="002D4C8E" w:rsidRDefault="00EA6815" w:rsidP="004118C0">
      <w:pPr>
        <w:spacing w:after="0"/>
        <w:jc w:val="both"/>
        <w:rPr>
          <w:rFonts w:ascii="Arial" w:hAnsi="Arial" w:cs="Arial"/>
          <w:sz w:val="24"/>
          <w:szCs w:val="24"/>
        </w:rPr>
      </w:pPr>
    </w:p>
    <w:p w14:paraId="537CE815" w14:textId="77777777" w:rsidR="00EA6815" w:rsidRPr="002D4C8E" w:rsidRDefault="00EA6815" w:rsidP="004118C0">
      <w:pPr>
        <w:spacing w:after="0"/>
        <w:jc w:val="both"/>
        <w:rPr>
          <w:rFonts w:ascii="Arial" w:hAnsi="Arial" w:cs="Arial"/>
          <w:sz w:val="24"/>
          <w:szCs w:val="24"/>
        </w:rPr>
      </w:pPr>
    </w:p>
    <w:p w14:paraId="2F2D9538" w14:textId="77777777" w:rsidR="00EA6815" w:rsidRPr="002D4C8E" w:rsidRDefault="00EA6815" w:rsidP="004118C0">
      <w:pPr>
        <w:spacing w:after="0"/>
        <w:jc w:val="both"/>
        <w:rPr>
          <w:rFonts w:ascii="Arial" w:hAnsi="Arial" w:cs="Arial"/>
          <w:sz w:val="24"/>
          <w:szCs w:val="24"/>
        </w:rPr>
      </w:pPr>
    </w:p>
    <w:p w14:paraId="751827C3" w14:textId="77777777" w:rsidR="00EA6815" w:rsidRPr="002D4C8E" w:rsidRDefault="00EA6815" w:rsidP="004118C0">
      <w:pPr>
        <w:spacing w:after="0"/>
        <w:jc w:val="both"/>
        <w:rPr>
          <w:rFonts w:ascii="Arial" w:hAnsi="Arial" w:cs="Arial"/>
          <w:sz w:val="24"/>
          <w:szCs w:val="24"/>
        </w:rPr>
      </w:pPr>
    </w:p>
    <w:p w14:paraId="199779F4" w14:textId="77777777" w:rsidR="00EA6815" w:rsidRPr="002D4C8E" w:rsidRDefault="00EA6815" w:rsidP="004118C0">
      <w:pPr>
        <w:spacing w:after="0"/>
        <w:jc w:val="both"/>
        <w:rPr>
          <w:rFonts w:ascii="Arial" w:hAnsi="Arial" w:cs="Arial"/>
          <w:sz w:val="24"/>
          <w:szCs w:val="24"/>
        </w:rPr>
      </w:pPr>
    </w:p>
    <w:p w14:paraId="7FD35FBF" w14:textId="77777777" w:rsidR="00EA6815" w:rsidRPr="002D4C8E" w:rsidRDefault="00EA6815" w:rsidP="004118C0">
      <w:pPr>
        <w:spacing w:after="0"/>
        <w:jc w:val="both"/>
        <w:rPr>
          <w:rFonts w:ascii="Arial" w:hAnsi="Arial" w:cs="Arial"/>
          <w:sz w:val="24"/>
          <w:szCs w:val="24"/>
        </w:rPr>
      </w:pPr>
    </w:p>
    <w:p w14:paraId="72D7E275" w14:textId="77777777" w:rsidR="00EA6815" w:rsidRPr="002D4C8E" w:rsidRDefault="00EA6815" w:rsidP="004118C0">
      <w:pPr>
        <w:spacing w:after="0"/>
        <w:jc w:val="both"/>
        <w:rPr>
          <w:rFonts w:ascii="Arial" w:hAnsi="Arial" w:cs="Arial"/>
          <w:sz w:val="24"/>
          <w:szCs w:val="24"/>
        </w:rPr>
      </w:pPr>
    </w:p>
    <w:p w14:paraId="2806544C" w14:textId="77777777" w:rsidR="00EA6815" w:rsidRPr="002D4C8E" w:rsidRDefault="00EA6815" w:rsidP="004118C0">
      <w:pPr>
        <w:spacing w:after="0"/>
        <w:jc w:val="both"/>
        <w:rPr>
          <w:rFonts w:ascii="Arial" w:hAnsi="Arial" w:cs="Arial"/>
          <w:sz w:val="24"/>
          <w:szCs w:val="24"/>
        </w:rPr>
      </w:pPr>
    </w:p>
    <w:p w14:paraId="4DF0ED3D" w14:textId="77777777" w:rsidR="00EA6815" w:rsidRPr="002D4C8E" w:rsidRDefault="00EA6815" w:rsidP="004118C0">
      <w:pPr>
        <w:spacing w:after="0"/>
        <w:jc w:val="both"/>
        <w:rPr>
          <w:rFonts w:ascii="Arial" w:hAnsi="Arial" w:cs="Arial"/>
          <w:sz w:val="24"/>
          <w:szCs w:val="24"/>
        </w:rPr>
      </w:pPr>
    </w:p>
    <w:p w14:paraId="1937944E" w14:textId="77777777" w:rsidR="00EA6815" w:rsidRPr="002D4C8E" w:rsidRDefault="00EA6815" w:rsidP="004118C0">
      <w:pPr>
        <w:spacing w:after="0"/>
        <w:jc w:val="both"/>
        <w:rPr>
          <w:rFonts w:ascii="Arial" w:hAnsi="Arial" w:cs="Arial"/>
          <w:sz w:val="24"/>
          <w:szCs w:val="24"/>
        </w:rPr>
      </w:pPr>
    </w:p>
    <w:p w14:paraId="548132A3" w14:textId="77777777" w:rsidR="00EA6815" w:rsidRPr="002D4C8E" w:rsidRDefault="00EA6815" w:rsidP="004118C0">
      <w:pPr>
        <w:spacing w:after="0"/>
        <w:jc w:val="both"/>
        <w:rPr>
          <w:rFonts w:ascii="Arial" w:hAnsi="Arial" w:cs="Arial"/>
          <w:sz w:val="24"/>
          <w:szCs w:val="24"/>
        </w:rPr>
      </w:pPr>
    </w:p>
    <w:p w14:paraId="09C5D487" w14:textId="77777777" w:rsidR="00EA6815" w:rsidRPr="002D4C8E" w:rsidRDefault="00EA6815" w:rsidP="004118C0">
      <w:pPr>
        <w:spacing w:after="0"/>
        <w:jc w:val="both"/>
        <w:rPr>
          <w:rFonts w:ascii="Arial" w:hAnsi="Arial" w:cs="Arial"/>
          <w:sz w:val="24"/>
          <w:szCs w:val="24"/>
        </w:rPr>
      </w:pPr>
    </w:p>
    <w:p w14:paraId="410315D0" w14:textId="77777777" w:rsidR="00EA6815" w:rsidRPr="002D4C8E" w:rsidRDefault="00EA6815" w:rsidP="004118C0">
      <w:pPr>
        <w:spacing w:after="0"/>
        <w:jc w:val="both"/>
        <w:rPr>
          <w:rFonts w:ascii="Arial" w:hAnsi="Arial" w:cs="Arial"/>
          <w:sz w:val="24"/>
          <w:szCs w:val="24"/>
        </w:rPr>
      </w:pPr>
    </w:p>
    <w:p w14:paraId="0117BFD5" w14:textId="77777777" w:rsidR="00EA6815" w:rsidRPr="002D4C8E" w:rsidRDefault="00EA6815" w:rsidP="004118C0">
      <w:pPr>
        <w:spacing w:after="0"/>
        <w:jc w:val="both"/>
        <w:rPr>
          <w:rFonts w:ascii="Arial" w:hAnsi="Arial" w:cs="Arial"/>
          <w:sz w:val="24"/>
          <w:szCs w:val="24"/>
        </w:rPr>
      </w:pPr>
    </w:p>
    <w:p w14:paraId="004AEB8B" w14:textId="77777777" w:rsidR="00EA6815" w:rsidRPr="002D4C8E" w:rsidRDefault="00EA6815" w:rsidP="004118C0">
      <w:pPr>
        <w:spacing w:after="0"/>
        <w:jc w:val="both"/>
        <w:rPr>
          <w:rFonts w:ascii="Arial" w:hAnsi="Arial" w:cs="Arial"/>
          <w:sz w:val="24"/>
          <w:szCs w:val="24"/>
        </w:rPr>
      </w:pPr>
    </w:p>
    <w:p w14:paraId="504FB978" w14:textId="77777777" w:rsidR="00EA6815" w:rsidRPr="002D4C8E" w:rsidRDefault="00EA6815" w:rsidP="004118C0">
      <w:pPr>
        <w:spacing w:after="0"/>
        <w:jc w:val="both"/>
        <w:rPr>
          <w:rFonts w:ascii="Arial" w:hAnsi="Arial" w:cs="Arial"/>
          <w:sz w:val="24"/>
          <w:szCs w:val="24"/>
        </w:rPr>
      </w:pPr>
    </w:p>
    <w:p w14:paraId="7C01E023" w14:textId="77777777" w:rsidR="00EA6815" w:rsidRPr="002D4C8E" w:rsidRDefault="00EA6815" w:rsidP="004118C0">
      <w:pPr>
        <w:spacing w:after="0"/>
        <w:jc w:val="both"/>
        <w:rPr>
          <w:rFonts w:ascii="Arial" w:hAnsi="Arial" w:cs="Arial"/>
          <w:sz w:val="24"/>
          <w:szCs w:val="24"/>
        </w:rPr>
      </w:pPr>
    </w:p>
    <w:p w14:paraId="04E91A30" w14:textId="77777777" w:rsidR="00EA6815" w:rsidRPr="002D4C8E" w:rsidRDefault="00EA6815" w:rsidP="004118C0">
      <w:pPr>
        <w:spacing w:after="0"/>
        <w:jc w:val="both"/>
        <w:rPr>
          <w:rFonts w:ascii="Arial" w:hAnsi="Arial" w:cs="Arial"/>
          <w:sz w:val="24"/>
          <w:szCs w:val="24"/>
        </w:rPr>
      </w:pPr>
    </w:p>
    <w:p w14:paraId="4142009B" w14:textId="77777777" w:rsidR="00EA6815" w:rsidRPr="002D4C8E" w:rsidRDefault="00EA6815" w:rsidP="004118C0">
      <w:pPr>
        <w:spacing w:after="0"/>
        <w:jc w:val="both"/>
        <w:rPr>
          <w:rFonts w:ascii="Arial" w:hAnsi="Arial" w:cs="Arial"/>
          <w:sz w:val="24"/>
          <w:szCs w:val="24"/>
        </w:rPr>
      </w:pPr>
    </w:p>
    <w:p w14:paraId="4AFD3033" w14:textId="77777777" w:rsidR="00EA6815" w:rsidRPr="002D4C8E" w:rsidRDefault="00EA6815" w:rsidP="004118C0">
      <w:pPr>
        <w:spacing w:after="0"/>
        <w:jc w:val="both"/>
        <w:rPr>
          <w:rFonts w:ascii="Arial" w:hAnsi="Arial" w:cs="Arial"/>
          <w:sz w:val="24"/>
          <w:szCs w:val="24"/>
        </w:rPr>
      </w:pPr>
    </w:p>
    <w:p w14:paraId="177BB4D8" w14:textId="77777777" w:rsidR="00EA6815" w:rsidRPr="002D4C8E" w:rsidRDefault="00EA6815" w:rsidP="004118C0">
      <w:pPr>
        <w:spacing w:after="0"/>
        <w:jc w:val="both"/>
        <w:rPr>
          <w:rFonts w:ascii="Arial" w:hAnsi="Arial" w:cs="Arial"/>
          <w:sz w:val="24"/>
          <w:szCs w:val="24"/>
        </w:rPr>
      </w:pPr>
    </w:p>
    <w:p w14:paraId="3BBB8F58" w14:textId="77777777" w:rsidR="00EA6815" w:rsidRPr="002D4C8E" w:rsidRDefault="00EA6815" w:rsidP="004118C0">
      <w:pPr>
        <w:spacing w:after="0"/>
        <w:jc w:val="both"/>
        <w:rPr>
          <w:rFonts w:ascii="Arial" w:hAnsi="Arial" w:cs="Arial"/>
          <w:sz w:val="24"/>
          <w:szCs w:val="24"/>
        </w:rPr>
      </w:pPr>
    </w:p>
    <w:p w14:paraId="60AAE46C" w14:textId="77777777" w:rsidR="00EA6815" w:rsidRPr="002D4C8E" w:rsidRDefault="00EA6815" w:rsidP="004118C0">
      <w:pPr>
        <w:spacing w:after="0"/>
        <w:jc w:val="both"/>
        <w:rPr>
          <w:rFonts w:ascii="Arial" w:hAnsi="Arial" w:cs="Arial"/>
          <w:sz w:val="24"/>
          <w:szCs w:val="24"/>
        </w:rPr>
      </w:pPr>
    </w:p>
    <w:p w14:paraId="720B2135" w14:textId="77777777" w:rsidR="00EA6815" w:rsidRPr="002D4C8E" w:rsidRDefault="00EA6815" w:rsidP="004118C0">
      <w:pPr>
        <w:spacing w:after="0"/>
        <w:jc w:val="both"/>
        <w:rPr>
          <w:rFonts w:ascii="Arial" w:hAnsi="Arial" w:cs="Arial"/>
          <w:sz w:val="24"/>
          <w:szCs w:val="24"/>
        </w:rPr>
      </w:pPr>
    </w:p>
    <w:p w14:paraId="6D12E1D6" w14:textId="77777777" w:rsidR="00EA6815" w:rsidRPr="002D4C8E" w:rsidRDefault="00EA6815" w:rsidP="004118C0">
      <w:pPr>
        <w:spacing w:after="0"/>
        <w:jc w:val="both"/>
        <w:rPr>
          <w:rFonts w:ascii="Arial" w:hAnsi="Arial" w:cs="Arial"/>
          <w:sz w:val="24"/>
          <w:szCs w:val="24"/>
        </w:rPr>
      </w:pPr>
    </w:p>
    <w:p w14:paraId="7E6D4259" w14:textId="3005E444" w:rsidR="004118C0" w:rsidRPr="002D4C8E" w:rsidRDefault="004118C0" w:rsidP="004118C0">
      <w:pPr>
        <w:spacing w:after="0"/>
        <w:jc w:val="both"/>
        <w:rPr>
          <w:rFonts w:ascii="Arial" w:hAnsi="Arial" w:cs="Arial"/>
          <w:sz w:val="24"/>
          <w:szCs w:val="24"/>
        </w:rPr>
      </w:pPr>
      <w:r w:rsidRPr="002D4C8E">
        <w:rPr>
          <w:rFonts w:ascii="Arial" w:hAnsi="Arial" w:cs="Arial"/>
          <w:sz w:val="24"/>
          <w:szCs w:val="24"/>
        </w:rPr>
        <w:t>Uwaga</w:t>
      </w:r>
    </w:p>
    <w:p w14:paraId="40973FFA" w14:textId="77777777" w:rsidR="004118C0" w:rsidRPr="002D4C8E" w:rsidRDefault="004118C0" w:rsidP="004118C0">
      <w:pPr>
        <w:spacing w:after="0"/>
        <w:jc w:val="both"/>
        <w:rPr>
          <w:rFonts w:ascii="Arial" w:hAnsi="Arial" w:cs="Arial"/>
          <w:sz w:val="24"/>
          <w:szCs w:val="24"/>
        </w:rPr>
      </w:pPr>
      <w:r w:rsidRPr="002D4C8E">
        <w:rPr>
          <w:rFonts w:ascii="Arial" w:hAnsi="Arial" w:cs="Arial"/>
          <w:sz w:val="24"/>
          <w:szCs w:val="24"/>
        </w:rPr>
        <w:t>W przypadku korzystania z zasobów więcej niż jednej firmy, powyższe zobowiązanie jest drukiem do wielokrotnego wykorzystania.</w:t>
      </w:r>
    </w:p>
    <w:p w14:paraId="057E262D" w14:textId="77777777" w:rsidR="004118C0" w:rsidRPr="002D4C8E" w:rsidRDefault="004118C0" w:rsidP="004118C0">
      <w:pPr>
        <w:spacing w:after="0"/>
        <w:rPr>
          <w:rFonts w:ascii="Arial" w:hAnsi="Arial" w:cs="Arial"/>
          <w:sz w:val="24"/>
          <w:szCs w:val="24"/>
        </w:rPr>
      </w:pPr>
    </w:p>
    <w:p w14:paraId="375547F3" w14:textId="1CC11A5A" w:rsidR="004118C0" w:rsidRPr="002D4C8E" w:rsidRDefault="004118C0" w:rsidP="00EA6815">
      <w:pPr>
        <w:spacing w:after="0"/>
        <w:jc w:val="both"/>
        <w:rPr>
          <w:rFonts w:ascii="Arial" w:hAnsi="Arial" w:cs="Arial"/>
          <w:b/>
          <w:bCs/>
          <w:sz w:val="24"/>
          <w:szCs w:val="24"/>
        </w:rPr>
      </w:pPr>
      <w:r w:rsidRPr="002D4C8E">
        <w:rPr>
          <w:rFonts w:ascii="Arial" w:hAnsi="Arial" w:cs="Arial"/>
          <w:b/>
          <w:bCs/>
          <w:i/>
          <w:iCs/>
          <w:color w:val="000000"/>
          <w:sz w:val="24"/>
          <w:szCs w:val="24"/>
        </w:rPr>
        <w:t>Dokument należy podpisać kwalifikowanym podpisem elektronicznym lub podpisem zaufanym lub elektronicznym podpisem osobistym.</w:t>
      </w:r>
      <w:r w:rsidRPr="002D4C8E">
        <w:rPr>
          <w:rFonts w:ascii="Arial" w:hAnsi="Arial" w:cs="Arial"/>
          <w:b/>
          <w:bCs/>
          <w:sz w:val="24"/>
          <w:szCs w:val="24"/>
        </w:rPr>
        <w:br w:type="page"/>
      </w:r>
    </w:p>
    <w:p w14:paraId="0AD077A4" w14:textId="18249FA7" w:rsidR="00BA2E64" w:rsidRPr="002D4C8E" w:rsidRDefault="00BA2E64" w:rsidP="00BA2E64">
      <w:pPr>
        <w:spacing w:after="0" w:line="240" w:lineRule="auto"/>
        <w:rPr>
          <w:rFonts w:ascii="Arial" w:hAnsi="Arial" w:cs="Arial"/>
          <w:sz w:val="24"/>
          <w:szCs w:val="24"/>
        </w:rPr>
      </w:pPr>
      <w:r w:rsidRPr="002D4C8E">
        <w:rPr>
          <w:rFonts w:ascii="Arial" w:hAnsi="Arial" w:cs="Arial"/>
          <w:b/>
          <w:bCs/>
          <w:sz w:val="24"/>
          <w:szCs w:val="24"/>
        </w:rPr>
        <w:lastRenderedPageBreak/>
        <w:t>ZP/</w:t>
      </w:r>
      <w:r w:rsidR="005E5313" w:rsidRPr="002D4C8E">
        <w:rPr>
          <w:rFonts w:ascii="Arial" w:hAnsi="Arial" w:cs="Arial"/>
          <w:b/>
          <w:bCs/>
          <w:sz w:val="24"/>
          <w:szCs w:val="24"/>
        </w:rPr>
        <w:t>11</w:t>
      </w:r>
      <w:r w:rsidRPr="002D4C8E">
        <w:rPr>
          <w:rFonts w:ascii="Arial" w:hAnsi="Arial" w:cs="Arial"/>
          <w:b/>
          <w:bCs/>
          <w:sz w:val="24"/>
          <w:szCs w:val="24"/>
        </w:rPr>
        <w:t>/2022</w:t>
      </w:r>
      <w:r w:rsidRPr="002D4C8E">
        <w:rPr>
          <w:rFonts w:ascii="Arial" w:hAnsi="Arial" w:cs="Arial"/>
          <w:sz w:val="24"/>
          <w:szCs w:val="24"/>
        </w:rPr>
        <w:tab/>
      </w:r>
    </w:p>
    <w:p w14:paraId="7A8A78D6" w14:textId="6FB56894" w:rsidR="00BA2E64" w:rsidRPr="002D4C8E" w:rsidRDefault="00BA2E64" w:rsidP="00BA2E64">
      <w:pPr>
        <w:jc w:val="both"/>
        <w:rPr>
          <w:rFonts w:ascii="Arial" w:eastAsia="Times New Roman" w:hAnsi="Arial" w:cs="Arial"/>
          <w:b/>
          <w:bCs/>
          <w:kern w:val="1"/>
          <w:sz w:val="24"/>
          <w:szCs w:val="24"/>
          <w:lang w:eastAsia="zh-CN"/>
        </w:rPr>
      </w:pPr>
      <w:r w:rsidRPr="002D4C8E">
        <w:rPr>
          <w:rFonts w:ascii="Arial" w:hAnsi="Arial" w:cs="Arial"/>
          <w:sz w:val="24"/>
          <w:szCs w:val="24"/>
        </w:rPr>
        <w:t xml:space="preserve">Postępowanie o udzielenie zamówienia publicznego w trybie podstawowym na zadanie pn.: </w:t>
      </w:r>
      <w:r w:rsidR="00556323" w:rsidRPr="002D4C8E">
        <w:rPr>
          <w:rFonts w:ascii="Arial" w:eastAsia="Times New Roman" w:hAnsi="Arial" w:cs="Arial"/>
          <w:b/>
          <w:kern w:val="1"/>
          <w:sz w:val="24"/>
          <w:szCs w:val="24"/>
          <w:lang w:eastAsia="zh-CN"/>
        </w:rPr>
        <w:t>„Dostawa do siedziby Zamawiającego fabrycznie nowego samochodu osobowo-dostawczego”.</w:t>
      </w:r>
    </w:p>
    <w:p w14:paraId="23F1F75F" w14:textId="30024E56" w:rsidR="0061517F" w:rsidRPr="002D4C8E" w:rsidRDefault="0061517F" w:rsidP="004330A9">
      <w:pPr>
        <w:spacing w:after="0"/>
        <w:jc w:val="right"/>
        <w:rPr>
          <w:rFonts w:ascii="Arial" w:hAnsi="Arial" w:cs="Arial"/>
          <w:iCs/>
          <w:sz w:val="24"/>
          <w:szCs w:val="24"/>
        </w:rPr>
      </w:pPr>
      <w:r w:rsidRPr="002D4C8E">
        <w:rPr>
          <w:rFonts w:ascii="Arial" w:hAnsi="Arial" w:cs="Arial"/>
          <w:sz w:val="24"/>
          <w:szCs w:val="24"/>
        </w:rPr>
        <w:tab/>
        <w:t xml:space="preserve">Załącznik nr </w:t>
      </w:r>
      <w:r w:rsidR="004118C0" w:rsidRPr="002D4C8E">
        <w:rPr>
          <w:rFonts w:ascii="Arial" w:hAnsi="Arial" w:cs="Arial"/>
          <w:sz w:val="24"/>
          <w:szCs w:val="24"/>
        </w:rPr>
        <w:t>7</w:t>
      </w:r>
      <w:r w:rsidRPr="002D4C8E">
        <w:rPr>
          <w:rFonts w:ascii="Arial" w:hAnsi="Arial" w:cs="Arial"/>
          <w:sz w:val="24"/>
          <w:szCs w:val="24"/>
        </w:rPr>
        <w:t xml:space="preserve"> do SWZ</w:t>
      </w:r>
    </w:p>
    <w:p w14:paraId="14ABB34F" w14:textId="77777777" w:rsidR="0061517F" w:rsidRPr="002D4C8E" w:rsidRDefault="0061517F" w:rsidP="004330A9">
      <w:pPr>
        <w:spacing w:after="0"/>
        <w:jc w:val="both"/>
        <w:rPr>
          <w:rFonts w:ascii="Arial" w:hAnsi="Arial" w:cs="Arial"/>
          <w:iCs/>
          <w:sz w:val="24"/>
          <w:szCs w:val="24"/>
        </w:rPr>
      </w:pPr>
    </w:p>
    <w:p w14:paraId="174AFD71" w14:textId="77777777" w:rsidR="004118C0" w:rsidRPr="002D4C8E" w:rsidRDefault="004118C0" w:rsidP="004118C0">
      <w:pPr>
        <w:tabs>
          <w:tab w:val="left" w:pos="708"/>
        </w:tabs>
        <w:spacing w:after="0"/>
        <w:jc w:val="center"/>
        <w:rPr>
          <w:rFonts w:ascii="Arial" w:hAnsi="Arial" w:cs="Arial"/>
          <w:sz w:val="24"/>
          <w:szCs w:val="24"/>
        </w:rPr>
      </w:pPr>
      <w:r w:rsidRPr="002D4C8E">
        <w:rPr>
          <w:rFonts w:ascii="Arial" w:hAnsi="Arial" w:cs="Arial"/>
          <w:b/>
          <w:sz w:val="24"/>
          <w:szCs w:val="24"/>
        </w:rPr>
        <w:t xml:space="preserve">OŚWIADCZENIE WYKONAWCY </w:t>
      </w:r>
    </w:p>
    <w:p w14:paraId="32E9A467" w14:textId="77777777" w:rsidR="004118C0" w:rsidRPr="002D4C8E" w:rsidRDefault="004118C0" w:rsidP="004118C0">
      <w:pPr>
        <w:spacing w:after="0"/>
        <w:jc w:val="center"/>
        <w:rPr>
          <w:rFonts w:ascii="Arial" w:hAnsi="Arial" w:cs="Arial"/>
          <w:sz w:val="24"/>
          <w:szCs w:val="24"/>
        </w:rPr>
      </w:pPr>
      <w:r w:rsidRPr="002D4C8E">
        <w:rPr>
          <w:rFonts w:ascii="Arial" w:hAnsi="Arial" w:cs="Arial"/>
          <w:sz w:val="24"/>
          <w:szCs w:val="24"/>
        </w:rPr>
        <w:t>w  trybie art. 108 ust. 1 pkt 5 ustawy Prawo zamówień publicznych</w:t>
      </w:r>
    </w:p>
    <w:p w14:paraId="4854E0C7" w14:textId="77777777" w:rsidR="004118C0" w:rsidRPr="002D4C8E" w:rsidRDefault="004118C0" w:rsidP="004118C0">
      <w:pPr>
        <w:jc w:val="center"/>
        <w:rPr>
          <w:rFonts w:ascii="Arial" w:hAnsi="Arial" w:cs="Arial"/>
          <w:b/>
          <w:iCs/>
          <w:sz w:val="24"/>
          <w:szCs w:val="24"/>
        </w:rPr>
      </w:pPr>
      <w:r w:rsidRPr="002D4C8E">
        <w:rPr>
          <w:rFonts w:ascii="Arial" w:hAnsi="Arial" w:cs="Arial"/>
          <w:b/>
          <w:iCs/>
          <w:sz w:val="24"/>
          <w:szCs w:val="24"/>
        </w:rPr>
        <w:t>o przynależności lub braku przynależności do tej samej grupy kapitałowej</w:t>
      </w:r>
    </w:p>
    <w:p w14:paraId="7B401891" w14:textId="77777777" w:rsidR="004118C0" w:rsidRPr="002D4C8E" w:rsidRDefault="004118C0" w:rsidP="004118C0">
      <w:pPr>
        <w:spacing w:after="0"/>
        <w:jc w:val="both"/>
        <w:rPr>
          <w:rFonts w:ascii="Arial" w:hAnsi="Arial" w:cs="Arial"/>
          <w:sz w:val="24"/>
          <w:szCs w:val="24"/>
        </w:rPr>
      </w:pPr>
    </w:p>
    <w:p w14:paraId="64FB708E" w14:textId="77777777" w:rsidR="004118C0" w:rsidRPr="002D4C8E" w:rsidRDefault="004118C0" w:rsidP="004118C0">
      <w:pPr>
        <w:spacing w:after="0"/>
        <w:jc w:val="right"/>
        <w:rPr>
          <w:rFonts w:ascii="Arial" w:hAnsi="Arial" w:cs="Arial"/>
          <w:sz w:val="24"/>
          <w:szCs w:val="24"/>
        </w:rPr>
      </w:pPr>
      <w:r w:rsidRPr="002D4C8E">
        <w:rPr>
          <w:rFonts w:ascii="Arial" w:hAnsi="Arial" w:cs="Arial"/>
          <w:sz w:val="24"/>
          <w:szCs w:val="24"/>
        </w:rPr>
        <w:t>...................................., dnia .........................</w:t>
      </w:r>
    </w:p>
    <w:p w14:paraId="1D19D76C" w14:textId="77777777" w:rsidR="004118C0" w:rsidRPr="002D4C8E" w:rsidRDefault="004118C0" w:rsidP="004118C0">
      <w:pPr>
        <w:spacing w:after="0"/>
        <w:jc w:val="both"/>
        <w:rPr>
          <w:rFonts w:ascii="Arial" w:hAnsi="Arial" w:cs="Arial"/>
          <w:sz w:val="24"/>
          <w:szCs w:val="24"/>
        </w:rPr>
      </w:pPr>
    </w:p>
    <w:p w14:paraId="036A09ED" w14:textId="77777777" w:rsidR="004118C0" w:rsidRPr="002D4C8E" w:rsidRDefault="004118C0" w:rsidP="004118C0">
      <w:pPr>
        <w:spacing w:after="0"/>
        <w:jc w:val="both"/>
        <w:rPr>
          <w:rFonts w:ascii="Arial" w:hAnsi="Arial" w:cs="Arial"/>
          <w:sz w:val="24"/>
          <w:szCs w:val="24"/>
        </w:rPr>
      </w:pPr>
      <w:r w:rsidRPr="002D4C8E">
        <w:rPr>
          <w:rFonts w:ascii="Arial" w:hAnsi="Arial" w:cs="Arial"/>
          <w:sz w:val="24"/>
          <w:szCs w:val="24"/>
        </w:rPr>
        <w:t>Nazwa Wykonawcy: ......................................................................................................</w:t>
      </w:r>
    </w:p>
    <w:p w14:paraId="160B8BB6" w14:textId="77777777" w:rsidR="004118C0" w:rsidRPr="002D4C8E" w:rsidRDefault="004118C0" w:rsidP="004118C0">
      <w:pPr>
        <w:spacing w:after="0"/>
        <w:jc w:val="both"/>
        <w:rPr>
          <w:rFonts w:ascii="Arial" w:hAnsi="Arial" w:cs="Arial"/>
          <w:sz w:val="24"/>
          <w:szCs w:val="24"/>
        </w:rPr>
      </w:pPr>
      <w:r w:rsidRPr="002D4C8E">
        <w:rPr>
          <w:rFonts w:ascii="Arial" w:hAnsi="Arial" w:cs="Arial"/>
          <w:sz w:val="24"/>
          <w:szCs w:val="24"/>
        </w:rPr>
        <w:t>........................................................................................................................................</w:t>
      </w:r>
    </w:p>
    <w:p w14:paraId="53FB8AF3" w14:textId="77777777" w:rsidR="004118C0" w:rsidRPr="002D4C8E" w:rsidRDefault="004118C0" w:rsidP="004118C0">
      <w:pPr>
        <w:spacing w:after="0"/>
        <w:jc w:val="both"/>
        <w:rPr>
          <w:rFonts w:ascii="Arial" w:hAnsi="Arial" w:cs="Arial"/>
          <w:sz w:val="24"/>
          <w:szCs w:val="24"/>
        </w:rPr>
      </w:pPr>
      <w:r w:rsidRPr="002D4C8E">
        <w:rPr>
          <w:rFonts w:ascii="Arial" w:hAnsi="Arial" w:cs="Arial"/>
          <w:sz w:val="24"/>
          <w:szCs w:val="24"/>
        </w:rPr>
        <w:t>Siedziba Wykonawcy: ....................................................................................................</w:t>
      </w:r>
    </w:p>
    <w:p w14:paraId="740E7134" w14:textId="77777777" w:rsidR="004118C0" w:rsidRPr="002D4C8E" w:rsidRDefault="004118C0" w:rsidP="004118C0">
      <w:pPr>
        <w:spacing w:after="0"/>
        <w:jc w:val="both"/>
        <w:rPr>
          <w:rFonts w:ascii="Arial" w:hAnsi="Arial" w:cs="Arial"/>
          <w:sz w:val="24"/>
          <w:szCs w:val="24"/>
        </w:rPr>
      </w:pPr>
      <w:r w:rsidRPr="002D4C8E">
        <w:rPr>
          <w:rFonts w:ascii="Arial" w:hAnsi="Arial" w:cs="Arial"/>
          <w:sz w:val="24"/>
          <w:szCs w:val="24"/>
        </w:rPr>
        <w:t>........................................................................................................................................</w:t>
      </w:r>
    </w:p>
    <w:p w14:paraId="6919CB6E" w14:textId="77777777" w:rsidR="004118C0" w:rsidRPr="002D4C8E" w:rsidRDefault="004118C0" w:rsidP="004118C0">
      <w:pPr>
        <w:jc w:val="both"/>
        <w:rPr>
          <w:rFonts w:ascii="Arial" w:hAnsi="Arial" w:cs="Arial"/>
          <w:b/>
          <w:iCs/>
          <w:sz w:val="24"/>
          <w:szCs w:val="24"/>
        </w:rPr>
      </w:pPr>
    </w:p>
    <w:p w14:paraId="1D9E1866" w14:textId="77777777" w:rsidR="004118C0" w:rsidRPr="002D4C8E" w:rsidRDefault="004118C0" w:rsidP="004118C0">
      <w:pPr>
        <w:jc w:val="both"/>
        <w:rPr>
          <w:rFonts w:ascii="Arial" w:hAnsi="Arial" w:cs="Arial"/>
          <w:iCs/>
          <w:sz w:val="24"/>
          <w:szCs w:val="24"/>
        </w:rPr>
      </w:pPr>
      <w:r w:rsidRPr="002D4C8E">
        <w:rPr>
          <w:rFonts w:ascii="Arial" w:hAnsi="Arial" w:cs="Arial"/>
          <w:b/>
          <w:iCs/>
          <w:sz w:val="24"/>
          <w:szCs w:val="24"/>
        </w:rPr>
        <w:t>□</w:t>
      </w:r>
      <w:r w:rsidRPr="002D4C8E">
        <w:rPr>
          <w:rFonts w:ascii="Arial" w:hAnsi="Arial" w:cs="Arial"/>
          <w:iCs/>
          <w:sz w:val="24"/>
          <w:szCs w:val="24"/>
        </w:rPr>
        <w:t xml:space="preserve"> oświadczam, że Wykonawca, którego reprezentuję nie przynależy do grupy kapitałowej w rozumieniu ustawy z dnia 16 lutego 2007 r. o ochronie konkurencji i konsumentów (Dz. U. z 2021 r., poz. 275) z innym wykonawcą, który złożył ofertę w przedmiotowym postępowaniu* </w:t>
      </w:r>
    </w:p>
    <w:p w14:paraId="551AC7F0" w14:textId="77777777" w:rsidR="004118C0" w:rsidRPr="002D4C8E" w:rsidRDefault="004118C0" w:rsidP="004118C0">
      <w:pPr>
        <w:spacing w:after="0"/>
        <w:jc w:val="both"/>
        <w:rPr>
          <w:rFonts w:ascii="Arial" w:hAnsi="Arial" w:cs="Arial"/>
          <w:iCs/>
          <w:sz w:val="24"/>
          <w:szCs w:val="24"/>
        </w:rPr>
      </w:pPr>
      <w:r w:rsidRPr="002D4C8E">
        <w:rPr>
          <w:rFonts w:ascii="Arial" w:hAnsi="Arial" w:cs="Arial"/>
          <w:b/>
          <w:iCs/>
          <w:sz w:val="24"/>
          <w:szCs w:val="24"/>
        </w:rPr>
        <w:t>□</w:t>
      </w:r>
      <w:r w:rsidRPr="002D4C8E">
        <w:rPr>
          <w:rFonts w:ascii="Arial" w:hAnsi="Arial" w:cs="Arial"/>
          <w:iCs/>
          <w:sz w:val="24"/>
          <w:szCs w:val="24"/>
        </w:rPr>
        <w:t xml:space="preserve"> oświadczam, że Wykonawca, którego reprezentuję przynależy do grupy kapitałowej w rozumieniu ustawy z dnia 16 lutego 2007 r. o ochronie konkurencji i konsumentów (Dz. U. z 2021 r., poz. 275) wraz z wykonawcą, który złożył odrębną  ofertę w przedmiotowym postępowaniu  tj. (podać nazwę i adres)*:</w:t>
      </w:r>
    </w:p>
    <w:p w14:paraId="7F751594" w14:textId="77777777" w:rsidR="004118C0" w:rsidRPr="002D4C8E" w:rsidRDefault="004118C0" w:rsidP="004118C0">
      <w:pPr>
        <w:jc w:val="both"/>
        <w:rPr>
          <w:rFonts w:ascii="Arial" w:hAnsi="Arial" w:cs="Arial"/>
          <w:iCs/>
          <w:sz w:val="24"/>
          <w:szCs w:val="24"/>
        </w:rPr>
      </w:pPr>
      <w:r w:rsidRPr="002D4C8E">
        <w:rPr>
          <w:rFonts w:ascii="Arial" w:hAnsi="Arial" w:cs="Arial"/>
          <w:iCs/>
          <w:sz w:val="24"/>
          <w:szCs w:val="24"/>
        </w:rPr>
        <w:t>…………………………………………………………………………………………………………………………………………………………………...............................………… **</w:t>
      </w:r>
    </w:p>
    <w:p w14:paraId="49C9D556" w14:textId="77777777" w:rsidR="004118C0" w:rsidRPr="002D4C8E" w:rsidRDefault="004118C0" w:rsidP="004118C0">
      <w:pPr>
        <w:spacing w:after="0"/>
        <w:jc w:val="both"/>
        <w:rPr>
          <w:rFonts w:ascii="Arial" w:hAnsi="Arial" w:cs="Arial"/>
          <w:sz w:val="24"/>
          <w:szCs w:val="24"/>
        </w:rPr>
      </w:pPr>
      <w:r w:rsidRPr="002D4C8E">
        <w:rPr>
          <w:rFonts w:ascii="Arial" w:hAnsi="Arial" w:cs="Arial"/>
          <w:sz w:val="24"/>
          <w:szCs w:val="24"/>
        </w:rPr>
        <w:tab/>
      </w:r>
    </w:p>
    <w:p w14:paraId="62FBFD7B" w14:textId="77777777" w:rsidR="00EA6815" w:rsidRPr="002D4C8E" w:rsidRDefault="00EA6815" w:rsidP="004118C0">
      <w:pPr>
        <w:spacing w:after="0"/>
        <w:jc w:val="both"/>
        <w:rPr>
          <w:rFonts w:ascii="Arial" w:hAnsi="Arial" w:cs="Arial"/>
          <w:iCs/>
          <w:sz w:val="24"/>
          <w:szCs w:val="24"/>
        </w:rPr>
      </w:pPr>
    </w:p>
    <w:p w14:paraId="1F3B0E92" w14:textId="77777777" w:rsidR="00EA6815" w:rsidRPr="002D4C8E" w:rsidRDefault="00EA6815" w:rsidP="004118C0">
      <w:pPr>
        <w:spacing w:after="0"/>
        <w:jc w:val="both"/>
        <w:rPr>
          <w:rFonts w:ascii="Arial" w:hAnsi="Arial" w:cs="Arial"/>
          <w:iCs/>
          <w:sz w:val="24"/>
          <w:szCs w:val="24"/>
        </w:rPr>
      </w:pPr>
    </w:p>
    <w:p w14:paraId="29735A98" w14:textId="77777777" w:rsidR="00EA6815" w:rsidRPr="002D4C8E" w:rsidRDefault="00EA6815" w:rsidP="004118C0">
      <w:pPr>
        <w:spacing w:after="0"/>
        <w:jc w:val="both"/>
        <w:rPr>
          <w:rFonts w:ascii="Arial" w:hAnsi="Arial" w:cs="Arial"/>
          <w:iCs/>
          <w:sz w:val="24"/>
          <w:szCs w:val="24"/>
        </w:rPr>
      </w:pPr>
    </w:p>
    <w:p w14:paraId="5F0A26C5" w14:textId="37AAAB1D" w:rsidR="004118C0" w:rsidRPr="002D4C8E" w:rsidRDefault="004118C0" w:rsidP="004118C0">
      <w:pPr>
        <w:spacing w:after="0"/>
        <w:jc w:val="both"/>
        <w:rPr>
          <w:rFonts w:ascii="Arial" w:hAnsi="Arial" w:cs="Arial"/>
          <w:iCs/>
          <w:sz w:val="24"/>
          <w:szCs w:val="24"/>
        </w:rPr>
      </w:pPr>
      <w:r w:rsidRPr="002D4C8E">
        <w:rPr>
          <w:rFonts w:ascii="Arial" w:hAnsi="Arial" w:cs="Arial"/>
          <w:iCs/>
          <w:sz w:val="24"/>
          <w:szCs w:val="24"/>
        </w:rPr>
        <w:t>* należy skreślić odpowiedni kwadrat,</w:t>
      </w:r>
    </w:p>
    <w:p w14:paraId="237E4E4D" w14:textId="77777777" w:rsidR="004118C0" w:rsidRPr="002D4C8E" w:rsidRDefault="004118C0" w:rsidP="004118C0">
      <w:pPr>
        <w:jc w:val="both"/>
        <w:rPr>
          <w:rFonts w:ascii="Arial" w:hAnsi="Arial" w:cs="Arial"/>
          <w:iCs/>
          <w:sz w:val="24"/>
          <w:szCs w:val="24"/>
        </w:rPr>
      </w:pPr>
      <w:r w:rsidRPr="002D4C8E">
        <w:rPr>
          <w:rFonts w:ascii="Arial" w:hAnsi="Arial" w:cs="Arial"/>
          <w:iCs/>
          <w:sz w:val="24"/>
          <w:szCs w:val="24"/>
        </w:rPr>
        <w:t xml:space="preserve">** wraz ze złożeniem oświadczenia o przynależności do tej samej grupy kapitałowej Wykonawca przedkłada dokumenty lub informacje potwierdzające przygotowanie oferty lub oferty częściowej niezależnie od innego Wykonawcy należącego do tej samej grupy kapitałowej. </w:t>
      </w:r>
    </w:p>
    <w:p w14:paraId="3F8EA7AE" w14:textId="77777777" w:rsidR="004118C0" w:rsidRPr="002D4C8E" w:rsidRDefault="004118C0" w:rsidP="004118C0">
      <w:pPr>
        <w:spacing w:after="0"/>
        <w:jc w:val="both"/>
        <w:rPr>
          <w:rFonts w:ascii="Arial" w:hAnsi="Arial" w:cs="Arial"/>
          <w:b/>
          <w:bCs/>
          <w:sz w:val="24"/>
          <w:szCs w:val="24"/>
        </w:rPr>
      </w:pPr>
    </w:p>
    <w:p w14:paraId="21361F64" w14:textId="496731A4" w:rsidR="00BA2E64" w:rsidRPr="002D4C8E" w:rsidRDefault="004118C0" w:rsidP="00EA6815">
      <w:pPr>
        <w:spacing w:after="0"/>
        <w:jc w:val="both"/>
        <w:rPr>
          <w:rFonts w:ascii="Arial" w:hAnsi="Arial" w:cs="Arial"/>
          <w:b/>
          <w:bCs/>
          <w:sz w:val="24"/>
          <w:szCs w:val="24"/>
        </w:rPr>
      </w:pPr>
      <w:r w:rsidRPr="002D4C8E">
        <w:rPr>
          <w:rFonts w:ascii="Arial" w:hAnsi="Arial" w:cs="Arial"/>
          <w:b/>
          <w:bCs/>
          <w:i/>
          <w:iCs/>
          <w:color w:val="000000"/>
          <w:sz w:val="24"/>
          <w:szCs w:val="24"/>
        </w:rPr>
        <w:t>Dokument należy podpisać kwalifikowanym podpisem elektronicznym lub podpisem zaufanym lub elektronicznym podpisem osobistym.</w:t>
      </w:r>
      <w:r w:rsidR="00BA2E64" w:rsidRPr="002D4C8E">
        <w:rPr>
          <w:rFonts w:ascii="Arial" w:hAnsi="Arial" w:cs="Arial"/>
          <w:b/>
          <w:bCs/>
          <w:sz w:val="24"/>
          <w:szCs w:val="24"/>
        </w:rPr>
        <w:br w:type="page"/>
      </w:r>
    </w:p>
    <w:p w14:paraId="345F0CCE" w14:textId="7387E814" w:rsidR="00BA2E64" w:rsidRPr="002D4C8E" w:rsidRDefault="00BA2E64" w:rsidP="00BA2E64">
      <w:pPr>
        <w:spacing w:after="0" w:line="240" w:lineRule="auto"/>
        <w:rPr>
          <w:rFonts w:ascii="Arial" w:hAnsi="Arial" w:cs="Arial"/>
          <w:sz w:val="24"/>
          <w:szCs w:val="24"/>
        </w:rPr>
      </w:pPr>
      <w:r w:rsidRPr="002D4C8E">
        <w:rPr>
          <w:rFonts w:ascii="Arial" w:hAnsi="Arial" w:cs="Arial"/>
          <w:b/>
          <w:bCs/>
          <w:sz w:val="24"/>
          <w:szCs w:val="24"/>
        </w:rPr>
        <w:lastRenderedPageBreak/>
        <w:t>ZP/</w:t>
      </w:r>
      <w:r w:rsidR="005E5313" w:rsidRPr="002D4C8E">
        <w:rPr>
          <w:rFonts w:ascii="Arial" w:hAnsi="Arial" w:cs="Arial"/>
          <w:b/>
          <w:bCs/>
          <w:sz w:val="24"/>
          <w:szCs w:val="24"/>
        </w:rPr>
        <w:t>11</w:t>
      </w:r>
      <w:r w:rsidRPr="002D4C8E">
        <w:rPr>
          <w:rFonts w:ascii="Arial" w:hAnsi="Arial" w:cs="Arial"/>
          <w:b/>
          <w:bCs/>
          <w:sz w:val="24"/>
          <w:szCs w:val="24"/>
        </w:rPr>
        <w:t>/2022</w:t>
      </w:r>
      <w:r w:rsidRPr="002D4C8E">
        <w:rPr>
          <w:rFonts w:ascii="Arial" w:hAnsi="Arial" w:cs="Arial"/>
          <w:sz w:val="24"/>
          <w:szCs w:val="24"/>
        </w:rPr>
        <w:tab/>
      </w:r>
    </w:p>
    <w:p w14:paraId="3D7B0DA2" w14:textId="3443F75B" w:rsidR="00BA2E64" w:rsidRPr="002D4C8E" w:rsidRDefault="00BA2E64" w:rsidP="00BA2E64">
      <w:pPr>
        <w:jc w:val="both"/>
        <w:rPr>
          <w:rFonts w:ascii="Arial" w:eastAsia="Times New Roman" w:hAnsi="Arial" w:cs="Arial"/>
          <w:b/>
          <w:bCs/>
          <w:kern w:val="1"/>
          <w:sz w:val="24"/>
          <w:szCs w:val="24"/>
          <w:lang w:eastAsia="zh-CN"/>
        </w:rPr>
      </w:pPr>
      <w:r w:rsidRPr="002D4C8E">
        <w:rPr>
          <w:rFonts w:ascii="Arial" w:hAnsi="Arial" w:cs="Arial"/>
          <w:sz w:val="24"/>
          <w:szCs w:val="24"/>
        </w:rPr>
        <w:t xml:space="preserve">Postępowanie o udzielenie zamówienia publicznego w trybie podstawowym na zadanie pn.: </w:t>
      </w:r>
      <w:r w:rsidR="00556323" w:rsidRPr="002D4C8E">
        <w:rPr>
          <w:rFonts w:ascii="Arial" w:eastAsia="Times New Roman" w:hAnsi="Arial" w:cs="Arial"/>
          <w:b/>
          <w:kern w:val="1"/>
          <w:sz w:val="24"/>
          <w:szCs w:val="24"/>
          <w:lang w:eastAsia="zh-CN"/>
        </w:rPr>
        <w:t>„Dostawa do siedziby Zamawiającego fabrycznie nowego samochodu osobowo-dostawczego”.</w:t>
      </w:r>
    </w:p>
    <w:p w14:paraId="7FFB31CB" w14:textId="220C7648" w:rsidR="00BE3220" w:rsidRPr="002D4C8E" w:rsidRDefault="00BE3220" w:rsidP="00BE3220">
      <w:pPr>
        <w:spacing w:after="0"/>
        <w:jc w:val="right"/>
        <w:rPr>
          <w:rFonts w:ascii="Arial" w:hAnsi="Arial" w:cs="Arial"/>
          <w:sz w:val="24"/>
          <w:szCs w:val="24"/>
        </w:rPr>
      </w:pPr>
      <w:r w:rsidRPr="002D4C8E">
        <w:rPr>
          <w:rFonts w:ascii="Arial" w:hAnsi="Arial" w:cs="Arial"/>
          <w:sz w:val="24"/>
          <w:szCs w:val="24"/>
        </w:rPr>
        <w:t xml:space="preserve">Załącznik nr </w:t>
      </w:r>
      <w:r w:rsidR="00AD0A61" w:rsidRPr="002D4C8E">
        <w:rPr>
          <w:rFonts w:ascii="Arial" w:hAnsi="Arial" w:cs="Arial"/>
          <w:sz w:val="24"/>
          <w:szCs w:val="24"/>
        </w:rPr>
        <w:t>8</w:t>
      </w:r>
      <w:r w:rsidRPr="002D4C8E">
        <w:rPr>
          <w:rFonts w:ascii="Arial" w:hAnsi="Arial" w:cs="Arial"/>
          <w:sz w:val="24"/>
          <w:szCs w:val="24"/>
        </w:rPr>
        <w:t xml:space="preserve"> do SWZ</w:t>
      </w:r>
    </w:p>
    <w:p w14:paraId="701B572E" w14:textId="77777777" w:rsidR="00BE3220" w:rsidRPr="002D4C8E" w:rsidRDefault="00BE3220" w:rsidP="00BE3220">
      <w:pPr>
        <w:tabs>
          <w:tab w:val="left" w:pos="708"/>
        </w:tabs>
        <w:spacing w:after="0"/>
        <w:jc w:val="center"/>
        <w:rPr>
          <w:rFonts w:ascii="Arial" w:hAnsi="Arial" w:cs="Arial"/>
          <w:b/>
          <w:sz w:val="24"/>
          <w:szCs w:val="24"/>
        </w:rPr>
      </w:pPr>
    </w:p>
    <w:p w14:paraId="7F7EAD95" w14:textId="77777777" w:rsidR="00BE3220" w:rsidRPr="002D4C8E" w:rsidRDefault="00BE3220" w:rsidP="00BE3220">
      <w:pPr>
        <w:tabs>
          <w:tab w:val="left" w:pos="708"/>
        </w:tabs>
        <w:spacing w:after="0"/>
        <w:jc w:val="center"/>
        <w:rPr>
          <w:rFonts w:ascii="Arial" w:hAnsi="Arial" w:cs="Arial"/>
          <w:b/>
          <w:sz w:val="24"/>
          <w:szCs w:val="24"/>
        </w:rPr>
      </w:pPr>
    </w:p>
    <w:p w14:paraId="7711F069" w14:textId="63EC68D5" w:rsidR="00BE3220" w:rsidRPr="002D4C8E" w:rsidRDefault="00BE3220" w:rsidP="00BE3220">
      <w:pPr>
        <w:tabs>
          <w:tab w:val="left" w:pos="708"/>
        </w:tabs>
        <w:spacing w:after="0"/>
        <w:jc w:val="center"/>
        <w:rPr>
          <w:rFonts w:ascii="Arial" w:hAnsi="Arial" w:cs="Arial"/>
          <w:sz w:val="24"/>
          <w:szCs w:val="24"/>
        </w:rPr>
      </w:pPr>
      <w:r w:rsidRPr="002D4C8E">
        <w:rPr>
          <w:rFonts w:ascii="Arial" w:hAnsi="Arial" w:cs="Arial"/>
          <w:b/>
          <w:sz w:val="24"/>
          <w:szCs w:val="24"/>
        </w:rPr>
        <w:t xml:space="preserve">OŚWIADCZENIE   WYKONAWCY </w:t>
      </w:r>
    </w:p>
    <w:p w14:paraId="0640EAC7" w14:textId="77777777" w:rsidR="00BE3220" w:rsidRPr="002D4C8E" w:rsidRDefault="00BE3220" w:rsidP="00BE3220">
      <w:pPr>
        <w:autoSpaceDE w:val="0"/>
        <w:autoSpaceDN w:val="0"/>
        <w:adjustRightInd w:val="0"/>
        <w:spacing w:after="0"/>
        <w:jc w:val="center"/>
        <w:rPr>
          <w:rFonts w:ascii="Arial" w:hAnsi="Arial" w:cs="Arial"/>
          <w:b/>
          <w:bCs/>
          <w:sz w:val="24"/>
          <w:szCs w:val="24"/>
        </w:rPr>
      </w:pPr>
      <w:r w:rsidRPr="002D4C8E">
        <w:rPr>
          <w:rFonts w:ascii="Arial" w:hAnsi="Arial" w:cs="Arial"/>
          <w:sz w:val="24"/>
          <w:szCs w:val="24"/>
          <w:lang w:eastAsia="pl-PL"/>
        </w:rPr>
        <w:t>o aktualności informacji zawartych w oświadczeniu, o którym mowa w art. 125 ust. 1 ustawy Pzp</w:t>
      </w:r>
    </w:p>
    <w:p w14:paraId="037B86E0" w14:textId="77777777" w:rsidR="00BE3220" w:rsidRPr="002D4C8E" w:rsidRDefault="00BE3220" w:rsidP="00BE3220">
      <w:pPr>
        <w:widowControl w:val="0"/>
        <w:autoSpaceDE w:val="0"/>
        <w:autoSpaceDN w:val="0"/>
        <w:adjustRightInd w:val="0"/>
        <w:spacing w:after="0"/>
        <w:ind w:left="-120" w:right="-142"/>
        <w:jc w:val="both"/>
        <w:rPr>
          <w:rFonts w:ascii="Arial" w:hAnsi="Arial" w:cs="Arial"/>
          <w:sz w:val="24"/>
          <w:szCs w:val="24"/>
          <w:lang w:eastAsia="pl-PL"/>
        </w:rPr>
      </w:pPr>
    </w:p>
    <w:p w14:paraId="34F1E3CB" w14:textId="23C6BBB8" w:rsidR="00BE3220" w:rsidRPr="002D4C8E" w:rsidRDefault="00BE3220" w:rsidP="00BE3220">
      <w:pPr>
        <w:widowControl w:val="0"/>
        <w:autoSpaceDE w:val="0"/>
        <w:autoSpaceDN w:val="0"/>
        <w:adjustRightInd w:val="0"/>
        <w:spacing w:after="0"/>
        <w:ind w:left="-120" w:right="-142"/>
        <w:jc w:val="both"/>
        <w:rPr>
          <w:rFonts w:ascii="Arial" w:hAnsi="Arial" w:cs="Arial"/>
          <w:b/>
          <w:bCs/>
          <w:sz w:val="24"/>
          <w:szCs w:val="24"/>
          <w:lang w:eastAsia="pl-PL"/>
        </w:rPr>
      </w:pPr>
      <w:r w:rsidRPr="002D4C8E">
        <w:rPr>
          <w:rFonts w:ascii="Arial" w:hAnsi="Arial" w:cs="Arial"/>
          <w:sz w:val="24"/>
          <w:szCs w:val="24"/>
          <w:lang w:eastAsia="pl-PL"/>
        </w:rPr>
        <w:t>Przystępując do postępowania o udzielenie zamówienia publicznego realizowanego</w:t>
      </w:r>
      <w:r w:rsidRPr="002D4C8E">
        <w:rPr>
          <w:rFonts w:ascii="Arial" w:hAnsi="Arial" w:cs="Arial"/>
          <w:sz w:val="24"/>
          <w:szCs w:val="24"/>
          <w:lang w:eastAsia="pl-PL"/>
        </w:rPr>
        <w:br/>
        <w:t xml:space="preserve">w trybie podstawowym  bez negocjacji na zadanie pn. </w:t>
      </w:r>
      <w:r w:rsidR="00556323" w:rsidRPr="002D4C8E">
        <w:rPr>
          <w:rFonts w:ascii="Arial" w:eastAsia="Times New Roman" w:hAnsi="Arial" w:cs="Arial"/>
          <w:b/>
          <w:kern w:val="1"/>
          <w:sz w:val="24"/>
          <w:szCs w:val="24"/>
          <w:lang w:eastAsia="zh-CN"/>
        </w:rPr>
        <w:t xml:space="preserve">„Dostawa do siedziby Zamawiającego fabrycznie nowego samochodu osobowo-dostawczego” </w:t>
      </w:r>
      <w:r w:rsidRPr="002D4C8E">
        <w:rPr>
          <w:rFonts w:ascii="Arial" w:eastAsia="Times New Roman" w:hAnsi="Arial" w:cs="Arial"/>
          <w:sz w:val="24"/>
          <w:szCs w:val="24"/>
          <w:lang w:eastAsia="pl-PL"/>
        </w:rPr>
        <w:t>oświadczam/my, że informacje zawarte w oświadczeniu, o którym mowa w art. 125 ust. 1 ustawy Pzp w zakresie podstaw wykluczenia z postępowania wskazanych przez Zamawiającego, o których mowa w:</w:t>
      </w:r>
    </w:p>
    <w:p w14:paraId="3EBCA0DD" w14:textId="77777777" w:rsidR="00BE3220" w:rsidRPr="002D4C8E" w:rsidRDefault="00000000" w:rsidP="003748CC">
      <w:pPr>
        <w:numPr>
          <w:ilvl w:val="4"/>
          <w:numId w:val="6"/>
        </w:numPr>
        <w:spacing w:after="120" w:line="240" w:lineRule="auto"/>
        <w:ind w:left="567"/>
        <w:jc w:val="both"/>
        <w:rPr>
          <w:rFonts w:ascii="Arial" w:eastAsia="Times New Roman" w:hAnsi="Arial" w:cs="Arial"/>
          <w:sz w:val="24"/>
          <w:szCs w:val="24"/>
          <w:lang w:eastAsia="pl-PL"/>
        </w:rPr>
      </w:pPr>
      <w:hyperlink r:id="rId27" w:anchor="/document/17337528?unitId=art(108)ust(1)pkt(3)&amp;cm=DOCUMENT" w:history="1">
        <w:r w:rsidR="00BE3220" w:rsidRPr="002D4C8E">
          <w:rPr>
            <w:rFonts w:ascii="Arial" w:eastAsia="Times New Roman" w:hAnsi="Arial" w:cs="Arial"/>
            <w:color w:val="000000"/>
            <w:sz w:val="24"/>
            <w:szCs w:val="24"/>
            <w:u w:val="single"/>
            <w:lang w:eastAsia="pl-PL"/>
          </w:rPr>
          <w:t>art. 108 ust. 1 pkt 3</w:t>
        </w:r>
      </w:hyperlink>
      <w:r w:rsidR="00BE3220" w:rsidRPr="002D4C8E">
        <w:rPr>
          <w:rFonts w:ascii="Arial" w:eastAsia="Times New Roman" w:hAnsi="Arial" w:cs="Arial"/>
          <w:color w:val="000000"/>
          <w:sz w:val="24"/>
          <w:szCs w:val="24"/>
          <w:lang w:eastAsia="pl-PL"/>
        </w:rPr>
        <w:t xml:space="preserve"> ustawy Pzp, dotyczących wydania prawomocnego wyroku sądu lub ostatecznej decyzji administracyjnej o zaleganiu z uiszczeniem podatków, opłat lub składek na ubezpieczenie społeczne lub zdrowotne,</w:t>
      </w:r>
    </w:p>
    <w:p w14:paraId="65740803" w14:textId="77777777" w:rsidR="00BE3220" w:rsidRPr="002D4C8E" w:rsidRDefault="00000000" w:rsidP="003748CC">
      <w:pPr>
        <w:numPr>
          <w:ilvl w:val="4"/>
          <w:numId w:val="6"/>
        </w:numPr>
        <w:suppressAutoHyphens/>
        <w:overflowPunct w:val="0"/>
        <w:autoSpaceDE w:val="0"/>
        <w:spacing w:after="120" w:line="240" w:lineRule="auto"/>
        <w:ind w:left="567" w:hanging="357"/>
        <w:jc w:val="both"/>
        <w:textAlignment w:val="baseline"/>
        <w:rPr>
          <w:rFonts w:ascii="Arial" w:eastAsia="Times New Roman" w:hAnsi="Arial" w:cs="Arial"/>
          <w:color w:val="000000"/>
          <w:sz w:val="24"/>
          <w:szCs w:val="24"/>
          <w:lang w:eastAsia="pl-PL"/>
        </w:rPr>
      </w:pPr>
      <w:hyperlink r:id="rId28" w:anchor="/document/17337528?unitId=art(108)ust(1)pkt(4)&amp;cm=DOCUMENT" w:history="1">
        <w:r w:rsidR="00BE3220" w:rsidRPr="002D4C8E">
          <w:rPr>
            <w:rFonts w:ascii="Arial" w:eastAsia="Times New Roman" w:hAnsi="Arial" w:cs="Arial"/>
            <w:color w:val="000000"/>
            <w:sz w:val="24"/>
            <w:szCs w:val="24"/>
            <w:u w:val="single"/>
            <w:lang w:eastAsia="pl-PL"/>
          </w:rPr>
          <w:t>art. 108 ust. 1 pkt 4</w:t>
        </w:r>
      </w:hyperlink>
      <w:r w:rsidR="00BE3220" w:rsidRPr="002D4C8E">
        <w:rPr>
          <w:rFonts w:ascii="Arial" w:eastAsia="Times New Roman" w:hAnsi="Arial" w:cs="Arial"/>
          <w:color w:val="000000"/>
          <w:sz w:val="24"/>
          <w:szCs w:val="24"/>
          <w:lang w:eastAsia="pl-PL"/>
        </w:rPr>
        <w:t xml:space="preserve"> ustawy Pzp, dotyczących orzeczenia zakazu ubiegania się </w:t>
      </w:r>
      <w:r w:rsidR="00BE3220" w:rsidRPr="002D4C8E">
        <w:rPr>
          <w:rFonts w:ascii="Arial" w:eastAsia="Times New Roman" w:hAnsi="Arial" w:cs="Arial"/>
          <w:color w:val="000000"/>
          <w:sz w:val="24"/>
          <w:szCs w:val="24"/>
          <w:lang w:eastAsia="pl-PL"/>
        </w:rPr>
        <w:br/>
        <w:t>o zamówienie publiczne tytułem środka zapobiegawczego,</w:t>
      </w:r>
    </w:p>
    <w:p w14:paraId="2F64511A" w14:textId="77777777" w:rsidR="00BE3220" w:rsidRPr="002D4C8E" w:rsidRDefault="00000000" w:rsidP="003748CC">
      <w:pPr>
        <w:numPr>
          <w:ilvl w:val="4"/>
          <w:numId w:val="6"/>
        </w:numPr>
        <w:suppressAutoHyphens/>
        <w:overflowPunct w:val="0"/>
        <w:autoSpaceDE w:val="0"/>
        <w:spacing w:after="120" w:line="240" w:lineRule="auto"/>
        <w:ind w:left="567" w:hanging="357"/>
        <w:jc w:val="both"/>
        <w:textAlignment w:val="baseline"/>
        <w:rPr>
          <w:rFonts w:ascii="Arial" w:eastAsia="Times New Roman" w:hAnsi="Arial" w:cs="Arial"/>
          <w:color w:val="000000"/>
          <w:sz w:val="24"/>
          <w:szCs w:val="24"/>
          <w:lang w:eastAsia="pl-PL"/>
        </w:rPr>
      </w:pPr>
      <w:hyperlink r:id="rId29" w:anchor="/document/17337528?unitId=art(108)ust(1)pkt(5)&amp;cm=DOCUMENT" w:history="1">
        <w:r w:rsidR="00BE3220" w:rsidRPr="002D4C8E">
          <w:rPr>
            <w:rFonts w:ascii="Arial" w:eastAsia="Times New Roman" w:hAnsi="Arial" w:cs="Arial"/>
            <w:color w:val="000000"/>
            <w:sz w:val="24"/>
            <w:szCs w:val="24"/>
            <w:u w:val="single"/>
            <w:lang w:eastAsia="pl-PL"/>
          </w:rPr>
          <w:t>art. 108 ust. 1 pkt 5</w:t>
        </w:r>
      </w:hyperlink>
      <w:r w:rsidR="00BE3220" w:rsidRPr="002D4C8E">
        <w:rPr>
          <w:rFonts w:ascii="Arial" w:eastAsia="Times New Roman" w:hAnsi="Arial" w:cs="Arial"/>
          <w:color w:val="000000"/>
          <w:sz w:val="24"/>
          <w:szCs w:val="24"/>
          <w:lang w:eastAsia="pl-PL"/>
        </w:rPr>
        <w:t xml:space="preserve"> ustawy Pzp, dotyczących zawarcia z innymi Wykonawcami porozumienia mającego na celu zakłócenie konkurencji,</w:t>
      </w:r>
    </w:p>
    <w:p w14:paraId="36882F82" w14:textId="0B135B4E" w:rsidR="00BE3220" w:rsidRPr="002D4C8E" w:rsidRDefault="00000000" w:rsidP="003748CC">
      <w:pPr>
        <w:numPr>
          <w:ilvl w:val="4"/>
          <w:numId w:val="6"/>
        </w:numPr>
        <w:suppressAutoHyphens/>
        <w:overflowPunct w:val="0"/>
        <w:autoSpaceDE w:val="0"/>
        <w:spacing w:after="120" w:line="240" w:lineRule="auto"/>
        <w:ind w:left="567" w:hanging="357"/>
        <w:jc w:val="both"/>
        <w:textAlignment w:val="baseline"/>
        <w:rPr>
          <w:rFonts w:ascii="Arial" w:eastAsia="Times New Roman" w:hAnsi="Arial" w:cs="Arial"/>
          <w:sz w:val="24"/>
          <w:szCs w:val="24"/>
          <w:lang w:eastAsia="pl-PL"/>
        </w:rPr>
      </w:pPr>
      <w:hyperlink r:id="rId30" w:anchor="/document/17337528?unitId=art(108)ust(1)pkt(6)&amp;cm=DOCUMENT" w:history="1">
        <w:r w:rsidR="00BE3220" w:rsidRPr="002D4C8E">
          <w:rPr>
            <w:rFonts w:ascii="Arial" w:eastAsia="Times New Roman" w:hAnsi="Arial" w:cs="Arial"/>
            <w:color w:val="000000"/>
            <w:sz w:val="24"/>
            <w:szCs w:val="24"/>
            <w:u w:val="single"/>
            <w:lang w:eastAsia="pl-PL"/>
          </w:rPr>
          <w:t>art. 108 ust. 1 pkt 6</w:t>
        </w:r>
      </w:hyperlink>
      <w:r w:rsidR="00BE3220" w:rsidRPr="002D4C8E">
        <w:rPr>
          <w:rFonts w:ascii="Arial" w:eastAsia="Times New Roman" w:hAnsi="Arial" w:cs="Arial"/>
          <w:sz w:val="24"/>
          <w:szCs w:val="24"/>
          <w:lang w:eastAsia="pl-PL"/>
        </w:rPr>
        <w:t xml:space="preserve"> ustawy Pzp, dotyczących zakłócenia konkurencji wynikającego z wcześniejszego zaangażowania Wykonawcy lub podmiotu, który należy z Wykonawcą do tej samej grupy kapitałowej, w przygotowanie postepowania o udzielenie zamówienia,</w:t>
      </w:r>
    </w:p>
    <w:p w14:paraId="00A2816D" w14:textId="5164739F" w:rsidR="00FE2080" w:rsidRPr="002D4C8E" w:rsidRDefault="00FE2080" w:rsidP="003748CC">
      <w:pPr>
        <w:numPr>
          <w:ilvl w:val="4"/>
          <w:numId w:val="6"/>
        </w:numPr>
        <w:suppressAutoHyphens/>
        <w:overflowPunct w:val="0"/>
        <w:autoSpaceDE w:val="0"/>
        <w:spacing w:after="120" w:line="240" w:lineRule="auto"/>
        <w:ind w:left="567" w:hanging="357"/>
        <w:jc w:val="both"/>
        <w:textAlignment w:val="baseline"/>
        <w:rPr>
          <w:rFonts w:ascii="Arial" w:eastAsia="Times New Roman" w:hAnsi="Arial" w:cs="Arial"/>
          <w:sz w:val="24"/>
          <w:szCs w:val="24"/>
          <w:lang w:eastAsia="pl-PL"/>
        </w:rPr>
      </w:pPr>
      <w:r w:rsidRPr="002D4C8E">
        <w:rPr>
          <w:rFonts w:ascii="Arial" w:eastAsia="Arial" w:hAnsi="Arial" w:cs="Arial"/>
          <w:sz w:val="24"/>
          <w:szCs w:val="24"/>
          <w:lang w:eastAsia="ar-SA"/>
        </w:rPr>
        <w:t>art. 7 ust. 1 ustawy z dnia 1 ustawy z dnia 13 kwietnia 2022 r. o szczególnych rozwiązaniach w zakresie przeciwdziałania wspieraniu agresji na Ukrainę oraz służących ochronie bezpieczeństwa narodowego (Dz.U. z 2022 poz. 835)</w:t>
      </w:r>
    </w:p>
    <w:p w14:paraId="219358A2" w14:textId="77777777" w:rsidR="00BE3220" w:rsidRPr="002D4C8E" w:rsidRDefault="00BE3220" w:rsidP="00BE3220">
      <w:pPr>
        <w:autoSpaceDE w:val="0"/>
        <w:autoSpaceDN w:val="0"/>
        <w:adjustRightInd w:val="0"/>
        <w:spacing w:after="0"/>
        <w:jc w:val="both"/>
        <w:rPr>
          <w:rFonts w:ascii="Arial" w:hAnsi="Arial" w:cs="Arial"/>
          <w:b/>
          <w:sz w:val="24"/>
          <w:szCs w:val="24"/>
        </w:rPr>
      </w:pPr>
      <w:r w:rsidRPr="002D4C8E">
        <w:rPr>
          <w:rFonts w:ascii="Arial" w:hAnsi="Arial" w:cs="Arial"/>
          <w:b/>
          <w:sz w:val="24"/>
          <w:szCs w:val="24"/>
        </w:rPr>
        <w:t>są nadal aktualne.</w:t>
      </w:r>
    </w:p>
    <w:p w14:paraId="2CBC007E" w14:textId="77777777" w:rsidR="00BE3220" w:rsidRPr="002D4C8E" w:rsidRDefault="00BE3220" w:rsidP="00BE3220">
      <w:pPr>
        <w:spacing w:after="0"/>
        <w:ind w:left="2124" w:firstLine="708"/>
        <w:jc w:val="both"/>
        <w:rPr>
          <w:rFonts w:ascii="Arial" w:hAnsi="Arial" w:cs="Arial"/>
          <w:sz w:val="24"/>
          <w:szCs w:val="24"/>
        </w:rPr>
      </w:pPr>
    </w:p>
    <w:p w14:paraId="6357C332" w14:textId="77777777" w:rsidR="00EA6815" w:rsidRPr="002D4C8E" w:rsidRDefault="00EA6815" w:rsidP="00BE3220">
      <w:pPr>
        <w:spacing w:after="0"/>
        <w:jc w:val="both"/>
        <w:rPr>
          <w:rFonts w:ascii="Arial" w:hAnsi="Arial" w:cs="Arial"/>
          <w:b/>
          <w:bCs/>
          <w:i/>
          <w:iCs/>
          <w:color w:val="000000"/>
          <w:sz w:val="24"/>
          <w:szCs w:val="24"/>
        </w:rPr>
      </w:pPr>
    </w:p>
    <w:p w14:paraId="3E85695B" w14:textId="77777777" w:rsidR="00EA6815" w:rsidRPr="002D4C8E" w:rsidRDefault="00EA6815" w:rsidP="00BE3220">
      <w:pPr>
        <w:spacing w:after="0"/>
        <w:jc w:val="both"/>
        <w:rPr>
          <w:rFonts w:ascii="Arial" w:hAnsi="Arial" w:cs="Arial"/>
          <w:b/>
          <w:bCs/>
          <w:i/>
          <w:iCs/>
          <w:color w:val="000000"/>
          <w:sz w:val="24"/>
          <w:szCs w:val="24"/>
        </w:rPr>
      </w:pPr>
    </w:p>
    <w:p w14:paraId="6FB39AB6" w14:textId="77777777" w:rsidR="00EA6815" w:rsidRPr="002D4C8E" w:rsidRDefault="00EA6815" w:rsidP="00BE3220">
      <w:pPr>
        <w:spacing w:after="0"/>
        <w:jc w:val="both"/>
        <w:rPr>
          <w:rFonts w:ascii="Arial" w:hAnsi="Arial" w:cs="Arial"/>
          <w:b/>
          <w:bCs/>
          <w:i/>
          <w:iCs/>
          <w:color w:val="000000"/>
          <w:sz w:val="24"/>
          <w:szCs w:val="24"/>
        </w:rPr>
      </w:pPr>
    </w:p>
    <w:p w14:paraId="00E71621" w14:textId="77777777" w:rsidR="00EA6815" w:rsidRPr="002D4C8E" w:rsidRDefault="00EA6815" w:rsidP="00BE3220">
      <w:pPr>
        <w:spacing w:after="0"/>
        <w:jc w:val="both"/>
        <w:rPr>
          <w:rFonts w:ascii="Arial" w:hAnsi="Arial" w:cs="Arial"/>
          <w:b/>
          <w:bCs/>
          <w:i/>
          <w:iCs/>
          <w:color w:val="000000"/>
          <w:sz w:val="24"/>
          <w:szCs w:val="24"/>
        </w:rPr>
      </w:pPr>
    </w:p>
    <w:p w14:paraId="4ACAB15C" w14:textId="77777777" w:rsidR="00EA6815" w:rsidRPr="002D4C8E" w:rsidRDefault="00EA6815" w:rsidP="00BE3220">
      <w:pPr>
        <w:spacing w:after="0"/>
        <w:jc w:val="both"/>
        <w:rPr>
          <w:rFonts w:ascii="Arial" w:hAnsi="Arial" w:cs="Arial"/>
          <w:b/>
          <w:bCs/>
          <w:i/>
          <w:iCs/>
          <w:color w:val="000000"/>
          <w:sz w:val="24"/>
          <w:szCs w:val="24"/>
        </w:rPr>
      </w:pPr>
    </w:p>
    <w:p w14:paraId="540494CE" w14:textId="77777777" w:rsidR="00EA6815" w:rsidRPr="002D4C8E" w:rsidRDefault="00EA6815" w:rsidP="00BE3220">
      <w:pPr>
        <w:spacing w:after="0"/>
        <w:jc w:val="both"/>
        <w:rPr>
          <w:rFonts w:ascii="Arial" w:hAnsi="Arial" w:cs="Arial"/>
          <w:b/>
          <w:bCs/>
          <w:i/>
          <w:iCs/>
          <w:color w:val="000000"/>
          <w:sz w:val="24"/>
          <w:szCs w:val="24"/>
        </w:rPr>
      </w:pPr>
    </w:p>
    <w:p w14:paraId="3DE3F71F" w14:textId="77777777" w:rsidR="00EA6815" w:rsidRPr="002D4C8E" w:rsidRDefault="00EA6815" w:rsidP="00BE3220">
      <w:pPr>
        <w:spacing w:after="0"/>
        <w:jc w:val="both"/>
        <w:rPr>
          <w:rFonts w:ascii="Arial" w:hAnsi="Arial" w:cs="Arial"/>
          <w:b/>
          <w:bCs/>
          <w:i/>
          <w:iCs/>
          <w:color w:val="000000"/>
          <w:sz w:val="24"/>
          <w:szCs w:val="24"/>
        </w:rPr>
      </w:pPr>
    </w:p>
    <w:p w14:paraId="36E5D165" w14:textId="77777777" w:rsidR="00EA6815" w:rsidRPr="002D4C8E" w:rsidRDefault="00EA6815" w:rsidP="00BE3220">
      <w:pPr>
        <w:spacing w:after="0"/>
        <w:jc w:val="both"/>
        <w:rPr>
          <w:rFonts w:ascii="Arial" w:hAnsi="Arial" w:cs="Arial"/>
          <w:b/>
          <w:bCs/>
          <w:i/>
          <w:iCs/>
          <w:color w:val="000000"/>
          <w:sz w:val="24"/>
          <w:szCs w:val="24"/>
        </w:rPr>
      </w:pPr>
    </w:p>
    <w:p w14:paraId="6A0E76C2" w14:textId="6FC73016" w:rsidR="00BE3220" w:rsidRPr="002D4C8E" w:rsidRDefault="00BE3220" w:rsidP="00EA6815">
      <w:pPr>
        <w:spacing w:after="0"/>
        <w:jc w:val="both"/>
        <w:rPr>
          <w:rFonts w:ascii="Arial" w:hAnsi="Arial" w:cs="Arial"/>
          <w:b/>
          <w:bCs/>
          <w:sz w:val="24"/>
          <w:szCs w:val="24"/>
        </w:rPr>
      </w:pPr>
      <w:r w:rsidRPr="002D4C8E">
        <w:rPr>
          <w:rFonts w:ascii="Arial" w:hAnsi="Arial" w:cs="Arial"/>
          <w:b/>
          <w:bCs/>
          <w:i/>
          <w:iCs/>
          <w:color w:val="000000"/>
          <w:sz w:val="24"/>
          <w:szCs w:val="24"/>
        </w:rPr>
        <w:t>Dokument należy podpisać kwalifikowanym podpisem elektronicznym lub podpisem zaufanym lub elektronicznym podpisem osobistym.</w:t>
      </w:r>
      <w:r w:rsidRPr="002D4C8E">
        <w:rPr>
          <w:rFonts w:ascii="Arial" w:hAnsi="Arial" w:cs="Arial"/>
          <w:b/>
          <w:bCs/>
          <w:sz w:val="24"/>
          <w:szCs w:val="24"/>
        </w:rPr>
        <w:br w:type="page"/>
      </w:r>
    </w:p>
    <w:p w14:paraId="1301427E" w14:textId="5366C2C5" w:rsidR="00BA2E64" w:rsidRPr="002D4C8E" w:rsidRDefault="00BA2E64" w:rsidP="00BA2E64">
      <w:pPr>
        <w:spacing w:after="0" w:line="240" w:lineRule="auto"/>
        <w:rPr>
          <w:rFonts w:ascii="Arial" w:hAnsi="Arial" w:cs="Arial"/>
          <w:sz w:val="24"/>
          <w:szCs w:val="24"/>
        </w:rPr>
      </w:pPr>
      <w:r w:rsidRPr="002D4C8E">
        <w:rPr>
          <w:rFonts w:ascii="Arial" w:hAnsi="Arial" w:cs="Arial"/>
          <w:b/>
          <w:bCs/>
          <w:sz w:val="24"/>
          <w:szCs w:val="24"/>
        </w:rPr>
        <w:lastRenderedPageBreak/>
        <w:t>ZP/</w:t>
      </w:r>
      <w:r w:rsidR="005E5313" w:rsidRPr="002D4C8E">
        <w:rPr>
          <w:rFonts w:ascii="Arial" w:hAnsi="Arial" w:cs="Arial"/>
          <w:b/>
          <w:bCs/>
          <w:sz w:val="24"/>
          <w:szCs w:val="24"/>
        </w:rPr>
        <w:t>11</w:t>
      </w:r>
      <w:r w:rsidRPr="002D4C8E">
        <w:rPr>
          <w:rFonts w:ascii="Arial" w:hAnsi="Arial" w:cs="Arial"/>
          <w:b/>
          <w:bCs/>
          <w:sz w:val="24"/>
          <w:szCs w:val="24"/>
        </w:rPr>
        <w:t>/2022</w:t>
      </w:r>
      <w:r w:rsidRPr="002D4C8E">
        <w:rPr>
          <w:rFonts w:ascii="Arial" w:hAnsi="Arial" w:cs="Arial"/>
          <w:sz w:val="24"/>
          <w:szCs w:val="24"/>
        </w:rPr>
        <w:tab/>
      </w:r>
    </w:p>
    <w:p w14:paraId="32609997" w14:textId="693FF857" w:rsidR="00BA2E64" w:rsidRPr="002D4C8E" w:rsidRDefault="00BA2E64" w:rsidP="00BA2E64">
      <w:pPr>
        <w:jc w:val="both"/>
        <w:rPr>
          <w:rFonts w:ascii="Arial" w:eastAsia="Times New Roman" w:hAnsi="Arial" w:cs="Arial"/>
          <w:b/>
          <w:bCs/>
          <w:kern w:val="1"/>
          <w:sz w:val="24"/>
          <w:szCs w:val="24"/>
          <w:lang w:eastAsia="zh-CN"/>
        </w:rPr>
      </w:pPr>
      <w:r w:rsidRPr="002D4C8E">
        <w:rPr>
          <w:rFonts w:ascii="Arial" w:hAnsi="Arial" w:cs="Arial"/>
          <w:sz w:val="24"/>
          <w:szCs w:val="24"/>
        </w:rPr>
        <w:t xml:space="preserve">Postępowanie o udzielenie zamówienia publicznego w trybie podstawowym na zadanie pn.: </w:t>
      </w:r>
      <w:r w:rsidR="00556323" w:rsidRPr="002D4C8E">
        <w:rPr>
          <w:rFonts w:ascii="Arial" w:eastAsia="Times New Roman" w:hAnsi="Arial" w:cs="Arial"/>
          <w:b/>
          <w:kern w:val="1"/>
          <w:sz w:val="24"/>
          <w:szCs w:val="24"/>
          <w:lang w:eastAsia="zh-CN"/>
        </w:rPr>
        <w:t>„Dostawa do siedziby Zamawiającego fabrycznie nowego samochodu osobowo-dostawczego”.</w:t>
      </w:r>
    </w:p>
    <w:p w14:paraId="572E1D9D" w14:textId="77D4859F" w:rsidR="00BE3220" w:rsidRPr="002D4C8E" w:rsidRDefault="00BE3220" w:rsidP="00BE3220">
      <w:pPr>
        <w:spacing w:after="0"/>
        <w:jc w:val="right"/>
        <w:rPr>
          <w:rFonts w:ascii="Arial" w:hAnsi="Arial" w:cs="Arial"/>
          <w:sz w:val="24"/>
          <w:szCs w:val="24"/>
        </w:rPr>
      </w:pPr>
      <w:r w:rsidRPr="002D4C8E">
        <w:rPr>
          <w:rFonts w:ascii="Arial" w:hAnsi="Arial" w:cs="Arial"/>
          <w:sz w:val="24"/>
          <w:szCs w:val="24"/>
        </w:rPr>
        <w:t xml:space="preserve">Załącznik nr </w:t>
      </w:r>
      <w:r w:rsidR="00AD0A61" w:rsidRPr="002D4C8E">
        <w:rPr>
          <w:rFonts w:ascii="Arial" w:hAnsi="Arial" w:cs="Arial"/>
          <w:sz w:val="24"/>
          <w:szCs w:val="24"/>
        </w:rPr>
        <w:t>9</w:t>
      </w:r>
      <w:r w:rsidRPr="002D4C8E">
        <w:rPr>
          <w:rFonts w:ascii="Arial" w:hAnsi="Arial" w:cs="Arial"/>
          <w:sz w:val="24"/>
          <w:szCs w:val="24"/>
        </w:rPr>
        <w:t xml:space="preserve"> do SWZ</w:t>
      </w:r>
    </w:p>
    <w:p w14:paraId="637C3179" w14:textId="77777777" w:rsidR="00807D3D" w:rsidRPr="002D4C8E" w:rsidRDefault="00807D3D" w:rsidP="00807D3D">
      <w:pPr>
        <w:tabs>
          <w:tab w:val="left" w:pos="708"/>
        </w:tabs>
        <w:spacing w:after="0"/>
        <w:jc w:val="center"/>
        <w:rPr>
          <w:rFonts w:ascii="Arial" w:hAnsi="Arial" w:cs="Arial"/>
          <w:b/>
          <w:bCs/>
          <w:sz w:val="24"/>
          <w:szCs w:val="24"/>
        </w:rPr>
      </w:pPr>
    </w:p>
    <w:p w14:paraId="3E71CFFB" w14:textId="1B0D2CCB" w:rsidR="00807D3D" w:rsidRPr="002D4C8E" w:rsidRDefault="00807D3D" w:rsidP="00807D3D">
      <w:pPr>
        <w:tabs>
          <w:tab w:val="left" w:pos="708"/>
        </w:tabs>
        <w:spacing w:after="0"/>
        <w:jc w:val="center"/>
        <w:rPr>
          <w:rFonts w:ascii="Arial" w:hAnsi="Arial" w:cs="Arial"/>
          <w:b/>
          <w:sz w:val="24"/>
          <w:szCs w:val="24"/>
        </w:rPr>
      </w:pPr>
      <w:r w:rsidRPr="002D4C8E">
        <w:rPr>
          <w:rFonts w:ascii="Arial" w:hAnsi="Arial" w:cs="Arial"/>
          <w:b/>
          <w:sz w:val="24"/>
          <w:szCs w:val="24"/>
        </w:rPr>
        <w:t>OŚWIADCZENIE</w:t>
      </w:r>
    </w:p>
    <w:p w14:paraId="2F449FFC" w14:textId="77777777" w:rsidR="00807D3D" w:rsidRPr="002D4C8E" w:rsidRDefault="00807D3D" w:rsidP="00807D3D">
      <w:pPr>
        <w:tabs>
          <w:tab w:val="left" w:pos="708"/>
        </w:tabs>
        <w:spacing w:after="0"/>
        <w:jc w:val="center"/>
        <w:rPr>
          <w:rFonts w:ascii="Arial" w:hAnsi="Arial" w:cs="Arial"/>
          <w:sz w:val="24"/>
          <w:szCs w:val="24"/>
        </w:rPr>
      </w:pPr>
      <w:r w:rsidRPr="002D4C8E">
        <w:rPr>
          <w:rFonts w:ascii="Arial" w:hAnsi="Arial" w:cs="Arial"/>
          <w:b/>
          <w:sz w:val="24"/>
          <w:szCs w:val="24"/>
        </w:rPr>
        <w:t xml:space="preserve">Podmiotu udostępniającego swoje zasoby </w:t>
      </w:r>
    </w:p>
    <w:p w14:paraId="76BA4B2E" w14:textId="77777777" w:rsidR="00807D3D" w:rsidRPr="002D4C8E" w:rsidRDefault="00807D3D" w:rsidP="00807D3D">
      <w:pPr>
        <w:autoSpaceDE w:val="0"/>
        <w:autoSpaceDN w:val="0"/>
        <w:adjustRightInd w:val="0"/>
        <w:spacing w:after="0"/>
        <w:jc w:val="center"/>
        <w:rPr>
          <w:rFonts w:ascii="Arial" w:hAnsi="Arial" w:cs="Arial"/>
          <w:b/>
          <w:bCs/>
          <w:sz w:val="24"/>
          <w:szCs w:val="24"/>
        </w:rPr>
      </w:pPr>
      <w:r w:rsidRPr="002D4C8E">
        <w:rPr>
          <w:rFonts w:ascii="Arial" w:hAnsi="Arial" w:cs="Arial"/>
          <w:sz w:val="24"/>
          <w:szCs w:val="24"/>
          <w:lang w:eastAsia="pl-PL"/>
        </w:rPr>
        <w:t>o aktualności informacji zawartych w oświadczeniu, o którym mowa w art. 125 ust. 1 ustawy Pzp</w:t>
      </w:r>
    </w:p>
    <w:p w14:paraId="63E30C3C" w14:textId="77777777" w:rsidR="00807D3D" w:rsidRPr="002D4C8E" w:rsidRDefault="00807D3D" w:rsidP="00807D3D">
      <w:pPr>
        <w:widowControl w:val="0"/>
        <w:autoSpaceDE w:val="0"/>
        <w:autoSpaceDN w:val="0"/>
        <w:adjustRightInd w:val="0"/>
        <w:spacing w:after="0"/>
        <w:ind w:left="-120" w:right="-142"/>
        <w:jc w:val="both"/>
        <w:rPr>
          <w:rFonts w:ascii="Arial" w:hAnsi="Arial" w:cs="Arial"/>
          <w:sz w:val="24"/>
          <w:szCs w:val="24"/>
          <w:lang w:eastAsia="pl-PL"/>
        </w:rPr>
      </w:pPr>
    </w:p>
    <w:p w14:paraId="185942A0" w14:textId="6757C9EA" w:rsidR="00807D3D" w:rsidRPr="002D4C8E" w:rsidRDefault="00807D3D" w:rsidP="00807D3D">
      <w:pPr>
        <w:widowControl w:val="0"/>
        <w:autoSpaceDE w:val="0"/>
        <w:autoSpaceDN w:val="0"/>
        <w:adjustRightInd w:val="0"/>
        <w:spacing w:after="0"/>
        <w:ind w:left="-120" w:right="-142"/>
        <w:jc w:val="both"/>
        <w:rPr>
          <w:rFonts w:ascii="Arial" w:eastAsia="Times New Roman" w:hAnsi="Arial" w:cs="Arial"/>
          <w:b/>
          <w:bCs/>
          <w:sz w:val="24"/>
          <w:szCs w:val="24"/>
          <w:lang w:eastAsia="pl-PL"/>
        </w:rPr>
      </w:pPr>
      <w:r w:rsidRPr="002D4C8E">
        <w:rPr>
          <w:rFonts w:ascii="Arial" w:hAnsi="Arial" w:cs="Arial"/>
          <w:sz w:val="24"/>
          <w:szCs w:val="24"/>
          <w:lang w:eastAsia="pl-PL"/>
        </w:rPr>
        <w:t>Przystępując do postępowania o udzielenie zamówienia publicznego realizowanego</w:t>
      </w:r>
      <w:r w:rsidRPr="002D4C8E">
        <w:rPr>
          <w:rFonts w:ascii="Arial" w:hAnsi="Arial" w:cs="Arial"/>
          <w:sz w:val="24"/>
          <w:szCs w:val="24"/>
          <w:lang w:eastAsia="pl-PL"/>
        </w:rPr>
        <w:br/>
        <w:t xml:space="preserve">w trybie podstawowym  bez negocjacji na zadanie pn. </w:t>
      </w:r>
      <w:r w:rsidR="00556323" w:rsidRPr="002D4C8E">
        <w:rPr>
          <w:rFonts w:ascii="Arial" w:eastAsia="Times New Roman" w:hAnsi="Arial" w:cs="Arial"/>
          <w:b/>
          <w:kern w:val="1"/>
          <w:sz w:val="24"/>
          <w:szCs w:val="24"/>
          <w:lang w:eastAsia="zh-CN"/>
        </w:rPr>
        <w:t xml:space="preserve">„Dostawa do siedziby Zamawiającego fabrycznie nowego samochodu osobowo-dostawczego” </w:t>
      </w:r>
      <w:r w:rsidRPr="002D4C8E">
        <w:rPr>
          <w:rFonts w:ascii="Arial" w:eastAsia="Times New Roman" w:hAnsi="Arial" w:cs="Arial"/>
          <w:sz w:val="24"/>
          <w:szCs w:val="24"/>
          <w:lang w:eastAsia="pl-PL"/>
        </w:rPr>
        <w:t>oświadczam/my, że informacje zawarte w oświadczeniu, o którym mowa w art. 125 ust. 1 ustawy Pzp w zakresie podstaw wykluczenia z postępowania wskazanych przez Zamawiającego, o których mowa w:</w:t>
      </w:r>
    </w:p>
    <w:p w14:paraId="335DAC06" w14:textId="77777777" w:rsidR="00807D3D" w:rsidRPr="002D4C8E" w:rsidRDefault="00000000" w:rsidP="003748CC">
      <w:pPr>
        <w:numPr>
          <w:ilvl w:val="4"/>
          <w:numId w:val="7"/>
        </w:numPr>
        <w:spacing w:after="120" w:line="240" w:lineRule="auto"/>
        <w:ind w:left="567"/>
        <w:jc w:val="both"/>
        <w:rPr>
          <w:rFonts w:ascii="Arial" w:eastAsia="Times New Roman" w:hAnsi="Arial" w:cs="Arial"/>
          <w:sz w:val="24"/>
          <w:szCs w:val="24"/>
          <w:lang w:eastAsia="pl-PL"/>
        </w:rPr>
      </w:pPr>
      <w:hyperlink r:id="rId31" w:anchor="/document/17337528?unitId=art(108)ust(1)pkt(3)&amp;cm=DOCUMENT" w:history="1">
        <w:r w:rsidR="00807D3D" w:rsidRPr="002D4C8E">
          <w:rPr>
            <w:rStyle w:val="Hipercze"/>
            <w:rFonts w:ascii="Arial" w:eastAsia="Times New Roman" w:hAnsi="Arial" w:cs="Arial"/>
            <w:color w:val="000000"/>
            <w:sz w:val="24"/>
            <w:szCs w:val="24"/>
            <w:lang w:eastAsia="pl-PL"/>
          </w:rPr>
          <w:t>art. 108 ust. 1 pkt 3</w:t>
        </w:r>
      </w:hyperlink>
      <w:r w:rsidR="00807D3D" w:rsidRPr="002D4C8E">
        <w:rPr>
          <w:rFonts w:ascii="Arial" w:eastAsia="Times New Roman" w:hAnsi="Arial" w:cs="Arial"/>
          <w:color w:val="000000"/>
          <w:sz w:val="24"/>
          <w:szCs w:val="24"/>
          <w:lang w:eastAsia="pl-PL"/>
        </w:rPr>
        <w:t xml:space="preserve"> ustawy Pzp, dotyczących wydania prawomocnego wyroku sądu lub ostatecznej decyzji administracyjnej o zaleganiu z uiszczeniem podatków, opłat lub składek na ubezpieczenie społeczne lub zdrowotne,</w:t>
      </w:r>
    </w:p>
    <w:p w14:paraId="2B9D28FD" w14:textId="77777777" w:rsidR="00807D3D" w:rsidRPr="002D4C8E" w:rsidRDefault="00000000" w:rsidP="003748CC">
      <w:pPr>
        <w:numPr>
          <w:ilvl w:val="4"/>
          <w:numId w:val="7"/>
        </w:numPr>
        <w:suppressAutoHyphens/>
        <w:overflowPunct w:val="0"/>
        <w:autoSpaceDE w:val="0"/>
        <w:spacing w:after="120" w:line="240" w:lineRule="auto"/>
        <w:ind w:left="567" w:hanging="357"/>
        <w:jc w:val="both"/>
        <w:textAlignment w:val="baseline"/>
        <w:rPr>
          <w:rFonts w:ascii="Arial" w:eastAsia="Times New Roman" w:hAnsi="Arial" w:cs="Arial"/>
          <w:color w:val="000000"/>
          <w:sz w:val="24"/>
          <w:szCs w:val="24"/>
          <w:lang w:eastAsia="pl-PL"/>
        </w:rPr>
      </w:pPr>
      <w:hyperlink r:id="rId32" w:anchor="/document/17337528?unitId=art(108)ust(1)pkt(4)&amp;cm=DOCUMENT" w:history="1">
        <w:r w:rsidR="00807D3D" w:rsidRPr="002D4C8E">
          <w:rPr>
            <w:rStyle w:val="Hipercze"/>
            <w:rFonts w:ascii="Arial" w:eastAsia="Times New Roman" w:hAnsi="Arial" w:cs="Arial"/>
            <w:color w:val="000000"/>
            <w:sz w:val="24"/>
            <w:szCs w:val="24"/>
            <w:lang w:eastAsia="pl-PL"/>
          </w:rPr>
          <w:t>art. 108 ust. 1 pkt 4</w:t>
        </w:r>
      </w:hyperlink>
      <w:r w:rsidR="00807D3D" w:rsidRPr="002D4C8E">
        <w:rPr>
          <w:rFonts w:ascii="Arial" w:eastAsia="Times New Roman" w:hAnsi="Arial" w:cs="Arial"/>
          <w:color w:val="000000"/>
          <w:sz w:val="24"/>
          <w:szCs w:val="24"/>
          <w:lang w:eastAsia="pl-PL"/>
        </w:rPr>
        <w:t xml:space="preserve"> ustawy Pzp, dotyczących orzeczenia zakazu ubiegania się </w:t>
      </w:r>
      <w:r w:rsidR="00807D3D" w:rsidRPr="002D4C8E">
        <w:rPr>
          <w:rFonts w:ascii="Arial" w:eastAsia="Times New Roman" w:hAnsi="Arial" w:cs="Arial"/>
          <w:color w:val="000000"/>
          <w:sz w:val="24"/>
          <w:szCs w:val="24"/>
          <w:lang w:eastAsia="pl-PL"/>
        </w:rPr>
        <w:br/>
        <w:t>o zamówienie publiczne tytułem środka zapobiegawczego,</w:t>
      </w:r>
    </w:p>
    <w:p w14:paraId="473A3E56" w14:textId="77777777" w:rsidR="00807D3D" w:rsidRPr="002D4C8E" w:rsidRDefault="00000000" w:rsidP="003748CC">
      <w:pPr>
        <w:numPr>
          <w:ilvl w:val="4"/>
          <w:numId w:val="7"/>
        </w:numPr>
        <w:suppressAutoHyphens/>
        <w:overflowPunct w:val="0"/>
        <w:autoSpaceDE w:val="0"/>
        <w:spacing w:after="120" w:line="240" w:lineRule="auto"/>
        <w:ind w:left="567" w:hanging="357"/>
        <w:jc w:val="both"/>
        <w:textAlignment w:val="baseline"/>
        <w:rPr>
          <w:rFonts w:ascii="Arial" w:eastAsia="Times New Roman" w:hAnsi="Arial" w:cs="Arial"/>
          <w:color w:val="000000"/>
          <w:sz w:val="24"/>
          <w:szCs w:val="24"/>
          <w:lang w:eastAsia="pl-PL"/>
        </w:rPr>
      </w:pPr>
      <w:hyperlink r:id="rId33" w:anchor="/document/17337528?unitId=art(108)ust(1)pkt(5)&amp;cm=DOCUMENT" w:history="1">
        <w:r w:rsidR="00807D3D" w:rsidRPr="002D4C8E">
          <w:rPr>
            <w:rStyle w:val="Hipercze"/>
            <w:rFonts w:ascii="Arial" w:eastAsia="Times New Roman" w:hAnsi="Arial" w:cs="Arial"/>
            <w:color w:val="000000"/>
            <w:sz w:val="24"/>
            <w:szCs w:val="24"/>
            <w:lang w:eastAsia="pl-PL"/>
          </w:rPr>
          <w:t>art. 108 ust. 1 pkt 5</w:t>
        </w:r>
      </w:hyperlink>
      <w:r w:rsidR="00807D3D" w:rsidRPr="002D4C8E">
        <w:rPr>
          <w:rFonts w:ascii="Arial" w:eastAsia="Times New Roman" w:hAnsi="Arial" w:cs="Arial"/>
          <w:color w:val="000000"/>
          <w:sz w:val="24"/>
          <w:szCs w:val="24"/>
          <w:lang w:eastAsia="pl-PL"/>
        </w:rPr>
        <w:t xml:space="preserve"> ustawy Pzp, dotyczących zawarcia z innymi Wykonawcami porozumienia mającego na celu zakłócenie konkurencji,</w:t>
      </w:r>
    </w:p>
    <w:p w14:paraId="4D013C12" w14:textId="77777777" w:rsidR="00FE2080" w:rsidRPr="002D4C8E" w:rsidRDefault="00000000" w:rsidP="003748CC">
      <w:pPr>
        <w:numPr>
          <w:ilvl w:val="4"/>
          <w:numId w:val="7"/>
        </w:numPr>
        <w:suppressAutoHyphens/>
        <w:overflowPunct w:val="0"/>
        <w:autoSpaceDE w:val="0"/>
        <w:spacing w:after="120" w:line="240" w:lineRule="auto"/>
        <w:ind w:left="567" w:hanging="357"/>
        <w:jc w:val="both"/>
        <w:textAlignment w:val="baseline"/>
        <w:rPr>
          <w:rFonts w:ascii="Arial" w:eastAsia="Times New Roman" w:hAnsi="Arial" w:cs="Arial"/>
          <w:sz w:val="24"/>
          <w:szCs w:val="24"/>
          <w:lang w:eastAsia="pl-PL"/>
        </w:rPr>
      </w:pPr>
      <w:hyperlink r:id="rId34" w:anchor="/document/17337528?unitId=art(108)ust(1)pkt(6)&amp;cm=DOCUMENT" w:history="1">
        <w:r w:rsidR="00807D3D" w:rsidRPr="002D4C8E">
          <w:rPr>
            <w:rStyle w:val="Hipercze"/>
            <w:rFonts w:ascii="Arial" w:eastAsia="Times New Roman" w:hAnsi="Arial" w:cs="Arial"/>
            <w:color w:val="000000"/>
            <w:sz w:val="24"/>
            <w:szCs w:val="24"/>
            <w:lang w:eastAsia="pl-PL"/>
          </w:rPr>
          <w:t>art. 108 ust. 1 pkt 6</w:t>
        </w:r>
      </w:hyperlink>
      <w:r w:rsidR="00807D3D" w:rsidRPr="002D4C8E">
        <w:rPr>
          <w:rFonts w:ascii="Arial" w:eastAsia="Times New Roman" w:hAnsi="Arial" w:cs="Arial"/>
          <w:sz w:val="24"/>
          <w:szCs w:val="24"/>
          <w:lang w:eastAsia="pl-PL"/>
        </w:rPr>
        <w:t xml:space="preserve"> ustawy Pzp, dotyczących zakłócenia konkurencji wynikającego z wcześniejszego zaangażowania Wykonawcy lub podmiotu, który należy z Wykonawcą do tej samej grupy kapitałowej, w przygotowanie postepowania o udzielenie zamówienia,</w:t>
      </w:r>
    </w:p>
    <w:p w14:paraId="317DA26C" w14:textId="76AC59E2" w:rsidR="00FE2080" w:rsidRPr="002D4C8E" w:rsidRDefault="00FE2080" w:rsidP="003748CC">
      <w:pPr>
        <w:numPr>
          <w:ilvl w:val="4"/>
          <w:numId w:val="7"/>
        </w:numPr>
        <w:suppressAutoHyphens/>
        <w:overflowPunct w:val="0"/>
        <w:autoSpaceDE w:val="0"/>
        <w:spacing w:after="120" w:line="240" w:lineRule="auto"/>
        <w:ind w:left="567" w:hanging="357"/>
        <w:jc w:val="both"/>
        <w:textAlignment w:val="baseline"/>
        <w:rPr>
          <w:rFonts w:ascii="Arial" w:eastAsia="Times New Roman" w:hAnsi="Arial" w:cs="Arial"/>
          <w:sz w:val="24"/>
          <w:szCs w:val="24"/>
          <w:lang w:eastAsia="pl-PL"/>
        </w:rPr>
      </w:pPr>
      <w:r w:rsidRPr="002D4C8E">
        <w:rPr>
          <w:rFonts w:ascii="Arial" w:hAnsi="Arial" w:cs="Arial"/>
          <w:sz w:val="24"/>
          <w:szCs w:val="24"/>
          <w:lang w:eastAsia="pl-PL"/>
        </w:rPr>
        <w:t>art. 7 ust. 1 ustawy z dnia 1 ustawy z dnia 13 kwietnia 2022 r. o szczególnych rozwiązaniach w zakresie przeciwdziałania wspieraniu agresji na Ukrainę oraz służących ochronie bezpieczeństwa narodowego (Dz.U. z 2022 poz. 835)</w:t>
      </w:r>
    </w:p>
    <w:p w14:paraId="467A2571" w14:textId="77777777" w:rsidR="00FE2080" w:rsidRPr="002D4C8E" w:rsidRDefault="00FE2080" w:rsidP="00FE2080">
      <w:pPr>
        <w:suppressAutoHyphens/>
        <w:overflowPunct w:val="0"/>
        <w:autoSpaceDE w:val="0"/>
        <w:spacing w:after="120" w:line="240" w:lineRule="auto"/>
        <w:ind w:left="567"/>
        <w:jc w:val="both"/>
        <w:textAlignment w:val="baseline"/>
        <w:rPr>
          <w:rFonts w:ascii="Arial" w:eastAsia="Times New Roman" w:hAnsi="Arial" w:cs="Arial"/>
          <w:sz w:val="24"/>
          <w:szCs w:val="24"/>
          <w:lang w:eastAsia="pl-PL"/>
        </w:rPr>
      </w:pPr>
    </w:p>
    <w:p w14:paraId="758ABC31" w14:textId="77777777" w:rsidR="00807D3D" w:rsidRPr="002D4C8E" w:rsidRDefault="00807D3D" w:rsidP="00807D3D">
      <w:pPr>
        <w:autoSpaceDE w:val="0"/>
        <w:autoSpaceDN w:val="0"/>
        <w:adjustRightInd w:val="0"/>
        <w:spacing w:after="0"/>
        <w:jc w:val="both"/>
        <w:rPr>
          <w:rFonts w:ascii="Arial" w:hAnsi="Arial" w:cs="Arial"/>
          <w:b/>
          <w:sz w:val="24"/>
          <w:szCs w:val="24"/>
        </w:rPr>
      </w:pPr>
      <w:r w:rsidRPr="002D4C8E">
        <w:rPr>
          <w:rFonts w:ascii="Arial" w:hAnsi="Arial" w:cs="Arial"/>
          <w:b/>
          <w:sz w:val="24"/>
          <w:szCs w:val="24"/>
        </w:rPr>
        <w:t>są nadal aktualne.</w:t>
      </w:r>
    </w:p>
    <w:p w14:paraId="6662A20E" w14:textId="77777777" w:rsidR="00807D3D" w:rsidRPr="002D4C8E" w:rsidRDefault="00807D3D" w:rsidP="00807D3D">
      <w:pPr>
        <w:spacing w:after="0"/>
        <w:jc w:val="both"/>
        <w:rPr>
          <w:rFonts w:ascii="Arial" w:hAnsi="Arial" w:cs="Arial"/>
          <w:sz w:val="24"/>
          <w:szCs w:val="24"/>
        </w:rPr>
      </w:pPr>
    </w:p>
    <w:p w14:paraId="7D4D79A2" w14:textId="77777777" w:rsidR="00EA6815" w:rsidRPr="002D4C8E" w:rsidRDefault="00EA6815" w:rsidP="00807D3D">
      <w:pPr>
        <w:spacing w:after="0"/>
        <w:jc w:val="both"/>
        <w:rPr>
          <w:rFonts w:ascii="Arial" w:hAnsi="Arial" w:cs="Arial"/>
          <w:sz w:val="24"/>
          <w:szCs w:val="24"/>
        </w:rPr>
      </w:pPr>
    </w:p>
    <w:p w14:paraId="5C3B4C2C" w14:textId="77777777" w:rsidR="00EA6815" w:rsidRPr="002D4C8E" w:rsidRDefault="00EA6815" w:rsidP="00807D3D">
      <w:pPr>
        <w:spacing w:after="0"/>
        <w:jc w:val="both"/>
        <w:rPr>
          <w:rFonts w:ascii="Arial" w:hAnsi="Arial" w:cs="Arial"/>
          <w:sz w:val="24"/>
          <w:szCs w:val="24"/>
        </w:rPr>
      </w:pPr>
    </w:p>
    <w:p w14:paraId="3C2E2C7C" w14:textId="77777777" w:rsidR="00EA6815" w:rsidRPr="002D4C8E" w:rsidRDefault="00EA6815" w:rsidP="00807D3D">
      <w:pPr>
        <w:spacing w:after="0"/>
        <w:jc w:val="both"/>
        <w:rPr>
          <w:rFonts w:ascii="Arial" w:hAnsi="Arial" w:cs="Arial"/>
          <w:sz w:val="24"/>
          <w:szCs w:val="24"/>
        </w:rPr>
      </w:pPr>
    </w:p>
    <w:p w14:paraId="4ADB35F0" w14:textId="77777777" w:rsidR="00EA6815" w:rsidRPr="002D4C8E" w:rsidRDefault="00EA6815" w:rsidP="00807D3D">
      <w:pPr>
        <w:spacing w:after="0"/>
        <w:jc w:val="both"/>
        <w:rPr>
          <w:rFonts w:ascii="Arial" w:hAnsi="Arial" w:cs="Arial"/>
          <w:sz w:val="24"/>
          <w:szCs w:val="24"/>
        </w:rPr>
      </w:pPr>
    </w:p>
    <w:p w14:paraId="70EFCF78" w14:textId="526D6C29" w:rsidR="00807D3D" w:rsidRPr="002D4C8E" w:rsidRDefault="00807D3D" w:rsidP="00807D3D">
      <w:pPr>
        <w:spacing w:after="0"/>
        <w:jc w:val="both"/>
        <w:rPr>
          <w:rFonts w:ascii="Arial" w:hAnsi="Arial" w:cs="Arial"/>
          <w:sz w:val="24"/>
          <w:szCs w:val="24"/>
        </w:rPr>
      </w:pPr>
      <w:r w:rsidRPr="002D4C8E">
        <w:rPr>
          <w:rFonts w:ascii="Arial" w:hAnsi="Arial" w:cs="Arial"/>
          <w:sz w:val="24"/>
          <w:szCs w:val="24"/>
        </w:rPr>
        <w:t>(* niepotrzebne skreślić)</w:t>
      </w:r>
    </w:p>
    <w:p w14:paraId="3AF72D60" w14:textId="77777777" w:rsidR="00807D3D" w:rsidRPr="002D4C8E" w:rsidRDefault="00807D3D" w:rsidP="00807D3D">
      <w:pPr>
        <w:spacing w:after="0"/>
        <w:ind w:left="2124" w:firstLine="708"/>
        <w:jc w:val="both"/>
        <w:rPr>
          <w:rFonts w:ascii="Arial" w:hAnsi="Arial" w:cs="Arial"/>
          <w:sz w:val="24"/>
          <w:szCs w:val="24"/>
        </w:rPr>
      </w:pPr>
    </w:p>
    <w:p w14:paraId="37947C3D" w14:textId="050EB81C" w:rsidR="00807D3D" w:rsidRPr="002D4C8E" w:rsidRDefault="00807D3D" w:rsidP="00807D3D">
      <w:pPr>
        <w:spacing w:after="0"/>
        <w:jc w:val="both"/>
        <w:rPr>
          <w:rFonts w:ascii="Arial" w:hAnsi="Arial" w:cs="Arial"/>
          <w:sz w:val="24"/>
          <w:szCs w:val="24"/>
        </w:rPr>
      </w:pPr>
      <w:r w:rsidRPr="002D4C8E">
        <w:rPr>
          <w:rFonts w:ascii="Arial" w:hAnsi="Arial" w:cs="Arial"/>
          <w:b/>
          <w:bCs/>
          <w:i/>
          <w:iCs/>
          <w:color w:val="000000"/>
          <w:sz w:val="24"/>
          <w:szCs w:val="24"/>
        </w:rPr>
        <w:t>Dokument należy podpisać kwalifikowanym podpisem elektronicznym lub podpisem zaufanym lub elektronicznym podpisem osobistym.</w:t>
      </w:r>
    </w:p>
    <w:p w14:paraId="00375D0F" w14:textId="566F0B1F" w:rsidR="00BE3220" w:rsidRPr="002D4C8E" w:rsidRDefault="00BE3220">
      <w:pPr>
        <w:spacing w:after="0" w:line="240" w:lineRule="auto"/>
        <w:rPr>
          <w:rFonts w:ascii="Arial" w:hAnsi="Arial" w:cs="Arial"/>
          <w:b/>
          <w:bCs/>
          <w:sz w:val="24"/>
          <w:szCs w:val="24"/>
        </w:rPr>
      </w:pPr>
    </w:p>
    <w:p w14:paraId="3160FB77" w14:textId="7C5F8F02" w:rsidR="00BA2E64" w:rsidRPr="002D4C8E" w:rsidRDefault="00BA2E64" w:rsidP="00BA2E64">
      <w:pPr>
        <w:spacing w:after="0" w:line="240" w:lineRule="auto"/>
        <w:rPr>
          <w:rFonts w:ascii="Arial" w:hAnsi="Arial" w:cs="Arial"/>
          <w:sz w:val="24"/>
          <w:szCs w:val="24"/>
        </w:rPr>
      </w:pPr>
      <w:r w:rsidRPr="002D4C8E">
        <w:rPr>
          <w:rFonts w:ascii="Arial" w:hAnsi="Arial" w:cs="Arial"/>
          <w:b/>
          <w:bCs/>
          <w:sz w:val="24"/>
          <w:szCs w:val="24"/>
        </w:rPr>
        <w:lastRenderedPageBreak/>
        <w:t>ZP</w:t>
      </w:r>
      <w:r w:rsidR="005E5313" w:rsidRPr="002D4C8E">
        <w:rPr>
          <w:rFonts w:ascii="Arial" w:hAnsi="Arial" w:cs="Arial"/>
          <w:b/>
          <w:bCs/>
          <w:sz w:val="24"/>
          <w:szCs w:val="24"/>
        </w:rPr>
        <w:t>/11</w:t>
      </w:r>
      <w:r w:rsidRPr="002D4C8E">
        <w:rPr>
          <w:rFonts w:ascii="Arial" w:hAnsi="Arial" w:cs="Arial"/>
          <w:b/>
          <w:bCs/>
          <w:sz w:val="24"/>
          <w:szCs w:val="24"/>
        </w:rPr>
        <w:t>/2022</w:t>
      </w:r>
      <w:r w:rsidRPr="002D4C8E">
        <w:rPr>
          <w:rFonts w:ascii="Arial" w:hAnsi="Arial" w:cs="Arial"/>
          <w:sz w:val="24"/>
          <w:szCs w:val="24"/>
        </w:rPr>
        <w:tab/>
      </w:r>
    </w:p>
    <w:p w14:paraId="709BC3B1" w14:textId="3C964671" w:rsidR="00BA2E64" w:rsidRPr="002D4C8E" w:rsidRDefault="00BA2E64" w:rsidP="00BA2E64">
      <w:pPr>
        <w:jc w:val="both"/>
        <w:rPr>
          <w:rFonts w:ascii="Arial" w:eastAsia="Times New Roman" w:hAnsi="Arial" w:cs="Arial"/>
          <w:b/>
          <w:bCs/>
          <w:kern w:val="1"/>
          <w:sz w:val="24"/>
          <w:szCs w:val="24"/>
          <w:lang w:eastAsia="zh-CN"/>
        </w:rPr>
      </w:pPr>
      <w:r w:rsidRPr="002D4C8E">
        <w:rPr>
          <w:rFonts w:ascii="Arial" w:hAnsi="Arial" w:cs="Arial"/>
          <w:sz w:val="24"/>
          <w:szCs w:val="24"/>
        </w:rPr>
        <w:t xml:space="preserve">Postępowanie o udzielenie zamówienia publicznego w trybie podstawowym na zadanie pn.: </w:t>
      </w:r>
      <w:r w:rsidR="00556323" w:rsidRPr="002D4C8E">
        <w:rPr>
          <w:rFonts w:ascii="Arial" w:eastAsia="Times New Roman" w:hAnsi="Arial" w:cs="Arial"/>
          <w:b/>
          <w:kern w:val="1"/>
          <w:sz w:val="24"/>
          <w:szCs w:val="24"/>
          <w:lang w:eastAsia="zh-CN"/>
        </w:rPr>
        <w:t>„Dostawa do siedziby Zamawiającego fabrycznie nowego samochodu osobowo-dostawczego”.</w:t>
      </w:r>
    </w:p>
    <w:p w14:paraId="4BCC818A" w14:textId="73804E3D" w:rsidR="005F24C9" w:rsidRPr="002D4C8E" w:rsidRDefault="00BB7166" w:rsidP="004330A9">
      <w:pPr>
        <w:spacing w:after="0"/>
        <w:jc w:val="right"/>
        <w:rPr>
          <w:rFonts w:ascii="Arial" w:hAnsi="Arial" w:cs="Arial"/>
          <w:sz w:val="24"/>
          <w:szCs w:val="24"/>
        </w:rPr>
      </w:pPr>
      <w:r w:rsidRPr="002D4C8E">
        <w:rPr>
          <w:rFonts w:ascii="Arial" w:hAnsi="Arial" w:cs="Arial"/>
          <w:sz w:val="24"/>
          <w:szCs w:val="24"/>
        </w:rPr>
        <w:t>Załącznik nr</w:t>
      </w:r>
      <w:r w:rsidR="00BE3220" w:rsidRPr="002D4C8E">
        <w:rPr>
          <w:rFonts w:ascii="Arial" w:hAnsi="Arial" w:cs="Arial"/>
          <w:sz w:val="24"/>
          <w:szCs w:val="24"/>
        </w:rPr>
        <w:t xml:space="preserve"> 1</w:t>
      </w:r>
      <w:r w:rsidR="00AD0A61" w:rsidRPr="002D4C8E">
        <w:rPr>
          <w:rFonts w:ascii="Arial" w:hAnsi="Arial" w:cs="Arial"/>
          <w:sz w:val="24"/>
          <w:szCs w:val="24"/>
        </w:rPr>
        <w:t>0</w:t>
      </w:r>
      <w:r w:rsidR="005F24C9" w:rsidRPr="002D4C8E">
        <w:rPr>
          <w:rFonts w:ascii="Arial" w:hAnsi="Arial" w:cs="Arial"/>
          <w:sz w:val="24"/>
          <w:szCs w:val="24"/>
        </w:rPr>
        <w:t xml:space="preserve"> do SWZ</w:t>
      </w:r>
    </w:p>
    <w:p w14:paraId="1C467A4A" w14:textId="56CE33BC" w:rsidR="00DF5B33" w:rsidRPr="002D4C8E" w:rsidRDefault="00DF5B33" w:rsidP="004330A9">
      <w:pPr>
        <w:spacing w:after="0"/>
        <w:jc w:val="right"/>
        <w:rPr>
          <w:rFonts w:ascii="Arial" w:hAnsi="Arial" w:cs="Arial"/>
          <w:sz w:val="24"/>
          <w:szCs w:val="24"/>
        </w:rPr>
      </w:pPr>
    </w:p>
    <w:p w14:paraId="7E1C4A56" w14:textId="77777777" w:rsidR="00DF5B33" w:rsidRPr="002D4C8E" w:rsidRDefault="00DF5B33" w:rsidP="00DF5B33">
      <w:pPr>
        <w:widowControl w:val="0"/>
        <w:suppressAutoHyphens/>
        <w:overflowPunct w:val="0"/>
        <w:autoSpaceDE w:val="0"/>
        <w:textAlignment w:val="baseline"/>
        <w:rPr>
          <w:rFonts w:ascii="Arial" w:hAnsi="Arial" w:cs="Arial"/>
          <w:b/>
          <w:bCs/>
          <w:kern w:val="1"/>
          <w:sz w:val="24"/>
          <w:szCs w:val="24"/>
          <w:lang w:eastAsia="ar-SA"/>
        </w:rPr>
      </w:pPr>
      <w:r w:rsidRPr="002D4C8E">
        <w:rPr>
          <w:rFonts w:ascii="Arial" w:hAnsi="Arial" w:cs="Arial"/>
          <w:kern w:val="1"/>
          <w:sz w:val="24"/>
          <w:szCs w:val="24"/>
          <w:lang w:eastAsia="ar-SA"/>
        </w:rPr>
        <w:tab/>
      </w:r>
      <w:r w:rsidRPr="002D4C8E">
        <w:rPr>
          <w:rFonts w:ascii="Arial" w:hAnsi="Arial" w:cs="Arial"/>
          <w:kern w:val="1"/>
          <w:sz w:val="24"/>
          <w:szCs w:val="24"/>
          <w:lang w:eastAsia="ar-SA"/>
        </w:rPr>
        <w:tab/>
      </w:r>
      <w:r w:rsidRPr="002D4C8E">
        <w:rPr>
          <w:rFonts w:ascii="Arial" w:hAnsi="Arial" w:cs="Arial"/>
          <w:kern w:val="1"/>
          <w:sz w:val="24"/>
          <w:szCs w:val="24"/>
          <w:lang w:eastAsia="ar-SA"/>
        </w:rPr>
        <w:tab/>
      </w:r>
      <w:r w:rsidRPr="002D4C8E">
        <w:rPr>
          <w:rFonts w:ascii="Arial" w:hAnsi="Arial" w:cs="Arial"/>
          <w:kern w:val="1"/>
          <w:sz w:val="24"/>
          <w:szCs w:val="24"/>
          <w:lang w:eastAsia="ar-SA"/>
        </w:rPr>
        <w:tab/>
      </w:r>
      <w:r w:rsidRPr="002D4C8E">
        <w:rPr>
          <w:rFonts w:ascii="Arial" w:hAnsi="Arial" w:cs="Arial"/>
          <w:kern w:val="1"/>
          <w:sz w:val="24"/>
          <w:szCs w:val="24"/>
          <w:lang w:eastAsia="ar-SA"/>
        </w:rPr>
        <w:tab/>
      </w:r>
      <w:r w:rsidRPr="002D4C8E">
        <w:rPr>
          <w:rFonts w:ascii="Arial" w:hAnsi="Arial" w:cs="Arial"/>
          <w:kern w:val="1"/>
          <w:sz w:val="24"/>
          <w:szCs w:val="24"/>
          <w:lang w:eastAsia="ar-SA"/>
        </w:rPr>
        <w:tab/>
      </w:r>
      <w:r w:rsidRPr="002D4C8E">
        <w:rPr>
          <w:rFonts w:ascii="Arial" w:hAnsi="Arial" w:cs="Arial"/>
          <w:kern w:val="1"/>
          <w:sz w:val="24"/>
          <w:szCs w:val="24"/>
          <w:lang w:eastAsia="ar-SA"/>
        </w:rPr>
        <w:tab/>
      </w:r>
      <w:r w:rsidRPr="002D4C8E">
        <w:rPr>
          <w:rFonts w:ascii="Arial" w:hAnsi="Arial" w:cs="Arial"/>
          <w:kern w:val="1"/>
          <w:sz w:val="24"/>
          <w:szCs w:val="24"/>
          <w:lang w:eastAsia="ar-SA"/>
        </w:rPr>
        <w:tab/>
      </w:r>
      <w:r w:rsidRPr="002D4C8E">
        <w:rPr>
          <w:rFonts w:ascii="Arial" w:hAnsi="Arial" w:cs="Arial"/>
          <w:kern w:val="1"/>
          <w:sz w:val="24"/>
          <w:szCs w:val="24"/>
          <w:lang w:eastAsia="ar-SA"/>
        </w:rPr>
        <w:tab/>
      </w:r>
      <w:r w:rsidRPr="002D4C8E">
        <w:rPr>
          <w:rFonts w:ascii="Arial" w:hAnsi="Arial" w:cs="Arial"/>
          <w:kern w:val="1"/>
          <w:sz w:val="24"/>
          <w:szCs w:val="24"/>
          <w:lang w:eastAsia="ar-SA"/>
        </w:rPr>
        <w:tab/>
      </w:r>
      <w:r w:rsidRPr="002D4C8E">
        <w:rPr>
          <w:rFonts w:ascii="Arial" w:hAnsi="Arial" w:cs="Arial"/>
          <w:b/>
          <w:bCs/>
          <w:kern w:val="1"/>
          <w:sz w:val="24"/>
          <w:szCs w:val="24"/>
          <w:lang w:eastAsia="ar-SA"/>
        </w:rPr>
        <w:t xml:space="preserve"> </w:t>
      </w:r>
    </w:p>
    <w:p w14:paraId="0B76695E" w14:textId="77777777" w:rsidR="003B3D29" w:rsidRPr="00631042" w:rsidRDefault="003B3D29" w:rsidP="003B3D29">
      <w:pPr>
        <w:widowControl w:val="0"/>
        <w:suppressAutoHyphens/>
        <w:overflowPunct w:val="0"/>
        <w:autoSpaceDE w:val="0"/>
        <w:textAlignment w:val="baseline"/>
        <w:rPr>
          <w:kern w:val="1"/>
          <w:sz w:val="24"/>
          <w:lang w:eastAsia="ar-SA"/>
        </w:rPr>
      </w:pPr>
      <w:r w:rsidRPr="00704FAF">
        <w:rPr>
          <w:rFonts w:ascii="Arial Narrow" w:hAnsi="Arial Narrow"/>
          <w:kern w:val="1"/>
          <w:sz w:val="24"/>
          <w:szCs w:val="24"/>
          <w:lang w:eastAsia="ar-SA"/>
        </w:rPr>
        <w:tab/>
      </w:r>
      <w:r w:rsidRPr="00704FAF">
        <w:rPr>
          <w:rFonts w:ascii="Arial Narrow" w:hAnsi="Arial Narrow"/>
          <w:kern w:val="1"/>
          <w:sz w:val="24"/>
          <w:szCs w:val="24"/>
          <w:lang w:eastAsia="ar-SA"/>
        </w:rPr>
        <w:tab/>
      </w:r>
      <w:r w:rsidRPr="00704FAF">
        <w:rPr>
          <w:rFonts w:ascii="Arial Narrow" w:hAnsi="Arial Narrow"/>
          <w:kern w:val="1"/>
          <w:sz w:val="24"/>
          <w:szCs w:val="24"/>
          <w:lang w:eastAsia="ar-SA"/>
        </w:rPr>
        <w:tab/>
      </w:r>
      <w:r w:rsidRPr="00704FAF">
        <w:rPr>
          <w:rFonts w:ascii="Arial Narrow" w:hAnsi="Arial Narrow"/>
          <w:kern w:val="1"/>
          <w:sz w:val="24"/>
          <w:szCs w:val="24"/>
          <w:lang w:eastAsia="ar-SA"/>
        </w:rPr>
        <w:tab/>
      </w:r>
      <w:r>
        <w:rPr>
          <w:kern w:val="1"/>
          <w:sz w:val="24"/>
          <w:lang w:eastAsia="ar-SA"/>
        </w:rPr>
        <w:t xml:space="preserve">    </w:t>
      </w:r>
    </w:p>
    <w:p w14:paraId="58B4EB40" w14:textId="77777777" w:rsidR="003B3D29" w:rsidRPr="00D94786" w:rsidRDefault="003B3D29" w:rsidP="003B3D29">
      <w:pPr>
        <w:rPr>
          <w:rFonts w:ascii="Arial" w:hAnsi="Arial" w:cs="Arial"/>
          <w:b/>
          <w:sz w:val="24"/>
          <w:szCs w:val="24"/>
        </w:rPr>
      </w:pPr>
      <w:r w:rsidRPr="00D94786">
        <w:rPr>
          <w:rFonts w:ascii="Arial" w:hAnsi="Arial" w:cs="Arial"/>
          <w:b/>
          <w:sz w:val="24"/>
          <w:szCs w:val="24"/>
        </w:rPr>
        <w:t xml:space="preserve">                                                        UMOWA DOSTAWY</w:t>
      </w:r>
    </w:p>
    <w:p w14:paraId="2FB1E79E" w14:textId="77777777" w:rsidR="003B3D29" w:rsidRPr="00D94786" w:rsidRDefault="003B3D29" w:rsidP="003B3D29">
      <w:pPr>
        <w:jc w:val="center"/>
        <w:rPr>
          <w:rFonts w:ascii="Arial" w:hAnsi="Arial" w:cs="Arial"/>
          <w:sz w:val="24"/>
          <w:szCs w:val="24"/>
        </w:rPr>
      </w:pPr>
    </w:p>
    <w:p w14:paraId="570F6B6B" w14:textId="77777777" w:rsidR="003B3D29" w:rsidRPr="00D94786" w:rsidRDefault="003B3D29" w:rsidP="003B3D29">
      <w:pPr>
        <w:pStyle w:val="Nagwek4"/>
        <w:rPr>
          <w:rFonts w:ascii="Arial" w:hAnsi="Arial" w:cs="Arial"/>
          <w:color w:val="auto"/>
          <w:sz w:val="24"/>
          <w:szCs w:val="24"/>
        </w:rPr>
      </w:pPr>
      <w:r w:rsidRPr="00D94786">
        <w:rPr>
          <w:rFonts w:ascii="Arial" w:hAnsi="Arial" w:cs="Arial"/>
          <w:color w:val="auto"/>
          <w:sz w:val="24"/>
          <w:szCs w:val="24"/>
        </w:rPr>
        <w:t>zawarta w dniu ............................. r. w Wieluniu pomiędzy Przedsiębiorstwem Komunalnym Spółka z o.o. w Wieluniu ul. Zamenhofa 17 , wpisanym do KRS w Sądzie Rejonowy dla Łodzi Śródmieścia w Łodzi, XX Wydział Gospodarczy Krajowego Rejestru Sądowego  Nr KRS 0000133507, wysokość kapitału zakładowego 12.647.000,00 zł., NIP 832-000-35-82, zwanym w dalszej treści umowy „Zamawiającym” reprezentowany przez mgr inż. Tomasz Kulickiego – Prezesa Zarządu</w:t>
      </w:r>
    </w:p>
    <w:p w14:paraId="51C7A3B8" w14:textId="77777777" w:rsidR="003B3D29" w:rsidRPr="00D94786" w:rsidRDefault="003B3D29" w:rsidP="003B3D29">
      <w:pPr>
        <w:rPr>
          <w:rFonts w:ascii="Arial" w:hAnsi="Arial" w:cs="Arial"/>
          <w:sz w:val="24"/>
          <w:szCs w:val="24"/>
        </w:rPr>
      </w:pPr>
      <w:r w:rsidRPr="00D94786">
        <w:rPr>
          <w:rFonts w:ascii="Arial" w:hAnsi="Arial" w:cs="Arial"/>
          <w:sz w:val="24"/>
          <w:szCs w:val="24"/>
        </w:rPr>
        <w:t xml:space="preserve"> </w:t>
      </w:r>
    </w:p>
    <w:p w14:paraId="2DDA8EEC" w14:textId="1089703B" w:rsidR="003B3D29" w:rsidRPr="00D94786" w:rsidRDefault="003B3D29" w:rsidP="003B3D29">
      <w:pPr>
        <w:rPr>
          <w:rFonts w:ascii="Arial" w:hAnsi="Arial" w:cs="Arial"/>
          <w:sz w:val="24"/>
          <w:szCs w:val="24"/>
        </w:rPr>
      </w:pPr>
      <w:r w:rsidRPr="00D94786">
        <w:rPr>
          <w:rFonts w:ascii="Arial" w:hAnsi="Arial" w:cs="Arial"/>
          <w:sz w:val="24"/>
          <w:szCs w:val="24"/>
        </w:rPr>
        <w:t>a ........................................................................................................................................</w:t>
      </w:r>
    </w:p>
    <w:p w14:paraId="34A9BAFE" w14:textId="77777777" w:rsidR="003B3D29" w:rsidRPr="00D94786" w:rsidRDefault="003B3D29" w:rsidP="003B3D29">
      <w:pPr>
        <w:rPr>
          <w:rFonts w:ascii="Arial" w:hAnsi="Arial" w:cs="Arial"/>
          <w:sz w:val="24"/>
          <w:szCs w:val="24"/>
        </w:rPr>
      </w:pPr>
      <w:r w:rsidRPr="00D94786">
        <w:rPr>
          <w:rFonts w:ascii="Arial" w:hAnsi="Arial" w:cs="Arial"/>
          <w:sz w:val="24"/>
          <w:szCs w:val="24"/>
        </w:rPr>
        <w:t>z siedzibą w  .........................................................................................................................</w:t>
      </w:r>
    </w:p>
    <w:p w14:paraId="6E777225" w14:textId="77777777" w:rsidR="003B3D29" w:rsidRPr="00D94786" w:rsidRDefault="003B3D29" w:rsidP="003B3D29">
      <w:pPr>
        <w:rPr>
          <w:rFonts w:ascii="Arial" w:hAnsi="Arial" w:cs="Arial"/>
          <w:sz w:val="24"/>
          <w:szCs w:val="24"/>
        </w:rPr>
      </w:pPr>
    </w:p>
    <w:p w14:paraId="7762E767" w14:textId="77777777" w:rsidR="003B3D29" w:rsidRPr="00D94786" w:rsidRDefault="003B3D29" w:rsidP="003B3D29">
      <w:pPr>
        <w:rPr>
          <w:rFonts w:ascii="Arial" w:hAnsi="Arial" w:cs="Arial"/>
          <w:sz w:val="24"/>
          <w:szCs w:val="24"/>
        </w:rPr>
      </w:pPr>
      <w:r w:rsidRPr="00D94786">
        <w:rPr>
          <w:rFonts w:ascii="Arial" w:hAnsi="Arial" w:cs="Arial"/>
          <w:sz w:val="24"/>
          <w:szCs w:val="24"/>
        </w:rPr>
        <w:t>zwanym w dalszej treści umowy „Dostawcą” reprezentowany przez:</w:t>
      </w:r>
    </w:p>
    <w:p w14:paraId="28546543" w14:textId="77777777" w:rsidR="003B3D29" w:rsidRPr="00D94786" w:rsidRDefault="003B3D29" w:rsidP="003B3D29">
      <w:pPr>
        <w:rPr>
          <w:rFonts w:ascii="Arial" w:hAnsi="Arial" w:cs="Arial"/>
          <w:sz w:val="24"/>
          <w:szCs w:val="24"/>
        </w:rPr>
      </w:pPr>
    </w:p>
    <w:p w14:paraId="48BD8525" w14:textId="77777777" w:rsidR="003B3D29" w:rsidRPr="00D94786" w:rsidRDefault="003B3D29" w:rsidP="003B3D29">
      <w:pPr>
        <w:numPr>
          <w:ilvl w:val="0"/>
          <w:numId w:val="46"/>
        </w:numPr>
        <w:spacing w:after="0" w:line="240" w:lineRule="auto"/>
        <w:rPr>
          <w:rFonts w:ascii="Arial" w:hAnsi="Arial" w:cs="Arial"/>
          <w:sz w:val="24"/>
          <w:szCs w:val="24"/>
        </w:rPr>
      </w:pPr>
      <w:r w:rsidRPr="00D94786">
        <w:rPr>
          <w:rFonts w:ascii="Arial" w:hAnsi="Arial" w:cs="Arial"/>
          <w:sz w:val="24"/>
          <w:szCs w:val="24"/>
        </w:rPr>
        <w:t>...............................................................................</w:t>
      </w:r>
    </w:p>
    <w:p w14:paraId="29A9B30F" w14:textId="77777777" w:rsidR="003B3D29" w:rsidRPr="00D94786" w:rsidRDefault="003B3D29" w:rsidP="003B3D29">
      <w:pPr>
        <w:rPr>
          <w:rFonts w:ascii="Arial" w:hAnsi="Arial" w:cs="Arial"/>
          <w:sz w:val="24"/>
          <w:szCs w:val="24"/>
        </w:rPr>
      </w:pPr>
    </w:p>
    <w:p w14:paraId="6E471F63" w14:textId="77777777" w:rsidR="003B3D29" w:rsidRPr="00D94786" w:rsidRDefault="003B3D29" w:rsidP="003B3D29">
      <w:pPr>
        <w:pStyle w:val="Akapitzlist"/>
        <w:numPr>
          <w:ilvl w:val="0"/>
          <w:numId w:val="46"/>
        </w:numPr>
        <w:rPr>
          <w:rFonts w:ascii="Arial" w:hAnsi="Arial" w:cs="Arial"/>
          <w:sz w:val="24"/>
          <w:szCs w:val="24"/>
        </w:rPr>
      </w:pPr>
      <w:r w:rsidRPr="00D94786">
        <w:rPr>
          <w:rFonts w:ascii="Arial" w:hAnsi="Arial" w:cs="Arial"/>
          <w:sz w:val="24"/>
          <w:szCs w:val="24"/>
        </w:rPr>
        <w:t>................................................................................</w:t>
      </w:r>
    </w:p>
    <w:p w14:paraId="398C0A1B" w14:textId="77777777" w:rsidR="003B3D29" w:rsidRPr="00D94786" w:rsidRDefault="003B3D29" w:rsidP="003B3D29">
      <w:pPr>
        <w:pStyle w:val="Akapitzlist"/>
        <w:rPr>
          <w:rFonts w:ascii="Arial" w:hAnsi="Arial" w:cs="Arial"/>
          <w:sz w:val="24"/>
          <w:szCs w:val="24"/>
        </w:rPr>
      </w:pPr>
    </w:p>
    <w:p w14:paraId="4C6C9270" w14:textId="77777777" w:rsidR="003B3D29" w:rsidRPr="00D94786" w:rsidRDefault="003B3D29" w:rsidP="003B3D29">
      <w:pPr>
        <w:rPr>
          <w:rFonts w:ascii="Arial" w:hAnsi="Arial" w:cs="Arial"/>
          <w:sz w:val="24"/>
          <w:szCs w:val="24"/>
        </w:rPr>
      </w:pPr>
      <w:r w:rsidRPr="00D94786">
        <w:rPr>
          <w:rFonts w:ascii="Arial" w:hAnsi="Arial" w:cs="Arial"/>
          <w:sz w:val="24"/>
          <w:szCs w:val="24"/>
        </w:rPr>
        <w:t>W wyniku zamówienia publicznego w trybie podstawowym bez negocjacji (art. 275 pkt. 1 ustawy z dnia 11 września 2019 r. Prawo Zamówień Publicznych ( t.j. Dz. U. 2021 poz. 1129 z późn. zm.)</w:t>
      </w:r>
    </w:p>
    <w:p w14:paraId="7C3AAA5A" w14:textId="77777777" w:rsidR="003B3D29" w:rsidRPr="00D94786" w:rsidRDefault="003B3D29" w:rsidP="003B3D29">
      <w:pPr>
        <w:jc w:val="center"/>
        <w:rPr>
          <w:rFonts w:ascii="Arial" w:hAnsi="Arial" w:cs="Arial"/>
          <w:sz w:val="24"/>
          <w:szCs w:val="24"/>
        </w:rPr>
      </w:pPr>
      <w:r w:rsidRPr="00D94786">
        <w:rPr>
          <w:rFonts w:ascii="Arial" w:hAnsi="Arial" w:cs="Arial"/>
          <w:sz w:val="24"/>
          <w:szCs w:val="24"/>
        </w:rPr>
        <w:t>§1.</w:t>
      </w:r>
    </w:p>
    <w:p w14:paraId="71A62C76" w14:textId="77777777" w:rsidR="003B3D29" w:rsidRPr="00D94786" w:rsidRDefault="003B3D29" w:rsidP="003B3D29">
      <w:pPr>
        <w:jc w:val="center"/>
        <w:rPr>
          <w:rFonts w:ascii="Arial" w:hAnsi="Arial" w:cs="Arial"/>
          <w:sz w:val="24"/>
          <w:szCs w:val="24"/>
        </w:rPr>
      </w:pPr>
    </w:p>
    <w:p w14:paraId="0F04AF1E" w14:textId="77777777" w:rsidR="003B3D29" w:rsidRPr="00D94786" w:rsidRDefault="003B3D29" w:rsidP="003B3D29">
      <w:pPr>
        <w:pStyle w:val="Tekstpodstawowy"/>
        <w:rPr>
          <w:rFonts w:ascii="Arial" w:hAnsi="Arial" w:cs="Arial"/>
          <w:b/>
          <w:szCs w:val="24"/>
        </w:rPr>
      </w:pPr>
      <w:r w:rsidRPr="00D94786">
        <w:rPr>
          <w:rFonts w:ascii="Arial" w:hAnsi="Arial" w:cs="Arial"/>
          <w:szCs w:val="24"/>
        </w:rPr>
        <w:t xml:space="preserve">Przedmiotem niniejszej umowy jest  dostawa do Przedsiębiorstwa Komunalnego </w:t>
      </w:r>
      <w:r w:rsidRPr="00D94786">
        <w:rPr>
          <w:rFonts w:ascii="Arial" w:hAnsi="Arial" w:cs="Arial"/>
          <w:szCs w:val="24"/>
        </w:rPr>
        <w:lastRenderedPageBreak/>
        <w:t>Spółka z o. o. w Wieluniu, ul. Zamenhofa 17, fabrycznie nowego samochodu osobowo-dostawczego o  parametrach techniczno-eksploatacyjnych określonych w specyfikacji warunków zamówienia oraz szczegółowym opisie przedmiotu zamówienia, które stanowią  załączniki do umowy, będące jej integralną częścią.</w:t>
      </w:r>
    </w:p>
    <w:p w14:paraId="41BEDC4D" w14:textId="77777777" w:rsidR="003B3D29" w:rsidRPr="00D94786" w:rsidRDefault="003B3D29" w:rsidP="003B3D29">
      <w:pPr>
        <w:pStyle w:val="Tekstpodstawowy"/>
        <w:rPr>
          <w:rFonts w:ascii="Arial" w:hAnsi="Arial" w:cs="Arial"/>
          <w:szCs w:val="24"/>
        </w:rPr>
      </w:pPr>
    </w:p>
    <w:p w14:paraId="52165DF9" w14:textId="77777777" w:rsidR="003B3D29" w:rsidRPr="00D94786" w:rsidRDefault="003B3D29" w:rsidP="003B3D29">
      <w:pPr>
        <w:jc w:val="center"/>
        <w:rPr>
          <w:rFonts w:ascii="Arial" w:hAnsi="Arial" w:cs="Arial"/>
          <w:sz w:val="24"/>
          <w:szCs w:val="24"/>
        </w:rPr>
      </w:pPr>
      <w:r w:rsidRPr="00D94786">
        <w:rPr>
          <w:rFonts w:ascii="Arial" w:hAnsi="Arial" w:cs="Arial"/>
          <w:sz w:val="24"/>
          <w:szCs w:val="24"/>
        </w:rPr>
        <w:t>§2.</w:t>
      </w:r>
    </w:p>
    <w:p w14:paraId="3F1FF7CB" w14:textId="77777777" w:rsidR="003B3D29" w:rsidRPr="00D94786" w:rsidRDefault="003B3D29" w:rsidP="003B3D29">
      <w:pPr>
        <w:jc w:val="center"/>
        <w:rPr>
          <w:rFonts w:ascii="Arial" w:hAnsi="Arial" w:cs="Arial"/>
          <w:sz w:val="24"/>
          <w:szCs w:val="24"/>
        </w:rPr>
      </w:pPr>
    </w:p>
    <w:p w14:paraId="4871F485" w14:textId="77777777" w:rsidR="003B3D29" w:rsidRPr="00D94786" w:rsidRDefault="003B3D29" w:rsidP="003B3D29">
      <w:pPr>
        <w:pStyle w:val="Tekstpodstawowy2"/>
        <w:rPr>
          <w:rFonts w:ascii="Arial" w:hAnsi="Arial" w:cs="Arial"/>
          <w:sz w:val="24"/>
          <w:szCs w:val="24"/>
        </w:rPr>
      </w:pPr>
      <w:r w:rsidRPr="00D94786">
        <w:rPr>
          <w:rFonts w:ascii="Arial" w:hAnsi="Arial" w:cs="Arial"/>
          <w:sz w:val="24"/>
          <w:szCs w:val="24"/>
        </w:rPr>
        <w:t>Przedmiot umowy  o którym mowa w §1 , który musi być fabrycznie nowy,  obejmuje również dokumentację umożliwiającą rejestrację i dopuszczenie samochodu do ruchu:</w:t>
      </w:r>
    </w:p>
    <w:p w14:paraId="56BE80FC" w14:textId="77777777" w:rsidR="003B3D29" w:rsidRPr="00D94786" w:rsidRDefault="003B3D29" w:rsidP="003B3D29">
      <w:pPr>
        <w:numPr>
          <w:ilvl w:val="0"/>
          <w:numId w:val="29"/>
        </w:numPr>
        <w:spacing w:after="0" w:line="240" w:lineRule="auto"/>
        <w:rPr>
          <w:rFonts w:ascii="Arial" w:hAnsi="Arial" w:cs="Arial"/>
          <w:sz w:val="24"/>
          <w:szCs w:val="24"/>
        </w:rPr>
      </w:pPr>
      <w:r w:rsidRPr="00D94786">
        <w:rPr>
          <w:rFonts w:ascii="Arial" w:hAnsi="Arial" w:cs="Arial"/>
          <w:sz w:val="24"/>
          <w:szCs w:val="24"/>
        </w:rPr>
        <w:t>Świadectwo homologacji  dla całego pojazdu wraz z zabudową lub dokumenty dopuszczające samochód do ruchu drogowego w Polsce;</w:t>
      </w:r>
    </w:p>
    <w:p w14:paraId="65672840" w14:textId="77777777" w:rsidR="003B3D29" w:rsidRPr="00D94786" w:rsidRDefault="003B3D29" w:rsidP="003B3D29">
      <w:pPr>
        <w:numPr>
          <w:ilvl w:val="0"/>
          <w:numId w:val="29"/>
        </w:numPr>
        <w:spacing w:after="0" w:line="240" w:lineRule="auto"/>
        <w:rPr>
          <w:rFonts w:ascii="Arial" w:hAnsi="Arial" w:cs="Arial"/>
          <w:sz w:val="24"/>
          <w:szCs w:val="24"/>
        </w:rPr>
      </w:pPr>
      <w:r w:rsidRPr="00D94786">
        <w:rPr>
          <w:rFonts w:ascii="Arial" w:hAnsi="Arial" w:cs="Arial"/>
          <w:sz w:val="24"/>
          <w:szCs w:val="24"/>
        </w:rPr>
        <w:t>Książkę pojazdu;</w:t>
      </w:r>
    </w:p>
    <w:p w14:paraId="0388306F" w14:textId="77777777" w:rsidR="00D94786" w:rsidRDefault="00D94786" w:rsidP="003B3D29">
      <w:pPr>
        <w:rPr>
          <w:rFonts w:ascii="Arial" w:hAnsi="Arial" w:cs="Arial"/>
          <w:sz w:val="24"/>
          <w:szCs w:val="24"/>
        </w:rPr>
      </w:pPr>
    </w:p>
    <w:p w14:paraId="417FFDE2" w14:textId="794FC010" w:rsidR="003B3D29" w:rsidRPr="00D94786" w:rsidRDefault="003B3D29" w:rsidP="003B3D29">
      <w:pPr>
        <w:rPr>
          <w:rFonts w:ascii="Arial" w:hAnsi="Arial" w:cs="Arial"/>
          <w:sz w:val="24"/>
          <w:szCs w:val="24"/>
        </w:rPr>
      </w:pPr>
      <w:r w:rsidRPr="00D94786">
        <w:rPr>
          <w:rFonts w:ascii="Arial" w:hAnsi="Arial" w:cs="Arial"/>
          <w:sz w:val="24"/>
          <w:szCs w:val="24"/>
        </w:rPr>
        <w:t>Ponadto Dostawca przekaże Zamawiającemu:</w:t>
      </w:r>
    </w:p>
    <w:p w14:paraId="663BB0C0" w14:textId="77777777" w:rsidR="003B3D29" w:rsidRPr="00D94786" w:rsidRDefault="003B3D29" w:rsidP="003B3D29">
      <w:pPr>
        <w:pStyle w:val="Akapitzlist"/>
        <w:numPr>
          <w:ilvl w:val="0"/>
          <w:numId w:val="49"/>
        </w:numPr>
        <w:rPr>
          <w:rFonts w:ascii="Arial" w:hAnsi="Arial" w:cs="Arial"/>
          <w:sz w:val="24"/>
          <w:szCs w:val="24"/>
        </w:rPr>
      </w:pPr>
      <w:r w:rsidRPr="00D94786">
        <w:rPr>
          <w:rFonts w:ascii="Arial" w:hAnsi="Arial" w:cs="Arial"/>
          <w:sz w:val="24"/>
          <w:szCs w:val="24"/>
        </w:rPr>
        <w:t>Instrukcję obsługi w języku polskim podwozia i zabudowy.</w:t>
      </w:r>
    </w:p>
    <w:p w14:paraId="1AF893F0" w14:textId="77777777" w:rsidR="003B3D29" w:rsidRPr="00D94786" w:rsidRDefault="003B3D29" w:rsidP="003B3D29">
      <w:pPr>
        <w:numPr>
          <w:ilvl w:val="0"/>
          <w:numId w:val="30"/>
        </w:numPr>
        <w:spacing w:after="0" w:line="240" w:lineRule="auto"/>
        <w:rPr>
          <w:rFonts w:ascii="Arial" w:hAnsi="Arial" w:cs="Arial"/>
          <w:sz w:val="24"/>
          <w:szCs w:val="24"/>
        </w:rPr>
      </w:pPr>
      <w:r w:rsidRPr="00D94786">
        <w:rPr>
          <w:rFonts w:ascii="Arial" w:hAnsi="Arial" w:cs="Arial"/>
          <w:sz w:val="24"/>
          <w:szCs w:val="24"/>
        </w:rPr>
        <w:t>Kartę gwarancyjną całego pojazdu wraz z zabudową oraz ogólnymi warunkami gwarancji producenta.</w:t>
      </w:r>
    </w:p>
    <w:p w14:paraId="4D501E07" w14:textId="77777777" w:rsidR="003B3D29" w:rsidRPr="00D94786" w:rsidRDefault="003B3D29" w:rsidP="003B3D29">
      <w:pPr>
        <w:numPr>
          <w:ilvl w:val="0"/>
          <w:numId w:val="31"/>
        </w:numPr>
        <w:spacing w:after="0" w:line="240" w:lineRule="auto"/>
        <w:rPr>
          <w:rFonts w:ascii="Arial" w:hAnsi="Arial" w:cs="Arial"/>
          <w:sz w:val="24"/>
          <w:szCs w:val="24"/>
        </w:rPr>
      </w:pPr>
      <w:r w:rsidRPr="00D94786">
        <w:rPr>
          <w:rFonts w:ascii="Arial" w:hAnsi="Arial" w:cs="Arial"/>
          <w:sz w:val="24"/>
          <w:szCs w:val="24"/>
        </w:rPr>
        <w:t>Certyfikaty w zakresie jakości i bezpieczeństwa dla urządzeń zabudowy.</w:t>
      </w:r>
    </w:p>
    <w:p w14:paraId="159CC318" w14:textId="77777777" w:rsidR="003B3D29" w:rsidRPr="00D94786" w:rsidRDefault="003B3D29" w:rsidP="003B3D29">
      <w:pPr>
        <w:ind w:left="720"/>
        <w:rPr>
          <w:rFonts w:ascii="Arial" w:hAnsi="Arial" w:cs="Arial"/>
          <w:sz w:val="24"/>
          <w:szCs w:val="24"/>
        </w:rPr>
      </w:pPr>
    </w:p>
    <w:p w14:paraId="39F52D4F" w14:textId="77777777" w:rsidR="003B3D29" w:rsidRPr="00D94786" w:rsidRDefault="003B3D29" w:rsidP="003B3D29">
      <w:pPr>
        <w:rPr>
          <w:rFonts w:ascii="Arial" w:hAnsi="Arial" w:cs="Arial"/>
          <w:sz w:val="24"/>
          <w:szCs w:val="24"/>
        </w:rPr>
      </w:pPr>
      <w:r w:rsidRPr="00D94786">
        <w:rPr>
          <w:rFonts w:ascii="Arial" w:hAnsi="Arial" w:cs="Arial"/>
          <w:sz w:val="24"/>
          <w:szCs w:val="24"/>
        </w:rPr>
        <w:t>Wszystkie wyżej wymienione dokumenty zostaną przekazane Zamawiającemu najpóźniej w dniu odbioru przedmiotu umowy.</w:t>
      </w:r>
    </w:p>
    <w:p w14:paraId="0DD81561" w14:textId="77777777" w:rsidR="003B3D29" w:rsidRPr="00D94786" w:rsidRDefault="003B3D29" w:rsidP="003B3D29">
      <w:pPr>
        <w:rPr>
          <w:rFonts w:ascii="Arial" w:hAnsi="Arial" w:cs="Arial"/>
          <w:sz w:val="24"/>
          <w:szCs w:val="24"/>
        </w:rPr>
      </w:pPr>
    </w:p>
    <w:p w14:paraId="570F8AAA" w14:textId="0C983A5A" w:rsidR="003B3D29" w:rsidRPr="00D94786" w:rsidRDefault="003B3D29" w:rsidP="003B3D29">
      <w:pPr>
        <w:jc w:val="center"/>
        <w:rPr>
          <w:rFonts w:ascii="Arial" w:hAnsi="Arial" w:cs="Arial"/>
          <w:sz w:val="24"/>
          <w:szCs w:val="24"/>
        </w:rPr>
      </w:pPr>
      <w:r w:rsidRPr="00D94786">
        <w:rPr>
          <w:rFonts w:ascii="Arial" w:hAnsi="Arial" w:cs="Arial"/>
          <w:sz w:val="24"/>
          <w:szCs w:val="24"/>
        </w:rPr>
        <w:t>§3.</w:t>
      </w:r>
    </w:p>
    <w:p w14:paraId="0A476CFC" w14:textId="77777777" w:rsidR="003B3D29" w:rsidRPr="00D94786" w:rsidRDefault="003B3D29" w:rsidP="003B3D29">
      <w:pPr>
        <w:rPr>
          <w:rFonts w:ascii="Arial" w:hAnsi="Arial" w:cs="Arial"/>
          <w:sz w:val="24"/>
          <w:szCs w:val="24"/>
        </w:rPr>
      </w:pPr>
      <w:r w:rsidRPr="00D94786">
        <w:rPr>
          <w:rFonts w:ascii="Arial" w:hAnsi="Arial" w:cs="Arial"/>
          <w:sz w:val="24"/>
          <w:szCs w:val="24"/>
        </w:rPr>
        <w:t>Samochód  będący przedmiotem umowy musi spełniać wszystkie wymogi  techniczno-eksploatacyjne określone w ofercie przetargowej, która jest integralną częścią niniejszej umowy, jako jej załącznik nr 3.</w:t>
      </w:r>
    </w:p>
    <w:p w14:paraId="712CAF20" w14:textId="77777777" w:rsidR="003B3D29" w:rsidRPr="00D94786" w:rsidRDefault="003B3D29" w:rsidP="003B3D29">
      <w:pPr>
        <w:jc w:val="center"/>
        <w:rPr>
          <w:rFonts w:ascii="Arial" w:hAnsi="Arial" w:cs="Arial"/>
          <w:sz w:val="24"/>
          <w:szCs w:val="24"/>
        </w:rPr>
      </w:pPr>
    </w:p>
    <w:p w14:paraId="7B45086B" w14:textId="25DC398A" w:rsidR="003B3D29" w:rsidRPr="00D94786" w:rsidRDefault="003B3D29" w:rsidP="003B3D29">
      <w:pPr>
        <w:jc w:val="center"/>
        <w:rPr>
          <w:rFonts w:ascii="Arial" w:hAnsi="Arial" w:cs="Arial"/>
          <w:sz w:val="24"/>
          <w:szCs w:val="24"/>
        </w:rPr>
      </w:pPr>
      <w:r w:rsidRPr="00D94786">
        <w:rPr>
          <w:rFonts w:ascii="Arial" w:hAnsi="Arial" w:cs="Arial"/>
          <w:sz w:val="24"/>
          <w:szCs w:val="24"/>
        </w:rPr>
        <w:t>§4.</w:t>
      </w:r>
    </w:p>
    <w:p w14:paraId="797AF556" w14:textId="64ABCA32" w:rsidR="003B3D29" w:rsidRPr="00D94786" w:rsidRDefault="003B3D29" w:rsidP="00D94786">
      <w:pPr>
        <w:pStyle w:val="Tekstpodstawowy2"/>
        <w:rPr>
          <w:rFonts w:ascii="Arial" w:hAnsi="Arial" w:cs="Arial"/>
          <w:sz w:val="24"/>
          <w:szCs w:val="24"/>
        </w:rPr>
      </w:pPr>
      <w:r w:rsidRPr="00D94786">
        <w:rPr>
          <w:rFonts w:ascii="Arial" w:hAnsi="Arial" w:cs="Arial"/>
          <w:sz w:val="24"/>
          <w:szCs w:val="24"/>
        </w:rPr>
        <w:t>Dostawca dostarczy przedmiot umowy do Przedsiębiorstwa Komunalnego Sp. z o.o. w Wieluniu, ul. Zamenhofa 17 w terminie ………………..</w:t>
      </w:r>
    </w:p>
    <w:p w14:paraId="7D22E291" w14:textId="77777777" w:rsidR="003B3D29" w:rsidRPr="00D94786" w:rsidRDefault="003B3D29" w:rsidP="003B3D29">
      <w:pPr>
        <w:pStyle w:val="Tekstpodstawowy2"/>
        <w:rPr>
          <w:rFonts w:ascii="Arial" w:hAnsi="Arial" w:cs="Arial"/>
          <w:sz w:val="24"/>
          <w:szCs w:val="24"/>
        </w:rPr>
      </w:pPr>
    </w:p>
    <w:p w14:paraId="3F157CEF" w14:textId="470352A8" w:rsidR="003B3D29" w:rsidRPr="00D94786" w:rsidRDefault="003B3D29" w:rsidP="003B3D29">
      <w:pPr>
        <w:jc w:val="center"/>
        <w:rPr>
          <w:rFonts w:ascii="Arial" w:hAnsi="Arial" w:cs="Arial"/>
          <w:sz w:val="24"/>
          <w:szCs w:val="24"/>
        </w:rPr>
      </w:pPr>
      <w:r w:rsidRPr="00D94786">
        <w:rPr>
          <w:rFonts w:ascii="Arial" w:hAnsi="Arial" w:cs="Arial"/>
          <w:sz w:val="24"/>
          <w:szCs w:val="24"/>
        </w:rPr>
        <w:lastRenderedPageBreak/>
        <w:t>§5.</w:t>
      </w:r>
    </w:p>
    <w:p w14:paraId="3666A069" w14:textId="77777777" w:rsidR="003B3D29" w:rsidRPr="00D94786" w:rsidRDefault="003B3D29" w:rsidP="003B3D29">
      <w:pPr>
        <w:pStyle w:val="Tekstpodstawowy2"/>
        <w:rPr>
          <w:rFonts w:ascii="Arial" w:hAnsi="Arial" w:cs="Arial"/>
          <w:sz w:val="24"/>
          <w:szCs w:val="24"/>
        </w:rPr>
      </w:pPr>
      <w:r w:rsidRPr="00D94786">
        <w:rPr>
          <w:rFonts w:ascii="Arial" w:hAnsi="Arial" w:cs="Arial"/>
          <w:sz w:val="24"/>
          <w:szCs w:val="24"/>
        </w:rPr>
        <w:t>Dostawca w dniu dostawy zapewni przeszkolenie obsługi Zamawiającego celem prawidłowej eksploatacji przedmiotu umowy oraz przeprowadzi  szkolenie b. h. p.</w:t>
      </w:r>
    </w:p>
    <w:p w14:paraId="1A24AFD8" w14:textId="77777777" w:rsidR="003B3D29" w:rsidRPr="00D94786" w:rsidRDefault="003B3D29" w:rsidP="003B3D29">
      <w:pPr>
        <w:rPr>
          <w:rFonts w:ascii="Arial" w:hAnsi="Arial" w:cs="Arial"/>
          <w:sz w:val="24"/>
          <w:szCs w:val="24"/>
        </w:rPr>
      </w:pPr>
    </w:p>
    <w:p w14:paraId="577890B3" w14:textId="6586C734" w:rsidR="003B3D29" w:rsidRPr="00D94786" w:rsidRDefault="003B3D29" w:rsidP="003B3D29">
      <w:pPr>
        <w:jc w:val="center"/>
        <w:rPr>
          <w:rFonts w:ascii="Arial" w:hAnsi="Arial" w:cs="Arial"/>
          <w:sz w:val="24"/>
          <w:szCs w:val="24"/>
        </w:rPr>
      </w:pPr>
      <w:r w:rsidRPr="00D94786">
        <w:rPr>
          <w:rFonts w:ascii="Arial" w:hAnsi="Arial" w:cs="Arial"/>
          <w:sz w:val="24"/>
          <w:szCs w:val="24"/>
        </w:rPr>
        <w:t>§6.</w:t>
      </w:r>
    </w:p>
    <w:p w14:paraId="4753F8E5" w14:textId="77777777" w:rsidR="003B3D29" w:rsidRPr="00D94786" w:rsidRDefault="003B3D29" w:rsidP="003B3D29">
      <w:pPr>
        <w:numPr>
          <w:ilvl w:val="0"/>
          <w:numId w:val="28"/>
        </w:numPr>
        <w:spacing w:after="0" w:line="240" w:lineRule="auto"/>
        <w:rPr>
          <w:rFonts w:ascii="Arial" w:hAnsi="Arial" w:cs="Arial"/>
          <w:sz w:val="24"/>
          <w:szCs w:val="24"/>
        </w:rPr>
      </w:pPr>
      <w:r w:rsidRPr="00D94786">
        <w:rPr>
          <w:rFonts w:ascii="Arial" w:hAnsi="Arial" w:cs="Arial"/>
          <w:sz w:val="24"/>
          <w:szCs w:val="24"/>
        </w:rPr>
        <w:t>Dostawca udziela na samochód osobowo - dostawczy, będący przedmiotem umowy , ..…  miesięcznej rękojmi i gwarancji jakości i sprawności działania.</w:t>
      </w:r>
    </w:p>
    <w:p w14:paraId="7B80492C" w14:textId="77777777" w:rsidR="003B3D29" w:rsidRPr="00D94786" w:rsidRDefault="003B3D29" w:rsidP="003B3D29">
      <w:pPr>
        <w:rPr>
          <w:rFonts w:ascii="Arial" w:hAnsi="Arial" w:cs="Arial"/>
          <w:sz w:val="24"/>
          <w:szCs w:val="24"/>
        </w:rPr>
      </w:pPr>
    </w:p>
    <w:p w14:paraId="038410FA" w14:textId="77777777" w:rsidR="003B3D29" w:rsidRPr="00D94786" w:rsidRDefault="003B3D29" w:rsidP="003B3D29">
      <w:pPr>
        <w:numPr>
          <w:ilvl w:val="0"/>
          <w:numId w:val="28"/>
        </w:numPr>
        <w:spacing w:after="0" w:line="240" w:lineRule="auto"/>
        <w:rPr>
          <w:rStyle w:val="Odwoaniedokomentarza"/>
          <w:rFonts w:ascii="Arial" w:hAnsi="Arial" w:cs="Arial"/>
          <w:sz w:val="24"/>
          <w:szCs w:val="24"/>
        </w:rPr>
      </w:pPr>
      <w:r w:rsidRPr="00D94786">
        <w:rPr>
          <w:rFonts w:ascii="Arial" w:hAnsi="Arial" w:cs="Arial"/>
          <w:sz w:val="24"/>
          <w:szCs w:val="24"/>
        </w:rPr>
        <w:t>W przypadku wystąpienia w okresie gwarancji awarii, Dostawca zobowiązuje się do wysłania serwisu w ciągu  48  godzin od chwili powiadomienia przez Zamawiającego ( powiadomienie nastąpić może telefonicznie , mailem lub faxem)  oraz do usunięcia awarii w czasie do 7 dni od daty otrzymania powiadomienia. Jeżeli usunięcie awarii będzie trwało dłużej niż 7 dni Dostawca będzie zobowiązany zapewnić pojazd zastępczy o podobnych parametrach lub zobowiązany będzie do pokrycia kosztów wynajęcia takiego pojazdu przez Zamawiającego.</w:t>
      </w:r>
    </w:p>
    <w:p w14:paraId="7C8C0130" w14:textId="77777777" w:rsidR="003B3D29" w:rsidRPr="00D94786" w:rsidRDefault="003B3D29" w:rsidP="003B3D29">
      <w:pPr>
        <w:rPr>
          <w:rFonts w:ascii="Arial" w:hAnsi="Arial" w:cs="Arial"/>
          <w:sz w:val="24"/>
          <w:szCs w:val="24"/>
        </w:rPr>
      </w:pPr>
      <w:r w:rsidRPr="00D94786">
        <w:rPr>
          <w:rFonts w:ascii="Arial" w:hAnsi="Arial" w:cs="Arial"/>
          <w:sz w:val="24"/>
          <w:szCs w:val="24"/>
        </w:rPr>
        <w:t xml:space="preserve"> </w:t>
      </w:r>
    </w:p>
    <w:p w14:paraId="22167B63" w14:textId="77777777" w:rsidR="003B3D29" w:rsidRPr="00D94786" w:rsidRDefault="003B3D29" w:rsidP="003B3D29">
      <w:pPr>
        <w:numPr>
          <w:ilvl w:val="0"/>
          <w:numId w:val="28"/>
        </w:numPr>
        <w:spacing w:after="0" w:line="240" w:lineRule="auto"/>
        <w:rPr>
          <w:rFonts w:ascii="Arial" w:hAnsi="Arial" w:cs="Arial"/>
          <w:sz w:val="24"/>
          <w:szCs w:val="24"/>
        </w:rPr>
      </w:pPr>
      <w:r w:rsidRPr="00D94786">
        <w:rPr>
          <w:rFonts w:ascii="Arial" w:hAnsi="Arial" w:cs="Arial"/>
          <w:sz w:val="24"/>
          <w:szCs w:val="24"/>
        </w:rPr>
        <w:t>Jeżeli w wykonaniu swoich obowiązków gwarant dostarczył uprawnionemu z gwarancji zamiast rzeczy wadliwej rzecz wolną od wad albo dokonał istotnych napraw rzeczy objętej gwarancją, termin gwarancji biegnie na nowo od chwili dostarczenia rzeczy wolnej od wad lub zwrócenia rzeczy naprawionej. Jeżeli gwarant wymienił część rzeczy, przepis powyższy stosuje się odpowiednio do części wymienionej. W innych wypadkach termin gwarancji ulega przedłużeniu o czas, w ciągu którego wskutek wady rzeczy objętej gwarancją uprawniony z gwarancji nie mógł z niej korzystać.</w:t>
      </w:r>
    </w:p>
    <w:p w14:paraId="53883CA3" w14:textId="77777777" w:rsidR="003B3D29" w:rsidRPr="00D94786" w:rsidRDefault="003B3D29" w:rsidP="003B3D29">
      <w:pPr>
        <w:pStyle w:val="Akapitzlist"/>
        <w:rPr>
          <w:rFonts w:ascii="Arial" w:hAnsi="Arial" w:cs="Arial"/>
          <w:sz w:val="24"/>
          <w:szCs w:val="24"/>
        </w:rPr>
      </w:pPr>
    </w:p>
    <w:p w14:paraId="2C8B117B" w14:textId="77777777" w:rsidR="003B3D29" w:rsidRPr="00D94786" w:rsidRDefault="003B3D29" w:rsidP="003B3D29">
      <w:pPr>
        <w:numPr>
          <w:ilvl w:val="0"/>
          <w:numId w:val="28"/>
        </w:numPr>
        <w:spacing w:after="0" w:line="240" w:lineRule="auto"/>
        <w:rPr>
          <w:rFonts w:ascii="Arial" w:hAnsi="Arial" w:cs="Arial"/>
          <w:sz w:val="24"/>
          <w:szCs w:val="24"/>
        </w:rPr>
      </w:pPr>
      <w:r w:rsidRPr="00D94786">
        <w:rPr>
          <w:rFonts w:ascii="Arial" w:hAnsi="Arial" w:cs="Arial"/>
          <w:sz w:val="24"/>
          <w:szCs w:val="24"/>
        </w:rPr>
        <w:t>W okresie rękojmi i gwarancji wszelkie koszty przeglądów okresowych podwozia oraz zabudowy, z wyłączeniem materiałów eksploatacyjnych pokrywa Dostawca.</w:t>
      </w:r>
    </w:p>
    <w:p w14:paraId="6E2A7479" w14:textId="77777777" w:rsidR="003B3D29" w:rsidRPr="00D94786" w:rsidRDefault="003B3D29" w:rsidP="003B3D29">
      <w:pPr>
        <w:pStyle w:val="Tekstpodstawowy2"/>
        <w:rPr>
          <w:rFonts w:ascii="Arial" w:hAnsi="Arial" w:cs="Arial"/>
          <w:sz w:val="24"/>
          <w:szCs w:val="24"/>
        </w:rPr>
      </w:pPr>
    </w:p>
    <w:p w14:paraId="730EF69D" w14:textId="7E94FD5D" w:rsidR="003B3D29" w:rsidRPr="00D94786" w:rsidRDefault="003B3D29" w:rsidP="003B3D29">
      <w:pPr>
        <w:jc w:val="center"/>
        <w:rPr>
          <w:rFonts w:ascii="Arial" w:hAnsi="Arial" w:cs="Arial"/>
          <w:sz w:val="24"/>
          <w:szCs w:val="24"/>
        </w:rPr>
      </w:pPr>
      <w:r w:rsidRPr="00D94786">
        <w:rPr>
          <w:rFonts w:ascii="Arial" w:hAnsi="Arial" w:cs="Arial"/>
          <w:sz w:val="24"/>
          <w:szCs w:val="24"/>
        </w:rPr>
        <w:t>§7.</w:t>
      </w:r>
    </w:p>
    <w:p w14:paraId="2017D475" w14:textId="77777777" w:rsidR="003B3D29" w:rsidRPr="00D94786" w:rsidRDefault="003B3D29" w:rsidP="003B3D29">
      <w:pPr>
        <w:numPr>
          <w:ilvl w:val="0"/>
          <w:numId w:val="47"/>
        </w:numPr>
        <w:spacing w:after="0" w:line="240" w:lineRule="auto"/>
        <w:ind w:left="426" w:hanging="426"/>
        <w:rPr>
          <w:rFonts w:ascii="Arial" w:hAnsi="Arial" w:cs="Arial"/>
          <w:sz w:val="24"/>
          <w:szCs w:val="24"/>
        </w:rPr>
      </w:pPr>
      <w:r w:rsidRPr="00D94786">
        <w:rPr>
          <w:rFonts w:ascii="Arial" w:hAnsi="Arial" w:cs="Arial"/>
          <w:sz w:val="24"/>
          <w:szCs w:val="24"/>
        </w:rPr>
        <w:t>Zamawiający  zapłaci Dostawcy za samochód osobowo-dostawczy będący przedmiotem umowy  cenę:</w:t>
      </w:r>
    </w:p>
    <w:p w14:paraId="4D3E43E0" w14:textId="77777777" w:rsidR="003B3D29" w:rsidRPr="00D94786" w:rsidRDefault="003B3D29" w:rsidP="003B3D29">
      <w:pPr>
        <w:ind w:left="360"/>
        <w:rPr>
          <w:rFonts w:ascii="Arial" w:hAnsi="Arial" w:cs="Arial"/>
          <w:sz w:val="24"/>
          <w:szCs w:val="24"/>
        </w:rPr>
      </w:pPr>
      <w:r w:rsidRPr="00D94786">
        <w:rPr>
          <w:rFonts w:ascii="Arial" w:hAnsi="Arial" w:cs="Arial"/>
          <w:sz w:val="24"/>
          <w:szCs w:val="24"/>
        </w:rPr>
        <w:t xml:space="preserve">brutto ( z podatkiem  VAT) ......................................... </w:t>
      </w:r>
      <w:r w:rsidRPr="00D94786">
        <w:rPr>
          <w:rFonts w:ascii="Arial" w:hAnsi="Arial" w:cs="Arial"/>
          <w:b/>
          <w:sz w:val="24"/>
          <w:szCs w:val="24"/>
        </w:rPr>
        <w:t>zł  ,</w:t>
      </w:r>
      <w:r w:rsidRPr="00D94786">
        <w:rPr>
          <w:rFonts w:ascii="Arial" w:hAnsi="Arial" w:cs="Arial"/>
          <w:sz w:val="24"/>
          <w:szCs w:val="24"/>
        </w:rPr>
        <w:t xml:space="preserve"> słownie:...............................................................................................................</w:t>
      </w:r>
    </w:p>
    <w:p w14:paraId="68BECB21" w14:textId="77777777" w:rsidR="003B3D29" w:rsidRPr="00D94786" w:rsidRDefault="003B3D29" w:rsidP="003B3D29">
      <w:pPr>
        <w:ind w:left="360"/>
        <w:rPr>
          <w:rFonts w:ascii="Arial" w:hAnsi="Arial" w:cs="Arial"/>
          <w:sz w:val="24"/>
          <w:szCs w:val="24"/>
        </w:rPr>
      </w:pPr>
      <w:r w:rsidRPr="00D94786">
        <w:rPr>
          <w:rFonts w:ascii="Arial" w:hAnsi="Arial" w:cs="Arial"/>
          <w:sz w:val="24"/>
          <w:szCs w:val="24"/>
        </w:rPr>
        <w:t xml:space="preserve">netto ......................................... </w:t>
      </w:r>
      <w:r w:rsidRPr="00D94786">
        <w:rPr>
          <w:rFonts w:ascii="Arial" w:hAnsi="Arial" w:cs="Arial"/>
          <w:b/>
          <w:sz w:val="24"/>
          <w:szCs w:val="24"/>
        </w:rPr>
        <w:t>zł  ,</w:t>
      </w:r>
      <w:r w:rsidRPr="00D94786">
        <w:rPr>
          <w:rFonts w:ascii="Arial" w:hAnsi="Arial" w:cs="Arial"/>
          <w:sz w:val="24"/>
          <w:szCs w:val="24"/>
        </w:rPr>
        <w:t xml:space="preserve"> słownie:...............................................................................................................</w:t>
      </w:r>
    </w:p>
    <w:p w14:paraId="7A839A42" w14:textId="77777777" w:rsidR="003B3D29" w:rsidRPr="00D94786" w:rsidRDefault="003B3D29" w:rsidP="003B3D29">
      <w:pPr>
        <w:ind w:left="360"/>
        <w:rPr>
          <w:rFonts w:ascii="Arial" w:hAnsi="Arial" w:cs="Arial"/>
          <w:sz w:val="24"/>
          <w:szCs w:val="24"/>
        </w:rPr>
      </w:pPr>
      <w:r w:rsidRPr="00D94786">
        <w:rPr>
          <w:rFonts w:ascii="Arial" w:hAnsi="Arial" w:cs="Arial"/>
          <w:sz w:val="24"/>
          <w:szCs w:val="24"/>
        </w:rPr>
        <w:t xml:space="preserve">VAT ......................................... </w:t>
      </w:r>
      <w:r w:rsidRPr="00D94786">
        <w:rPr>
          <w:rFonts w:ascii="Arial" w:hAnsi="Arial" w:cs="Arial"/>
          <w:b/>
          <w:sz w:val="24"/>
          <w:szCs w:val="24"/>
        </w:rPr>
        <w:t>zł  ,</w:t>
      </w:r>
      <w:r w:rsidRPr="00D94786">
        <w:rPr>
          <w:rFonts w:ascii="Arial" w:hAnsi="Arial" w:cs="Arial"/>
          <w:sz w:val="24"/>
          <w:szCs w:val="24"/>
        </w:rPr>
        <w:t xml:space="preserve"> słownie:...............................................................................................................</w:t>
      </w:r>
    </w:p>
    <w:p w14:paraId="25C1DE0C" w14:textId="77777777" w:rsidR="003B3D29" w:rsidRPr="00D94786" w:rsidRDefault="003B3D29" w:rsidP="003B3D29">
      <w:pPr>
        <w:rPr>
          <w:rFonts w:ascii="Arial" w:hAnsi="Arial" w:cs="Arial"/>
          <w:sz w:val="24"/>
          <w:szCs w:val="24"/>
        </w:rPr>
      </w:pPr>
      <w:r w:rsidRPr="00D94786">
        <w:rPr>
          <w:rFonts w:ascii="Arial" w:hAnsi="Arial" w:cs="Arial"/>
          <w:sz w:val="24"/>
          <w:szCs w:val="24"/>
        </w:rPr>
        <w:lastRenderedPageBreak/>
        <w:t>Wysokość ceny brutto należnej Dostawcy ulegnie zmianie, w przypadku zmiany stawki podatku VAT. Powyższe nie stanowi zmiany umowy.</w:t>
      </w:r>
    </w:p>
    <w:p w14:paraId="197046CE" w14:textId="77777777" w:rsidR="003B3D29" w:rsidRPr="00D94786" w:rsidRDefault="003B3D29" w:rsidP="003B3D29">
      <w:pPr>
        <w:rPr>
          <w:rFonts w:ascii="Arial" w:hAnsi="Arial" w:cs="Arial"/>
          <w:sz w:val="24"/>
          <w:szCs w:val="24"/>
        </w:rPr>
      </w:pPr>
    </w:p>
    <w:p w14:paraId="0C813FCB" w14:textId="29F57B4E" w:rsidR="003B3D29" w:rsidRPr="00D94786" w:rsidRDefault="003B3D29" w:rsidP="00F65DAD">
      <w:pPr>
        <w:numPr>
          <w:ilvl w:val="0"/>
          <w:numId w:val="47"/>
        </w:numPr>
        <w:spacing w:after="0" w:line="240" w:lineRule="auto"/>
        <w:ind w:left="284" w:hanging="284"/>
        <w:rPr>
          <w:rFonts w:ascii="Arial" w:hAnsi="Arial" w:cs="Arial"/>
          <w:sz w:val="24"/>
          <w:szCs w:val="24"/>
        </w:rPr>
      </w:pPr>
      <w:r w:rsidRPr="00D94786">
        <w:rPr>
          <w:rFonts w:ascii="Arial" w:hAnsi="Arial" w:cs="Arial"/>
          <w:sz w:val="24"/>
          <w:szCs w:val="24"/>
        </w:rPr>
        <w:t xml:space="preserve">W cenie przedmiotu umowy Dostawca zapewni dostawę  do miejsca określonego w §4 oraz przeszkolenie obsługi określone w §5 niniejszej umowy. </w:t>
      </w:r>
    </w:p>
    <w:p w14:paraId="7108988E" w14:textId="77777777" w:rsidR="00D94786" w:rsidRDefault="00D94786" w:rsidP="003B3D29">
      <w:pPr>
        <w:jc w:val="center"/>
        <w:rPr>
          <w:rFonts w:ascii="Arial" w:hAnsi="Arial" w:cs="Arial"/>
          <w:sz w:val="24"/>
          <w:szCs w:val="24"/>
        </w:rPr>
      </w:pPr>
    </w:p>
    <w:p w14:paraId="432F22F5" w14:textId="1AB6C74D" w:rsidR="003B3D29" w:rsidRPr="00D94786" w:rsidRDefault="003B3D29" w:rsidP="003B3D29">
      <w:pPr>
        <w:jc w:val="center"/>
        <w:rPr>
          <w:rFonts w:ascii="Arial" w:hAnsi="Arial" w:cs="Arial"/>
          <w:sz w:val="24"/>
          <w:szCs w:val="24"/>
        </w:rPr>
      </w:pPr>
      <w:r w:rsidRPr="00D94786">
        <w:rPr>
          <w:rFonts w:ascii="Arial" w:hAnsi="Arial" w:cs="Arial"/>
          <w:sz w:val="24"/>
          <w:szCs w:val="24"/>
        </w:rPr>
        <w:t>§8.</w:t>
      </w:r>
    </w:p>
    <w:p w14:paraId="025CDE1C" w14:textId="77777777" w:rsidR="003B3D29" w:rsidRPr="00D94786" w:rsidRDefault="003B3D29" w:rsidP="003B3D29">
      <w:pPr>
        <w:jc w:val="center"/>
        <w:rPr>
          <w:rFonts w:ascii="Arial" w:hAnsi="Arial" w:cs="Arial"/>
          <w:sz w:val="24"/>
          <w:szCs w:val="24"/>
        </w:rPr>
      </w:pPr>
    </w:p>
    <w:p w14:paraId="3FC18820" w14:textId="77777777" w:rsidR="003B3D29" w:rsidRPr="00D94786" w:rsidRDefault="003B3D29" w:rsidP="003B3D29">
      <w:pPr>
        <w:numPr>
          <w:ilvl w:val="1"/>
          <w:numId w:val="30"/>
        </w:numPr>
        <w:spacing w:after="0" w:line="240" w:lineRule="auto"/>
        <w:ind w:left="284" w:hanging="284"/>
        <w:jc w:val="both"/>
        <w:rPr>
          <w:rFonts w:ascii="Arial" w:hAnsi="Arial" w:cs="Arial"/>
          <w:sz w:val="24"/>
          <w:szCs w:val="24"/>
        </w:rPr>
      </w:pPr>
      <w:r w:rsidRPr="00D94786">
        <w:rPr>
          <w:rFonts w:ascii="Arial" w:hAnsi="Arial" w:cs="Arial"/>
          <w:sz w:val="24"/>
          <w:szCs w:val="24"/>
        </w:rPr>
        <w:t>Zapłata za terminowo dostarczony przedmiot niniejszej umowy nastąpi na podstawie prawidłowo wystawionej faktury VAT przez Dostawcę w terminie do 30 dni na wskazany w treści faktury numer rachunku bankowego Wykonawcy.</w:t>
      </w:r>
    </w:p>
    <w:p w14:paraId="7E90170E" w14:textId="77777777" w:rsidR="003B3D29" w:rsidRPr="00D94786" w:rsidRDefault="003B3D29" w:rsidP="003B3D29">
      <w:pPr>
        <w:numPr>
          <w:ilvl w:val="1"/>
          <w:numId w:val="30"/>
        </w:numPr>
        <w:spacing w:after="0" w:line="240" w:lineRule="auto"/>
        <w:ind w:left="284" w:hanging="284"/>
        <w:jc w:val="both"/>
        <w:rPr>
          <w:rFonts w:ascii="Arial" w:hAnsi="Arial" w:cs="Arial"/>
          <w:sz w:val="24"/>
          <w:szCs w:val="24"/>
        </w:rPr>
      </w:pPr>
      <w:r w:rsidRPr="00D94786">
        <w:rPr>
          <w:rFonts w:ascii="Arial" w:hAnsi="Arial" w:cs="Arial"/>
          <w:sz w:val="24"/>
          <w:szCs w:val="24"/>
        </w:rPr>
        <w:t>Podstawą do wystawienia faktury będzie protokół zdawczo-odbiorczy bez uwag potwierdzający zgodność dostawy z ofertą Dostawcy.</w:t>
      </w:r>
    </w:p>
    <w:p w14:paraId="78D16659" w14:textId="77777777" w:rsidR="003B3D29" w:rsidRPr="00D94786" w:rsidRDefault="003B3D29" w:rsidP="003B3D29">
      <w:pPr>
        <w:numPr>
          <w:ilvl w:val="1"/>
          <w:numId w:val="30"/>
        </w:numPr>
        <w:spacing w:after="0" w:line="240" w:lineRule="auto"/>
        <w:ind w:left="284" w:hanging="284"/>
        <w:jc w:val="both"/>
        <w:rPr>
          <w:rFonts w:ascii="Arial" w:hAnsi="Arial" w:cs="Arial"/>
          <w:sz w:val="24"/>
          <w:szCs w:val="24"/>
        </w:rPr>
      </w:pPr>
      <w:r w:rsidRPr="00D94786">
        <w:rPr>
          <w:rFonts w:ascii="Arial" w:hAnsi="Arial" w:cs="Arial"/>
          <w:sz w:val="24"/>
          <w:szCs w:val="24"/>
        </w:rPr>
        <w:t xml:space="preserve">Cena zostanie zapłacona Dostawcy w oparciu o prawidłowo wystawioną przez Dostawcę fakturę VAT i doręczoną Zamawiającemu wraz z protokołem zdawczo – odbiorczym, o którym mowa w ust. 2. Termin płatności o którym mowa w ust. 1 biegnie od dostarczenia prawidłowo wystawionej faktury wraz z w/w protokołem.  </w:t>
      </w:r>
    </w:p>
    <w:p w14:paraId="145064B0" w14:textId="77777777" w:rsidR="003B3D29" w:rsidRPr="00D94786" w:rsidRDefault="003B3D29" w:rsidP="003B3D29">
      <w:pPr>
        <w:numPr>
          <w:ilvl w:val="1"/>
          <w:numId w:val="30"/>
        </w:numPr>
        <w:spacing w:after="0" w:line="240" w:lineRule="auto"/>
        <w:ind w:left="284" w:hanging="284"/>
        <w:jc w:val="both"/>
        <w:rPr>
          <w:rFonts w:ascii="Arial" w:hAnsi="Arial" w:cs="Arial"/>
          <w:sz w:val="24"/>
          <w:szCs w:val="24"/>
        </w:rPr>
      </w:pPr>
      <w:r w:rsidRPr="00D94786">
        <w:rPr>
          <w:rFonts w:ascii="Arial" w:hAnsi="Arial" w:cs="Arial"/>
          <w:sz w:val="24"/>
          <w:szCs w:val="24"/>
        </w:rPr>
        <w:t>Za termin zapłaty uznaje się dzień obciążenia rachunku bankowego Zamawiającego.</w:t>
      </w:r>
    </w:p>
    <w:p w14:paraId="6B336D41" w14:textId="77777777" w:rsidR="003B3D29" w:rsidRPr="00D94786" w:rsidRDefault="003B3D29" w:rsidP="003B3D29">
      <w:pPr>
        <w:numPr>
          <w:ilvl w:val="1"/>
          <w:numId w:val="30"/>
        </w:numPr>
        <w:spacing w:after="0" w:line="240" w:lineRule="auto"/>
        <w:ind w:left="284" w:hanging="284"/>
        <w:jc w:val="both"/>
        <w:rPr>
          <w:rFonts w:ascii="Arial" w:hAnsi="Arial" w:cs="Arial"/>
          <w:sz w:val="24"/>
          <w:szCs w:val="24"/>
        </w:rPr>
      </w:pPr>
      <w:r w:rsidRPr="00D94786">
        <w:rPr>
          <w:rFonts w:ascii="Arial" w:hAnsi="Arial" w:cs="Arial"/>
          <w:sz w:val="24"/>
          <w:szCs w:val="24"/>
        </w:rPr>
        <w:t>Strony oświadczają, że są zarejestrowanym podatnikiem podatku od towarów i usług.</w:t>
      </w:r>
    </w:p>
    <w:p w14:paraId="2EF35518" w14:textId="77777777" w:rsidR="003B3D29" w:rsidRPr="00D94786" w:rsidRDefault="003B3D29" w:rsidP="003B3D29">
      <w:pPr>
        <w:jc w:val="both"/>
        <w:rPr>
          <w:rFonts w:ascii="Arial" w:hAnsi="Arial" w:cs="Arial"/>
          <w:sz w:val="24"/>
          <w:szCs w:val="24"/>
        </w:rPr>
      </w:pPr>
      <w:r w:rsidRPr="00D94786">
        <w:rPr>
          <w:rFonts w:ascii="Arial" w:hAnsi="Arial" w:cs="Arial"/>
          <w:sz w:val="24"/>
          <w:szCs w:val="24"/>
        </w:rPr>
        <w:t xml:space="preserve">1) NIP Dostawcy: </w:t>
      </w:r>
    </w:p>
    <w:p w14:paraId="48144492" w14:textId="77777777" w:rsidR="003B3D29" w:rsidRPr="00D94786" w:rsidRDefault="003B3D29" w:rsidP="003B3D29">
      <w:pPr>
        <w:jc w:val="both"/>
        <w:rPr>
          <w:rFonts w:ascii="Arial" w:hAnsi="Arial" w:cs="Arial"/>
          <w:sz w:val="24"/>
          <w:szCs w:val="24"/>
        </w:rPr>
      </w:pPr>
      <w:r w:rsidRPr="00D94786">
        <w:rPr>
          <w:rFonts w:ascii="Arial" w:hAnsi="Arial" w:cs="Arial"/>
          <w:sz w:val="24"/>
          <w:szCs w:val="24"/>
        </w:rPr>
        <w:t>2) NIP Zamawiającego: 832-000-35-82.</w:t>
      </w:r>
    </w:p>
    <w:p w14:paraId="4C97807C" w14:textId="77777777" w:rsidR="003B3D29" w:rsidRPr="00D94786" w:rsidRDefault="003B3D29" w:rsidP="003B3D29">
      <w:pPr>
        <w:ind w:firstLine="708"/>
        <w:jc w:val="both"/>
        <w:rPr>
          <w:rFonts w:ascii="Arial" w:hAnsi="Arial" w:cs="Arial"/>
          <w:sz w:val="24"/>
          <w:szCs w:val="24"/>
        </w:rPr>
      </w:pPr>
      <w:r w:rsidRPr="00D94786">
        <w:rPr>
          <w:rFonts w:ascii="Arial" w:hAnsi="Arial" w:cs="Arial"/>
          <w:sz w:val="24"/>
          <w:szCs w:val="24"/>
        </w:rPr>
        <w:t>W fakturze zostanie naliczony podatek VAT w ustawowej wysokości obowiązującej w dniu wystawienia faktury</w:t>
      </w:r>
    </w:p>
    <w:p w14:paraId="6B290104" w14:textId="77777777" w:rsidR="003B3D29" w:rsidRPr="00D94786" w:rsidRDefault="003B3D29" w:rsidP="003B3D29">
      <w:pPr>
        <w:jc w:val="center"/>
        <w:rPr>
          <w:rFonts w:ascii="Arial" w:hAnsi="Arial" w:cs="Arial"/>
          <w:sz w:val="24"/>
          <w:szCs w:val="24"/>
        </w:rPr>
      </w:pPr>
    </w:p>
    <w:p w14:paraId="1A42CDA6" w14:textId="34C8D312" w:rsidR="003B3D29" w:rsidRPr="00D94786" w:rsidRDefault="003B3D29" w:rsidP="003B3D29">
      <w:pPr>
        <w:jc w:val="center"/>
        <w:rPr>
          <w:rFonts w:ascii="Arial" w:hAnsi="Arial" w:cs="Arial"/>
          <w:sz w:val="24"/>
          <w:szCs w:val="24"/>
        </w:rPr>
      </w:pPr>
      <w:r w:rsidRPr="00D94786">
        <w:rPr>
          <w:rFonts w:ascii="Arial" w:hAnsi="Arial" w:cs="Arial"/>
          <w:sz w:val="24"/>
          <w:szCs w:val="24"/>
        </w:rPr>
        <w:t>§9.</w:t>
      </w:r>
    </w:p>
    <w:p w14:paraId="0FD80F1B" w14:textId="77777777" w:rsidR="003B3D29" w:rsidRPr="00D94786" w:rsidRDefault="003B3D29" w:rsidP="003B3D29">
      <w:pPr>
        <w:numPr>
          <w:ilvl w:val="0"/>
          <w:numId w:val="48"/>
        </w:numPr>
        <w:spacing w:after="0" w:line="240" w:lineRule="auto"/>
        <w:ind w:left="284" w:hanging="284"/>
        <w:rPr>
          <w:rFonts w:ascii="Arial" w:hAnsi="Arial" w:cs="Arial"/>
          <w:sz w:val="24"/>
          <w:szCs w:val="24"/>
        </w:rPr>
      </w:pPr>
      <w:r w:rsidRPr="00D94786">
        <w:rPr>
          <w:rFonts w:ascii="Arial" w:hAnsi="Arial" w:cs="Arial"/>
          <w:sz w:val="24"/>
          <w:szCs w:val="24"/>
        </w:rPr>
        <w:t xml:space="preserve">Zabezpieczenie należytego wykonania umowy stanowi równowartość 2 %  ceny brutto podanej w ofercie, tj.: </w:t>
      </w:r>
    </w:p>
    <w:p w14:paraId="6EC84251" w14:textId="77777777" w:rsidR="003B3D29" w:rsidRPr="00D94786" w:rsidRDefault="003B3D29" w:rsidP="003B3D29">
      <w:pPr>
        <w:ind w:left="284" w:hanging="284"/>
        <w:rPr>
          <w:rFonts w:ascii="Arial" w:hAnsi="Arial" w:cs="Arial"/>
          <w:sz w:val="24"/>
          <w:szCs w:val="24"/>
        </w:rPr>
      </w:pPr>
      <w:r w:rsidRPr="00D94786">
        <w:rPr>
          <w:rFonts w:ascii="Arial" w:hAnsi="Arial" w:cs="Arial"/>
          <w:sz w:val="24"/>
          <w:szCs w:val="24"/>
        </w:rPr>
        <w:t xml:space="preserve">     -  ………………………………….. zł słownie ( ……………………………… )., jako kaucja gwarancyjna.</w:t>
      </w:r>
    </w:p>
    <w:p w14:paraId="13A51085" w14:textId="77777777" w:rsidR="003B3D29" w:rsidRPr="00D94786" w:rsidRDefault="003B3D29" w:rsidP="003B3D29">
      <w:pPr>
        <w:ind w:left="284" w:hanging="284"/>
        <w:rPr>
          <w:rFonts w:ascii="Arial" w:hAnsi="Arial" w:cs="Arial"/>
          <w:sz w:val="24"/>
          <w:szCs w:val="24"/>
        </w:rPr>
      </w:pPr>
    </w:p>
    <w:p w14:paraId="3E7771CB" w14:textId="77777777" w:rsidR="003B3D29" w:rsidRPr="00D94786" w:rsidRDefault="003B3D29" w:rsidP="003B3D29">
      <w:pPr>
        <w:pStyle w:val="Akapitzlist"/>
        <w:numPr>
          <w:ilvl w:val="0"/>
          <w:numId w:val="48"/>
        </w:numPr>
        <w:ind w:left="284" w:hanging="284"/>
        <w:rPr>
          <w:rFonts w:ascii="Arial" w:hAnsi="Arial" w:cs="Arial"/>
          <w:sz w:val="24"/>
          <w:szCs w:val="24"/>
        </w:rPr>
      </w:pPr>
      <w:r w:rsidRPr="00D94786">
        <w:rPr>
          <w:rFonts w:ascii="Arial" w:hAnsi="Arial" w:cs="Arial"/>
          <w:sz w:val="24"/>
          <w:szCs w:val="24"/>
        </w:rPr>
        <w:t>Dostawca wnosi zabezpieczenie w formie: ……………………………. .</w:t>
      </w:r>
    </w:p>
    <w:p w14:paraId="07554A6C" w14:textId="77777777" w:rsidR="003B3D29" w:rsidRPr="00D94786" w:rsidRDefault="003B3D29" w:rsidP="003B3D29">
      <w:pPr>
        <w:ind w:left="284" w:hanging="284"/>
        <w:rPr>
          <w:rFonts w:ascii="Arial" w:hAnsi="Arial" w:cs="Arial"/>
          <w:sz w:val="24"/>
          <w:szCs w:val="24"/>
        </w:rPr>
      </w:pPr>
    </w:p>
    <w:p w14:paraId="6E14C442" w14:textId="77777777" w:rsidR="003B3D29" w:rsidRPr="00D94786" w:rsidRDefault="003B3D29" w:rsidP="003B3D29">
      <w:pPr>
        <w:pStyle w:val="Tekstpodstawowy2"/>
        <w:numPr>
          <w:ilvl w:val="0"/>
          <w:numId w:val="48"/>
        </w:numPr>
        <w:spacing w:after="0" w:line="240" w:lineRule="auto"/>
        <w:ind w:left="284" w:hanging="284"/>
        <w:jc w:val="both"/>
        <w:rPr>
          <w:rFonts w:ascii="Arial" w:hAnsi="Arial" w:cs="Arial"/>
          <w:sz w:val="24"/>
          <w:szCs w:val="24"/>
        </w:rPr>
      </w:pPr>
      <w:r w:rsidRPr="00D94786">
        <w:rPr>
          <w:rFonts w:ascii="Arial" w:hAnsi="Arial" w:cs="Arial"/>
          <w:sz w:val="24"/>
          <w:szCs w:val="24"/>
        </w:rPr>
        <w:t>Zabezpieczenie winno być udzielone na okres rękojmi i  gwarancji jakości i sprawności działania, licząc od dnia przekazania samochodu do Przedsiębiorstwa Komunalnego Sp. z.o.o.  z uwzględnieniem postanowień § 6.</w:t>
      </w:r>
    </w:p>
    <w:p w14:paraId="2DBA0C91" w14:textId="77777777" w:rsidR="003B3D29" w:rsidRPr="00D94786" w:rsidRDefault="003B3D29" w:rsidP="003B3D29">
      <w:pPr>
        <w:jc w:val="center"/>
        <w:rPr>
          <w:rFonts w:ascii="Arial" w:hAnsi="Arial" w:cs="Arial"/>
          <w:sz w:val="24"/>
          <w:szCs w:val="24"/>
        </w:rPr>
      </w:pPr>
    </w:p>
    <w:p w14:paraId="34691512" w14:textId="17561DCD" w:rsidR="003B3D29" w:rsidRPr="00D94786" w:rsidRDefault="003B3D29" w:rsidP="003B3D29">
      <w:pPr>
        <w:jc w:val="center"/>
        <w:rPr>
          <w:rFonts w:ascii="Arial" w:hAnsi="Arial" w:cs="Arial"/>
          <w:sz w:val="24"/>
          <w:szCs w:val="24"/>
        </w:rPr>
      </w:pPr>
      <w:r w:rsidRPr="00D94786">
        <w:rPr>
          <w:rFonts w:ascii="Arial" w:hAnsi="Arial" w:cs="Arial"/>
          <w:sz w:val="24"/>
          <w:szCs w:val="24"/>
        </w:rPr>
        <w:lastRenderedPageBreak/>
        <w:t>§10.</w:t>
      </w:r>
    </w:p>
    <w:p w14:paraId="3E5A280F" w14:textId="0C3484BD" w:rsidR="003B3D29" w:rsidRPr="00D94786" w:rsidRDefault="003B3D29" w:rsidP="003B3D29">
      <w:pPr>
        <w:pStyle w:val="Tekstpodstawowy2"/>
        <w:rPr>
          <w:rFonts w:ascii="Arial" w:hAnsi="Arial" w:cs="Arial"/>
          <w:sz w:val="24"/>
          <w:szCs w:val="24"/>
        </w:rPr>
      </w:pPr>
      <w:r w:rsidRPr="00D94786">
        <w:rPr>
          <w:rFonts w:ascii="Arial" w:hAnsi="Arial" w:cs="Arial"/>
          <w:sz w:val="24"/>
          <w:szCs w:val="24"/>
        </w:rPr>
        <w:t>W razie nie wykonania lub nienależytego wykonania umowy Dostawca zobowiązuje</w:t>
      </w:r>
      <w:r w:rsidR="00D94786">
        <w:rPr>
          <w:rFonts w:ascii="Arial" w:hAnsi="Arial" w:cs="Arial"/>
          <w:sz w:val="24"/>
          <w:szCs w:val="24"/>
        </w:rPr>
        <w:t xml:space="preserve"> </w:t>
      </w:r>
      <w:r w:rsidRPr="00D94786">
        <w:rPr>
          <w:rFonts w:ascii="Arial" w:hAnsi="Arial" w:cs="Arial"/>
          <w:sz w:val="24"/>
          <w:szCs w:val="24"/>
        </w:rPr>
        <w:t>się zapłacić Zamawiającemu kary umowne:</w:t>
      </w:r>
    </w:p>
    <w:p w14:paraId="08FA6CCD" w14:textId="77777777" w:rsidR="003B3D29" w:rsidRPr="00D94786" w:rsidRDefault="003B3D29" w:rsidP="003B3D29">
      <w:pPr>
        <w:pStyle w:val="Akapitzlist"/>
        <w:numPr>
          <w:ilvl w:val="0"/>
          <w:numId w:val="32"/>
        </w:numPr>
        <w:autoSpaceDE w:val="0"/>
        <w:autoSpaceDN w:val="0"/>
        <w:adjustRightInd w:val="0"/>
        <w:ind w:left="284" w:hanging="284"/>
        <w:jc w:val="both"/>
        <w:rPr>
          <w:rFonts w:ascii="Arial" w:hAnsi="Arial" w:cs="Arial"/>
          <w:sz w:val="24"/>
          <w:szCs w:val="24"/>
        </w:rPr>
      </w:pPr>
      <w:r w:rsidRPr="00D94786">
        <w:rPr>
          <w:rFonts w:ascii="Arial" w:hAnsi="Arial" w:cs="Arial"/>
          <w:sz w:val="24"/>
          <w:szCs w:val="24"/>
        </w:rPr>
        <w:t>Dostawca zapłaci Zamawiającemu karę umowną w wysokości 0,2 % wartości przedmiotu umowy brutto, o którym mowa w § 7 niniejszej umowy, za każdy dzień w opóźnienia w dostarczeniu przedmiotu niniejszej Umowy.</w:t>
      </w:r>
    </w:p>
    <w:p w14:paraId="0A2CA81A" w14:textId="77777777" w:rsidR="003B3D29" w:rsidRPr="00D94786" w:rsidRDefault="003B3D29" w:rsidP="003B3D29">
      <w:pPr>
        <w:pStyle w:val="Akapitzlist"/>
        <w:numPr>
          <w:ilvl w:val="0"/>
          <w:numId w:val="32"/>
        </w:numPr>
        <w:autoSpaceDE w:val="0"/>
        <w:autoSpaceDN w:val="0"/>
        <w:adjustRightInd w:val="0"/>
        <w:ind w:left="284" w:hanging="284"/>
        <w:jc w:val="both"/>
        <w:rPr>
          <w:rFonts w:ascii="Arial" w:hAnsi="Arial" w:cs="Arial"/>
          <w:sz w:val="24"/>
          <w:szCs w:val="24"/>
        </w:rPr>
      </w:pPr>
      <w:r w:rsidRPr="00D94786">
        <w:rPr>
          <w:rFonts w:ascii="Arial" w:hAnsi="Arial" w:cs="Arial"/>
          <w:sz w:val="24"/>
          <w:szCs w:val="24"/>
        </w:rPr>
        <w:t>Zamawiającemu przysługuje prawo odstąpienia od niniejszej umowy ze skutkiem natychmiastowym w przypadku rażącego naruszenia przez Dostawcę obowiązków wynikających z zakresu przedmiotowego niniejszej umowy. W takim przypadku Dostawca zapłaci Zamawiającemu karę umowną w wysokości 20% wartości przedmiotu umowy  brutto, o którym mowa w § 7 niniejszej umowy, a Zamawiający będzie wolny od ponoszenia jakichkolwiek kosztów.</w:t>
      </w:r>
    </w:p>
    <w:p w14:paraId="6E39A6B0" w14:textId="77777777" w:rsidR="003B3D29" w:rsidRPr="00D94786" w:rsidRDefault="003B3D29" w:rsidP="003B3D29">
      <w:pPr>
        <w:pStyle w:val="Akapitzlist"/>
        <w:numPr>
          <w:ilvl w:val="0"/>
          <w:numId w:val="32"/>
        </w:numPr>
        <w:autoSpaceDE w:val="0"/>
        <w:autoSpaceDN w:val="0"/>
        <w:adjustRightInd w:val="0"/>
        <w:ind w:left="284" w:hanging="284"/>
        <w:jc w:val="both"/>
        <w:rPr>
          <w:rFonts w:ascii="Arial" w:hAnsi="Arial" w:cs="Arial"/>
          <w:sz w:val="24"/>
          <w:szCs w:val="24"/>
        </w:rPr>
      </w:pPr>
      <w:r w:rsidRPr="00D94786">
        <w:rPr>
          <w:rFonts w:ascii="Arial" w:hAnsi="Arial" w:cs="Arial"/>
          <w:sz w:val="24"/>
          <w:szCs w:val="24"/>
        </w:rPr>
        <w:t>Przez rażące naruszenie obowiązków rozumie się w szczególności:</w:t>
      </w:r>
    </w:p>
    <w:p w14:paraId="34BCA573" w14:textId="77777777" w:rsidR="003B3D29" w:rsidRPr="00D94786" w:rsidRDefault="003B3D29" w:rsidP="003B3D29">
      <w:pPr>
        <w:pStyle w:val="Akapitzlist"/>
        <w:autoSpaceDE w:val="0"/>
        <w:autoSpaceDN w:val="0"/>
        <w:adjustRightInd w:val="0"/>
        <w:ind w:left="284"/>
        <w:jc w:val="both"/>
        <w:rPr>
          <w:rFonts w:ascii="Arial" w:hAnsi="Arial" w:cs="Arial"/>
          <w:sz w:val="24"/>
          <w:szCs w:val="24"/>
        </w:rPr>
      </w:pPr>
      <w:r w:rsidRPr="00D94786">
        <w:rPr>
          <w:rFonts w:ascii="Arial" w:hAnsi="Arial" w:cs="Arial"/>
          <w:sz w:val="24"/>
          <w:szCs w:val="24"/>
        </w:rPr>
        <w:t>a) opóźnienie w przekazaniu Zamawiającemu przedmiotu niniejszej umowy przekraczające 14 dni kalendarzowych licząc od terminu realizacji przedmiotu Umowy, o którym mowa w § 4;</w:t>
      </w:r>
    </w:p>
    <w:p w14:paraId="4423FBD4" w14:textId="77777777" w:rsidR="003B3D29" w:rsidRPr="00D94786" w:rsidRDefault="003B3D29" w:rsidP="003B3D29">
      <w:pPr>
        <w:pStyle w:val="Akapitzlist"/>
        <w:autoSpaceDE w:val="0"/>
        <w:autoSpaceDN w:val="0"/>
        <w:adjustRightInd w:val="0"/>
        <w:ind w:left="284"/>
        <w:jc w:val="both"/>
        <w:rPr>
          <w:rFonts w:ascii="Arial" w:hAnsi="Arial" w:cs="Arial"/>
          <w:sz w:val="24"/>
          <w:szCs w:val="24"/>
        </w:rPr>
      </w:pPr>
      <w:r w:rsidRPr="00D94786">
        <w:rPr>
          <w:rFonts w:ascii="Arial" w:hAnsi="Arial" w:cs="Arial"/>
          <w:sz w:val="24"/>
          <w:szCs w:val="24"/>
        </w:rPr>
        <w:t>b) stwierdzenie przez Zamawiającego, że stan techniczny przedmiotu umowy  nie spełnia parametrów technicznych określonych w szczegółowym opisie przedmiotu zamówienia ( zał. Nr 7 do SWZ).</w:t>
      </w:r>
    </w:p>
    <w:p w14:paraId="3380BFB2" w14:textId="77777777" w:rsidR="003B3D29" w:rsidRPr="00D94786" w:rsidRDefault="003B3D29" w:rsidP="003B3D29">
      <w:pPr>
        <w:pStyle w:val="Akapitzlist"/>
        <w:numPr>
          <w:ilvl w:val="0"/>
          <w:numId w:val="32"/>
        </w:numPr>
        <w:autoSpaceDE w:val="0"/>
        <w:autoSpaceDN w:val="0"/>
        <w:adjustRightInd w:val="0"/>
        <w:ind w:left="284" w:hanging="284"/>
        <w:jc w:val="both"/>
        <w:rPr>
          <w:rFonts w:ascii="Arial" w:hAnsi="Arial" w:cs="Arial"/>
          <w:sz w:val="24"/>
          <w:szCs w:val="24"/>
        </w:rPr>
      </w:pPr>
      <w:r w:rsidRPr="00D94786">
        <w:rPr>
          <w:rFonts w:ascii="Arial" w:hAnsi="Arial" w:cs="Arial"/>
          <w:sz w:val="24"/>
          <w:szCs w:val="24"/>
        </w:rPr>
        <w:t>Zamawiający zapłaci Dostawcy karę umowną w wysokości 20% wartości przedmiotu umowy  brutto, o którym mowa w § 7 niniejszej umowy, w razie odstąpienia przez Dostawcę  od umowy z powodu okoliczności za które odpowiedzialność ponosi Zamawiający.</w:t>
      </w:r>
    </w:p>
    <w:p w14:paraId="6D46D4AC" w14:textId="77777777" w:rsidR="003B3D29" w:rsidRPr="00D94786" w:rsidRDefault="003B3D29" w:rsidP="003B3D29">
      <w:pPr>
        <w:pStyle w:val="Akapitzlist"/>
        <w:numPr>
          <w:ilvl w:val="0"/>
          <w:numId w:val="32"/>
        </w:numPr>
        <w:autoSpaceDE w:val="0"/>
        <w:autoSpaceDN w:val="0"/>
        <w:adjustRightInd w:val="0"/>
        <w:ind w:left="284" w:hanging="284"/>
        <w:jc w:val="both"/>
        <w:rPr>
          <w:rFonts w:ascii="Arial" w:hAnsi="Arial" w:cs="Arial"/>
          <w:sz w:val="24"/>
          <w:szCs w:val="24"/>
        </w:rPr>
      </w:pPr>
      <w:r w:rsidRPr="00D94786">
        <w:rPr>
          <w:rFonts w:ascii="Arial" w:hAnsi="Arial" w:cs="Arial"/>
          <w:sz w:val="24"/>
          <w:szCs w:val="24"/>
        </w:rPr>
        <w:t>Dostawca wyraża zgodę na potrącanie przez Zamawiającego kar umownych z przysługującego Wykonawcy wynagrodzenia umownego. Jeżeli kwota kar umownych przewyższy należne wynagrodzenie, Dostawca zapłaci kwotę przewyższającą w terminie 30 dni od otrzymania stosownego wezwania do zapłaty. Zamawiający poinformuje Dostawcę na piśmie o fakcie pomniejszenia wynagrodzenia Dostawcy w związku z powstaniem obowiązku zapłaty kwoty kar umownych.</w:t>
      </w:r>
    </w:p>
    <w:p w14:paraId="5159AF7D" w14:textId="77777777" w:rsidR="003B3D29" w:rsidRPr="00D94786" w:rsidRDefault="003B3D29" w:rsidP="003B3D29">
      <w:pPr>
        <w:pStyle w:val="Akapitzlist"/>
        <w:autoSpaceDE w:val="0"/>
        <w:autoSpaceDN w:val="0"/>
        <w:adjustRightInd w:val="0"/>
        <w:jc w:val="both"/>
        <w:rPr>
          <w:rFonts w:ascii="Arial" w:hAnsi="Arial" w:cs="Arial"/>
          <w:sz w:val="24"/>
          <w:szCs w:val="24"/>
        </w:rPr>
      </w:pPr>
    </w:p>
    <w:p w14:paraId="78AE228D" w14:textId="77777777" w:rsidR="003B3D29" w:rsidRPr="00D94786" w:rsidRDefault="003B3D29" w:rsidP="003B3D29">
      <w:pPr>
        <w:pStyle w:val="Akapitzlist"/>
        <w:autoSpaceDE w:val="0"/>
        <w:autoSpaceDN w:val="0"/>
        <w:adjustRightInd w:val="0"/>
        <w:ind w:left="0"/>
        <w:jc w:val="center"/>
        <w:rPr>
          <w:rFonts w:ascii="Arial" w:hAnsi="Arial" w:cs="Arial"/>
          <w:sz w:val="24"/>
          <w:szCs w:val="24"/>
        </w:rPr>
      </w:pPr>
      <w:r w:rsidRPr="00D94786">
        <w:rPr>
          <w:rFonts w:ascii="Arial" w:hAnsi="Arial" w:cs="Arial"/>
          <w:sz w:val="24"/>
          <w:szCs w:val="24"/>
        </w:rPr>
        <w:t>§11.</w:t>
      </w:r>
    </w:p>
    <w:p w14:paraId="4B707AC0" w14:textId="77777777" w:rsidR="003B3D29" w:rsidRPr="00D94786" w:rsidRDefault="003B3D29" w:rsidP="003B3D29">
      <w:pPr>
        <w:pStyle w:val="Akapitzlist"/>
        <w:autoSpaceDE w:val="0"/>
        <w:autoSpaceDN w:val="0"/>
        <w:adjustRightInd w:val="0"/>
        <w:jc w:val="both"/>
        <w:rPr>
          <w:rFonts w:ascii="Arial" w:hAnsi="Arial" w:cs="Arial"/>
          <w:sz w:val="24"/>
          <w:szCs w:val="24"/>
        </w:rPr>
      </w:pPr>
    </w:p>
    <w:p w14:paraId="3521F796" w14:textId="77777777" w:rsidR="003B3D29" w:rsidRPr="00D94786" w:rsidRDefault="003B3D29" w:rsidP="003B3D29">
      <w:pPr>
        <w:pStyle w:val="Akapitzlist"/>
        <w:numPr>
          <w:ilvl w:val="0"/>
          <w:numId w:val="13"/>
        </w:numPr>
        <w:autoSpaceDE w:val="0"/>
        <w:autoSpaceDN w:val="0"/>
        <w:adjustRightInd w:val="0"/>
        <w:ind w:left="284" w:hanging="284"/>
        <w:jc w:val="both"/>
        <w:rPr>
          <w:rFonts w:ascii="Arial" w:hAnsi="Arial" w:cs="Arial"/>
          <w:sz w:val="24"/>
          <w:szCs w:val="24"/>
        </w:rPr>
      </w:pPr>
      <w:r w:rsidRPr="00D94786">
        <w:rPr>
          <w:rFonts w:ascii="Arial" w:hAnsi="Arial" w:cs="Arial"/>
          <w:sz w:val="24"/>
          <w:szCs w:val="24"/>
        </w:rPr>
        <w:t xml:space="preserve">Dostawca zobowiązuje się do zachowania w tajemnicy informacje stanowiące tajemnicę przedsiębiorstwa oraz dane osobowe, uzyskane w związku z realizacją Umowy oraz innych informacji, o których powziął wiadomość, bez względu na źródło ich pochodzenia w związku z zawarciem bądź wykonaniem Umowy oraz wykorzystania otrzymanych od Zamawiającego informacji tylko w celu wykonania Umowy. W okresie obowiązywania niniejszej Umowy oraz po jej wygaśnięciu lub rozwiązaniu Dostawca jest zobowiązany do nie publikowania, przekazywania, ujawniania ani udzielania żadnych informacji, które uzyska w związku z realizacją niniejszej Umowy. </w:t>
      </w:r>
    </w:p>
    <w:p w14:paraId="7323F52E" w14:textId="77777777" w:rsidR="003B3D29" w:rsidRPr="00D94786" w:rsidRDefault="003B3D29" w:rsidP="003B3D29">
      <w:pPr>
        <w:pStyle w:val="Akapitzlist"/>
        <w:numPr>
          <w:ilvl w:val="0"/>
          <w:numId w:val="13"/>
        </w:numPr>
        <w:autoSpaceDE w:val="0"/>
        <w:autoSpaceDN w:val="0"/>
        <w:adjustRightInd w:val="0"/>
        <w:ind w:left="284" w:hanging="284"/>
        <w:jc w:val="both"/>
        <w:rPr>
          <w:rFonts w:ascii="Arial" w:hAnsi="Arial" w:cs="Arial"/>
          <w:sz w:val="24"/>
          <w:szCs w:val="24"/>
        </w:rPr>
      </w:pPr>
      <w:r w:rsidRPr="00D94786">
        <w:rPr>
          <w:rFonts w:ascii="Arial" w:hAnsi="Arial" w:cs="Arial"/>
          <w:sz w:val="24"/>
          <w:szCs w:val="24"/>
        </w:rPr>
        <w:t xml:space="preserve">Dostawca zobowiązuje się do zabezpieczenia, informacji, o których mowa w ust. 1 przed ujawnieniem lub udostępnieniem ich osobom trzecim zarówno w okresie realizacji niniejszej Umowy, jak i bez ograniczeń czasowych po jej rozwiązaniu lub wygaśnięciu. </w:t>
      </w:r>
    </w:p>
    <w:p w14:paraId="4581CEAF" w14:textId="77777777" w:rsidR="003B3D29" w:rsidRPr="00D94786" w:rsidRDefault="003B3D29" w:rsidP="003B3D29">
      <w:pPr>
        <w:pStyle w:val="Akapitzlist"/>
        <w:numPr>
          <w:ilvl w:val="0"/>
          <w:numId w:val="13"/>
        </w:numPr>
        <w:autoSpaceDE w:val="0"/>
        <w:autoSpaceDN w:val="0"/>
        <w:adjustRightInd w:val="0"/>
        <w:ind w:left="284" w:hanging="284"/>
        <w:jc w:val="both"/>
        <w:rPr>
          <w:rFonts w:ascii="Arial" w:hAnsi="Arial" w:cs="Arial"/>
          <w:sz w:val="24"/>
          <w:szCs w:val="24"/>
        </w:rPr>
      </w:pPr>
      <w:r w:rsidRPr="00D94786">
        <w:rPr>
          <w:rFonts w:ascii="Arial" w:hAnsi="Arial" w:cs="Arial"/>
          <w:sz w:val="24"/>
          <w:szCs w:val="24"/>
        </w:rPr>
        <w:lastRenderedPageBreak/>
        <w:t xml:space="preserve">Dostawca odpowiada za podjęcie wszelkich niezbędnych środków zapewniających dochowanie zobowiązań określonych w niniejszej klauzuli w szczególności przez swoich pracowników oraz podwykonawców oraz inne osoby zatrudnione przez niego do wykonywania przedmiotu Umowy. Wszystkie osoby, które w imieniu Dostawcy lub pod jego kierownictwem będą uczestniczyły w realizacji Umowy zostaną przez niego zobowiązane do zachowania w tajemnicy tych informacji przynajmniej w takim samym zakresie, w jakim zobowiązany jest Dostawca. </w:t>
      </w:r>
    </w:p>
    <w:p w14:paraId="1FE2FBD9" w14:textId="77777777" w:rsidR="003B3D29" w:rsidRPr="00D94786" w:rsidRDefault="003B3D29" w:rsidP="003B3D29">
      <w:pPr>
        <w:pStyle w:val="Akapitzlist"/>
        <w:numPr>
          <w:ilvl w:val="0"/>
          <w:numId w:val="13"/>
        </w:numPr>
        <w:autoSpaceDE w:val="0"/>
        <w:autoSpaceDN w:val="0"/>
        <w:adjustRightInd w:val="0"/>
        <w:ind w:left="284" w:hanging="284"/>
        <w:jc w:val="both"/>
        <w:rPr>
          <w:rFonts w:ascii="Arial" w:hAnsi="Arial" w:cs="Arial"/>
          <w:sz w:val="24"/>
          <w:szCs w:val="24"/>
        </w:rPr>
      </w:pPr>
      <w:r w:rsidRPr="00D94786">
        <w:rPr>
          <w:rFonts w:ascii="Arial" w:hAnsi="Arial" w:cs="Arial"/>
          <w:sz w:val="24"/>
          <w:szCs w:val="24"/>
        </w:rPr>
        <w:t xml:space="preserve">Obowiązek dochowania tajemnicy, nie będzie obowiązywał, gdy: </w:t>
      </w:r>
    </w:p>
    <w:p w14:paraId="61E4795D" w14:textId="77777777" w:rsidR="003B3D29" w:rsidRPr="00D94786" w:rsidRDefault="003B3D29" w:rsidP="003B3D29">
      <w:pPr>
        <w:pStyle w:val="Akapitzlist"/>
        <w:autoSpaceDE w:val="0"/>
        <w:autoSpaceDN w:val="0"/>
        <w:adjustRightInd w:val="0"/>
        <w:ind w:left="284" w:hanging="284"/>
        <w:jc w:val="both"/>
        <w:rPr>
          <w:rFonts w:ascii="Arial" w:hAnsi="Arial" w:cs="Arial"/>
          <w:sz w:val="24"/>
          <w:szCs w:val="24"/>
        </w:rPr>
      </w:pPr>
      <w:r w:rsidRPr="00D94786">
        <w:rPr>
          <w:rFonts w:ascii="Arial" w:hAnsi="Arial" w:cs="Arial"/>
          <w:sz w:val="24"/>
          <w:szCs w:val="24"/>
        </w:rPr>
        <w:t xml:space="preserve">1) informacja, jest powszechnie znana, </w:t>
      </w:r>
    </w:p>
    <w:p w14:paraId="1510D435" w14:textId="77777777" w:rsidR="003B3D29" w:rsidRPr="00D94786" w:rsidRDefault="003B3D29" w:rsidP="003B3D29">
      <w:pPr>
        <w:pStyle w:val="Akapitzlist"/>
        <w:autoSpaceDE w:val="0"/>
        <w:autoSpaceDN w:val="0"/>
        <w:adjustRightInd w:val="0"/>
        <w:ind w:left="284" w:hanging="284"/>
        <w:jc w:val="both"/>
        <w:rPr>
          <w:rFonts w:ascii="Arial" w:hAnsi="Arial" w:cs="Arial"/>
          <w:sz w:val="24"/>
          <w:szCs w:val="24"/>
        </w:rPr>
      </w:pPr>
      <w:r w:rsidRPr="00D94786">
        <w:rPr>
          <w:rFonts w:ascii="Arial" w:hAnsi="Arial" w:cs="Arial"/>
          <w:sz w:val="24"/>
          <w:szCs w:val="24"/>
        </w:rPr>
        <w:t xml:space="preserve">2) informacja została ujawniona za uprzednią pisemną zgodą Zamawiającego, </w:t>
      </w:r>
    </w:p>
    <w:p w14:paraId="41A9AC8D" w14:textId="77777777" w:rsidR="003B3D29" w:rsidRPr="00D94786" w:rsidRDefault="003B3D29" w:rsidP="003B3D29">
      <w:pPr>
        <w:pStyle w:val="Akapitzlist"/>
        <w:autoSpaceDE w:val="0"/>
        <w:autoSpaceDN w:val="0"/>
        <w:adjustRightInd w:val="0"/>
        <w:ind w:left="284" w:hanging="284"/>
        <w:jc w:val="both"/>
        <w:rPr>
          <w:rFonts w:ascii="Arial" w:hAnsi="Arial" w:cs="Arial"/>
          <w:sz w:val="24"/>
          <w:szCs w:val="24"/>
        </w:rPr>
      </w:pPr>
      <w:r w:rsidRPr="00D94786">
        <w:rPr>
          <w:rFonts w:ascii="Arial" w:hAnsi="Arial" w:cs="Arial"/>
          <w:sz w:val="24"/>
          <w:szCs w:val="24"/>
        </w:rPr>
        <w:t xml:space="preserve">3) informacja została ujawniona zgodnie z wymogami obwiązującego prawa lub orzeczenia sądowego. </w:t>
      </w:r>
    </w:p>
    <w:p w14:paraId="254D7903" w14:textId="77777777" w:rsidR="003B3D29" w:rsidRPr="00D94786" w:rsidRDefault="003B3D29" w:rsidP="003B3D29">
      <w:pPr>
        <w:pStyle w:val="Akapitzlist"/>
        <w:numPr>
          <w:ilvl w:val="0"/>
          <w:numId w:val="13"/>
        </w:numPr>
        <w:autoSpaceDE w:val="0"/>
        <w:autoSpaceDN w:val="0"/>
        <w:adjustRightInd w:val="0"/>
        <w:ind w:left="284" w:hanging="284"/>
        <w:jc w:val="both"/>
        <w:rPr>
          <w:rFonts w:ascii="Arial" w:hAnsi="Arial" w:cs="Arial"/>
          <w:sz w:val="24"/>
          <w:szCs w:val="24"/>
        </w:rPr>
      </w:pPr>
      <w:r w:rsidRPr="00D94786">
        <w:rPr>
          <w:rFonts w:ascii="Arial" w:hAnsi="Arial" w:cs="Arial"/>
          <w:sz w:val="24"/>
          <w:szCs w:val="24"/>
        </w:rPr>
        <w:t xml:space="preserve">Zamawiający ma prawo dochodzenia odszkodowania za szkody wynikająca z naruszenia przez Dostawcę postanowień niniejszego paragrafu. </w:t>
      </w:r>
    </w:p>
    <w:p w14:paraId="28282F20" w14:textId="77777777" w:rsidR="003B3D29" w:rsidRPr="00D94786" w:rsidRDefault="003B3D29" w:rsidP="003B3D29">
      <w:pPr>
        <w:rPr>
          <w:rFonts w:ascii="Arial" w:hAnsi="Arial" w:cs="Arial"/>
          <w:sz w:val="24"/>
          <w:szCs w:val="24"/>
        </w:rPr>
      </w:pPr>
    </w:p>
    <w:p w14:paraId="5C8C2CD3" w14:textId="5DC20728" w:rsidR="003B3D29" w:rsidRPr="00D94786" w:rsidRDefault="003B3D29" w:rsidP="003B3D29">
      <w:pPr>
        <w:jc w:val="center"/>
        <w:rPr>
          <w:rFonts w:ascii="Arial" w:hAnsi="Arial" w:cs="Arial"/>
          <w:sz w:val="24"/>
          <w:szCs w:val="24"/>
        </w:rPr>
      </w:pPr>
      <w:r w:rsidRPr="00D94786">
        <w:rPr>
          <w:rFonts w:ascii="Arial" w:hAnsi="Arial" w:cs="Arial"/>
          <w:sz w:val="24"/>
          <w:szCs w:val="24"/>
        </w:rPr>
        <w:t>§12.</w:t>
      </w:r>
    </w:p>
    <w:p w14:paraId="4E245A8F" w14:textId="06822469" w:rsidR="003B3D29" w:rsidRPr="00D94786" w:rsidRDefault="003B3D29" w:rsidP="003B3D29">
      <w:pPr>
        <w:jc w:val="both"/>
        <w:rPr>
          <w:rFonts w:ascii="Arial" w:hAnsi="Arial" w:cs="Arial"/>
          <w:sz w:val="24"/>
          <w:szCs w:val="24"/>
        </w:rPr>
      </w:pPr>
      <w:r w:rsidRPr="00D94786">
        <w:rPr>
          <w:rFonts w:ascii="Arial" w:hAnsi="Arial" w:cs="Arial"/>
          <w:sz w:val="24"/>
          <w:szCs w:val="24"/>
        </w:rPr>
        <w:t>Na podstawie art. 13 ust. 1 i 2 Rozporządzenia Parlamentu Europejskiego i Rady (UE) 2016/679</w:t>
      </w:r>
      <w:r w:rsidR="00D94786" w:rsidRPr="00D94786">
        <w:rPr>
          <w:rFonts w:ascii="Arial" w:hAnsi="Arial" w:cs="Arial"/>
          <w:sz w:val="24"/>
          <w:szCs w:val="24"/>
        </w:rPr>
        <w:t xml:space="preserve"> </w:t>
      </w:r>
      <w:r w:rsidRPr="00D94786">
        <w:rPr>
          <w:rFonts w:ascii="Arial" w:hAnsi="Arial" w:cs="Arial"/>
          <w:sz w:val="24"/>
          <w:szCs w:val="24"/>
        </w:rPr>
        <w:t>z dnia 27 kwietnia 2016 r. w sprawie ochrony danych osobowych i w sprawie swobodnego przepływu</w:t>
      </w:r>
      <w:r w:rsidR="00D94786" w:rsidRPr="00D94786">
        <w:rPr>
          <w:rFonts w:ascii="Arial" w:hAnsi="Arial" w:cs="Arial"/>
          <w:sz w:val="24"/>
          <w:szCs w:val="24"/>
        </w:rPr>
        <w:t xml:space="preserve"> </w:t>
      </w:r>
      <w:r w:rsidRPr="00D94786">
        <w:rPr>
          <w:rFonts w:ascii="Arial" w:hAnsi="Arial" w:cs="Arial"/>
          <w:sz w:val="24"/>
          <w:szCs w:val="24"/>
        </w:rPr>
        <w:t>takich danych oraz uchylenia dyrektywy 95/46/WE (ogólne rozporządzenie o ochronie danych -</w:t>
      </w:r>
      <w:r w:rsidR="00D94786" w:rsidRPr="00D94786">
        <w:rPr>
          <w:rFonts w:ascii="Arial" w:hAnsi="Arial" w:cs="Arial"/>
          <w:sz w:val="24"/>
          <w:szCs w:val="24"/>
        </w:rPr>
        <w:t xml:space="preserve"> </w:t>
      </w:r>
      <w:r w:rsidRPr="00D94786">
        <w:rPr>
          <w:rFonts w:ascii="Arial" w:hAnsi="Arial" w:cs="Arial"/>
          <w:sz w:val="24"/>
          <w:szCs w:val="24"/>
        </w:rPr>
        <w:t>DZ. Urz. UE L 119 z 04 maja 2016 r.) (zwane dalej RODO) Zamawiający oświadcza:</w:t>
      </w:r>
    </w:p>
    <w:p w14:paraId="6450B594" w14:textId="389009A0" w:rsidR="003B3D29" w:rsidRPr="00D94786" w:rsidRDefault="003B3D29" w:rsidP="003B3D29">
      <w:pPr>
        <w:jc w:val="both"/>
        <w:rPr>
          <w:rFonts w:ascii="Arial" w:hAnsi="Arial" w:cs="Arial"/>
          <w:sz w:val="24"/>
          <w:szCs w:val="24"/>
        </w:rPr>
      </w:pPr>
      <w:r w:rsidRPr="00D94786">
        <w:rPr>
          <w:rFonts w:ascii="Arial" w:hAnsi="Arial" w:cs="Arial"/>
          <w:sz w:val="24"/>
          <w:szCs w:val="24"/>
        </w:rPr>
        <w:t>1) Administratorem danych osobowych jest Przedsiębiorstwo Komunalne Sp. z o.o. ul. Zamenhofa</w:t>
      </w:r>
      <w:r w:rsidR="00D94786" w:rsidRPr="00D94786">
        <w:rPr>
          <w:rFonts w:ascii="Arial" w:hAnsi="Arial" w:cs="Arial"/>
          <w:sz w:val="24"/>
          <w:szCs w:val="24"/>
        </w:rPr>
        <w:t xml:space="preserve"> </w:t>
      </w:r>
      <w:r w:rsidRPr="00D94786">
        <w:rPr>
          <w:rFonts w:ascii="Arial" w:hAnsi="Arial" w:cs="Arial"/>
          <w:sz w:val="24"/>
          <w:szCs w:val="24"/>
        </w:rPr>
        <w:t>17, 98-300 Wieluń, telefon 43 843 31 15, adres e-mail: goko@komunalne.wielun.pl</w:t>
      </w:r>
    </w:p>
    <w:p w14:paraId="0752CF0D" w14:textId="77777777" w:rsidR="003B3D29" w:rsidRPr="00D94786" w:rsidRDefault="003B3D29" w:rsidP="003B3D29">
      <w:pPr>
        <w:jc w:val="both"/>
        <w:rPr>
          <w:rFonts w:ascii="Arial" w:hAnsi="Arial" w:cs="Arial"/>
          <w:sz w:val="24"/>
          <w:szCs w:val="24"/>
        </w:rPr>
      </w:pPr>
      <w:r w:rsidRPr="00D94786">
        <w:rPr>
          <w:rFonts w:ascii="Arial" w:hAnsi="Arial" w:cs="Arial"/>
          <w:sz w:val="24"/>
          <w:szCs w:val="24"/>
        </w:rPr>
        <w:t>2) Kontakt z Inspektorem Ochrony Danych – iodo@komunalne.wielun.pl</w:t>
      </w:r>
    </w:p>
    <w:p w14:paraId="770BBA31" w14:textId="015588D3" w:rsidR="003B3D29" w:rsidRPr="00D94786" w:rsidRDefault="003B3D29" w:rsidP="003B3D29">
      <w:pPr>
        <w:jc w:val="both"/>
        <w:rPr>
          <w:rFonts w:ascii="Arial" w:hAnsi="Arial" w:cs="Arial"/>
          <w:sz w:val="24"/>
          <w:szCs w:val="24"/>
        </w:rPr>
      </w:pPr>
      <w:r w:rsidRPr="00D94786">
        <w:rPr>
          <w:rFonts w:ascii="Arial" w:hAnsi="Arial" w:cs="Arial"/>
          <w:sz w:val="24"/>
          <w:szCs w:val="24"/>
        </w:rPr>
        <w:t>3) Przedsiębiorstwo Komunalne Sp. z o.o. w Wieluniu przetwarza dane osobowe w celu</w:t>
      </w:r>
      <w:r w:rsidR="00D94786" w:rsidRPr="00D94786">
        <w:rPr>
          <w:rFonts w:ascii="Arial" w:hAnsi="Arial" w:cs="Arial"/>
          <w:sz w:val="24"/>
          <w:szCs w:val="24"/>
        </w:rPr>
        <w:t xml:space="preserve"> </w:t>
      </w:r>
      <w:r w:rsidRPr="00D94786">
        <w:rPr>
          <w:rFonts w:ascii="Arial" w:hAnsi="Arial" w:cs="Arial"/>
          <w:sz w:val="24"/>
          <w:szCs w:val="24"/>
        </w:rPr>
        <w:t>związanym z niniejszym postępowaniem o udzielenie zamówienia publicznego –</w:t>
      </w:r>
      <w:r w:rsidR="00D94786" w:rsidRPr="00D94786">
        <w:rPr>
          <w:rFonts w:ascii="Arial" w:hAnsi="Arial" w:cs="Arial"/>
          <w:sz w:val="24"/>
          <w:szCs w:val="24"/>
        </w:rPr>
        <w:t xml:space="preserve"> </w:t>
      </w:r>
      <w:r w:rsidRPr="00D94786">
        <w:rPr>
          <w:rFonts w:ascii="Arial" w:hAnsi="Arial" w:cs="Arial"/>
          <w:sz w:val="24"/>
          <w:szCs w:val="24"/>
        </w:rPr>
        <w:t>na podstawie art. 6 ust. 1 lit. b i lit. c Rozporządzenia oraz na podstawie Ustawy z dnia 11</w:t>
      </w:r>
      <w:r w:rsidR="00D94786" w:rsidRPr="00D94786">
        <w:rPr>
          <w:rFonts w:ascii="Arial" w:hAnsi="Arial" w:cs="Arial"/>
          <w:sz w:val="24"/>
          <w:szCs w:val="24"/>
        </w:rPr>
        <w:t xml:space="preserve"> </w:t>
      </w:r>
      <w:r w:rsidRPr="00D94786">
        <w:rPr>
          <w:rFonts w:ascii="Arial" w:hAnsi="Arial" w:cs="Arial"/>
          <w:sz w:val="24"/>
          <w:szCs w:val="24"/>
        </w:rPr>
        <w:t>września 2019 r. – Prawo zamówień publicznych (Dz. U. z 2021 r., poz. 1129 z poźn. zm.), dalej</w:t>
      </w:r>
      <w:r w:rsidR="00D94786" w:rsidRPr="00D94786">
        <w:rPr>
          <w:rFonts w:ascii="Arial" w:hAnsi="Arial" w:cs="Arial"/>
          <w:sz w:val="24"/>
          <w:szCs w:val="24"/>
        </w:rPr>
        <w:t xml:space="preserve"> </w:t>
      </w:r>
      <w:r w:rsidRPr="00D94786">
        <w:rPr>
          <w:rFonts w:ascii="Arial" w:hAnsi="Arial" w:cs="Arial"/>
          <w:sz w:val="24"/>
          <w:szCs w:val="24"/>
        </w:rPr>
        <w:t>„Ustawa Pzp”.</w:t>
      </w:r>
    </w:p>
    <w:p w14:paraId="0978F0F4" w14:textId="772BF076" w:rsidR="003B3D29" w:rsidRPr="00D94786" w:rsidRDefault="003B3D29" w:rsidP="003B3D29">
      <w:pPr>
        <w:jc w:val="both"/>
        <w:rPr>
          <w:rFonts w:ascii="Arial" w:hAnsi="Arial" w:cs="Arial"/>
          <w:sz w:val="24"/>
          <w:szCs w:val="24"/>
        </w:rPr>
      </w:pPr>
      <w:r w:rsidRPr="00D94786">
        <w:rPr>
          <w:rFonts w:ascii="Arial" w:hAnsi="Arial" w:cs="Arial"/>
          <w:sz w:val="24"/>
          <w:szCs w:val="24"/>
        </w:rPr>
        <w:t>4) W związku z przetwarzaniem danych przez Przedsiębiorstwo Komunalne Sp. z o.o. w Wieluniu</w:t>
      </w:r>
      <w:r w:rsidR="00D94786" w:rsidRPr="00D94786">
        <w:rPr>
          <w:rFonts w:ascii="Arial" w:hAnsi="Arial" w:cs="Arial"/>
          <w:sz w:val="24"/>
          <w:szCs w:val="24"/>
        </w:rPr>
        <w:t xml:space="preserve"> </w:t>
      </w:r>
      <w:r w:rsidRPr="00D94786">
        <w:rPr>
          <w:rFonts w:ascii="Arial" w:hAnsi="Arial" w:cs="Arial"/>
          <w:sz w:val="24"/>
          <w:szCs w:val="24"/>
        </w:rPr>
        <w:t>dane osobowe będą przetwarzane zgodnie z Ustawą Pzp przez okres 4 lat od dnia zakończenia</w:t>
      </w:r>
      <w:r w:rsidR="00D94786" w:rsidRPr="00D94786">
        <w:rPr>
          <w:rFonts w:ascii="Arial" w:hAnsi="Arial" w:cs="Arial"/>
          <w:sz w:val="24"/>
          <w:szCs w:val="24"/>
        </w:rPr>
        <w:t xml:space="preserve"> </w:t>
      </w:r>
      <w:r w:rsidRPr="00D94786">
        <w:rPr>
          <w:rFonts w:ascii="Arial" w:hAnsi="Arial" w:cs="Arial"/>
          <w:sz w:val="24"/>
          <w:szCs w:val="24"/>
        </w:rPr>
        <w:t>postępowania o udzielenie zamówienia, a jeżeli czas trwania umowy przekracza 4 lata,</w:t>
      </w:r>
      <w:r w:rsidR="00D94786" w:rsidRPr="00D94786">
        <w:rPr>
          <w:rFonts w:ascii="Arial" w:hAnsi="Arial" w:cs="Arial"/>
          <w:sz w:val="24"/>
          <w:szCs w:val="24"/>
        </w:rPr>
        <w:t xml:space="preserve"> </w:t>
      </w:r>
      <w:r w:rsidRPr="00D94786">
        <w:rPr>
          <w:rFonts w:ascii="Arial" w:hAnsi="Arial" w:cs="Arial"/>
          <w:sz w:val="24"/>
          <w:szCs w:val="24"/>
        </w:rPr>
        <w:t>okres przechowywania obejmuje cały czas trwania umowy.</w:t>
      </w:r>
    </w:p>
    <w:p w14:paraId="40B8C29F" w14:textId="2DA74BAB" w:rsidR="003B3D29" w:rsidRPr="00D94786" w:rsidRDefault="003B3D29" w:rsidP="003B3D29">
      <w:pPr>
        <w:jc w:val="both"/>
        <w:rPr>
          <w:rFonts w:ascii="Arial" w:hAnsi="Arial" w:cs="Arial"/>
          <w:sz w:val="24"/>
          <w:szCs w:val="24"/>
        </w:rPr>
      </w:pPr>
      <w:r w:rsidRPr="00D94786">
        <w:rPr>
          <w:rFonts w:ascii="Arial" w:hAnsi="Arial" w:cs="Arial"/>
          <w:sz w:val="24"/>
          <w:szCs w:val="24"/>
        </w:rPr>
        <w:t>5) W związku z przetwarzaniem danych w celach wskazanych w pkt 3, odbiorcami danych</w:t>
      </w:r>
      <w:r w:rsidR="00D94786" w:rsidRPr="00D94786">
        <w:rPr>
          <w:rFonts w:ascii="Arial" w:hAnsi="Arial" w:cs="Arial"/>
          <w:sz w:val="24"/>
          <w:szCs w:val="24"/>
        </w:rPr>
        <w:t xml:space="preserve"> </w:t>
      </w:r>
      <w:r w:rsidRPr="00D94786">
        <w:rPr>
          <w:rFonts w:ascii="Arial" w:hAnsi="Arial" w:cs="Arial"/>
          <w:sz w:val="24"/>
          <w:szCs w:val="24"/>
        </w:rPr>
        <w:t>osobowych będą osoby lub podmioty, którym udostępniona zostanie dokumentacja</w:t>
      </w:r>
      <w:r w:rsidR="00D94786" w:rsidRPr="00D94786">
        <w:rPr>
          <w:rFonts w:ascii="Arial" w:hAnsi="Arial" w:cs="Arial"/>
          <w:sz w:val="24"/>
          <w:szCs w:val="24"/>
        </w:rPr>
        <w:t xml:space="preserve"> </w:t>
      </w:r>
      <w:r w:rsidRPr="00D94786">
        <w:rPr>
          <w:rFonts w:ascii="Arial" w:hAnsi="Arial" w:cs="Arial"/>
          <w:sz w:val="24"/>
          <w:szCs w:val="24"/>
        </w:rPr>
        <w:t>postępowania w oparciu o art. 18 oraz art. 74 ust. 1 Ustawy Pzp: dane będą udostępniane</w:t>
      </w:r>
      <w:r w:rsidR="00D94786" w:rsidRPr="00D94786">
        <w:rPr>
          <w:rFonts w:ascii="Arial" w:hAnsi="Arial" w:cs="Arial"/>
          <w:sz w:val="24"/>
          <w:szCs w:val="24"/>
        </w:rPr>
        <w:t xml:space="preserve"> </w:t>
      </w:r>
      <w:r w:rsidRPr="00D94786">
        <w:rPr>
          <w:rFonts w:ascii="Arial" w:hAnsi="Arial" w:cs="Arial"/>
          <w:sz w:val="24"/>
          <w:szCs w:val="24"/>
        </w:rPr>
        <w:t>upoważnionym pracownikom i osobom współpracującym przy wykonaniu umowy, podmiotom</w:t>
      </w:r>
      <w:r w:rsidR="00D94786" w:rsidRPr="00D94786">
        <w:rPr>
          <w:rFonts w:ascii="Arial" w:hAnsi="Arial" w:cs="Arial"/>
          <w:sz w:val="24"/>
          <w:szCs w:val="24"/>
        </w:rPr>
        <w:t xml:space="preserve"> </w:t>
      </w:r>
      <w:r w:rsidRPr="00D94786">
        <w:rPr>
          <w:rFonts w:ascii="Arial" w:hAnsi="Arial" w:cs="Arial"/>
          <w:sz w:val="24"/>
          <w:szCs w:val="24"/>
        </w:rPr>
        <w:t>świadczącym dodatkowe usługi – audytorzy podatkowi, biegli rewidenci badający</w:t>
      </w:r>
      <w:r w:rsidR="00D94786" w:rsidRPr="00D94786">
        <w:rPr>
          <w:rFonts w:ascii="Arial" w:hAnsi="Arial" w:cs="Arial"/>
          <w:sz w:val="24"/>
          <w:szCs w:val="24"/>
        </w:rPr>
        <w:t xml:space="preserve"> </w:t>
      </w:r>
      <w:r w:rsidRPr="00D94786">
        <w:rPr>
          <w:rFonts w:ascii="Arial" w:hAnsi="Arial" w:cs="Arial"/>
          <w:sz w:val="24"/>
          <w:szCs w:val="24"/>
        </w:rPr>
        <w:t xml:space="preserve">sprawozdanie finansowe, podmiotom </w:t>
      </w:r>
      <w:r w:rsidRPr="00D94786">
        <w:rPr>
          <w:rFonts w:ascii="Arial" w:hAnsi="Arial" w:cs="Arial"/>
          <w:sz w:val="24"/>
          <w:szCs w:val="24"/>
        </w:rPr>
        <w:lastRenderedPageBreak/>
        <w:t>wspierającym usługi płatnicze świadczone drogą</w:t>
      </w:r>
      <w:r w:rsidR="00D94786" w:rsidRPr="00D94786">
        <w:rPr>
          <w:rFonts w:ascii="Arial" w:hAnsi="Arial" w:cs="Arial"/>
          <w:sz w:val="24"/>
          <w:szCs w:val="24"/>
        </w:rPr>
        <w:t xml:space="preserve"> </w:t>
      </w:r>
      <w:r w:rsidRPr="00D94786">
        <w:rPr>
          <w:rFonts w:ascii="Arial" w:hAnsi="Arial" w:cs="Arial"/>
          <w:sz w:val="24"/>
          <w:szCs w:val="24"/>
        </w:rPr>
        <w:t>elektroniczną, firmom świadczącym usługi hostingu, organom publicznym – na ich żądanie.</w:t>
      </w:r>
    </w:p>
    <w:p w14:paraId="5CC00F86" w14:textId="7993584F" w:rsidR="003B3D29" w:rsidRPr="00D94786" w:rsidRDefault="003B3D29" w:rsidP="003B3D29">
      <w:pPr>
        <w:jc w:val="both"/>
        <w:rPr>
          <w:rFonts w:ascii="Arial" w:hAnsi="Arial" w:cs="Arial"/>
          <w:sz w:val="24"/>
          <w:szCs w:val="24"/>
        </w:rPr>
      </w:pPr>
      <w:r w:rsidRPr="00D94786">
        <w:rPr>
          <w:rFonts w:ascii="Arial" w:hAnsi="Arial" w:cs="Arial"/>
          <w:sz w:val="24"/>
          <w:szCs w:val="24"/>
        </w:rPr>
        <w:t>6) W związku z przetwarzaniem przez Przedsiębiorstwo Komunalne Sp. z o.o. w Wieluniu danych</w:t>
      </w:r>
      <w:r w:rsidR="00D94786" w:rsidRPr="00D94786">
        <w:rPr>
          <w:rFonts w:ascii="Arial" w:hAnsi="Arial" w:cs="Arial"/>
          <w:sz w:val="24"/>
          <w:szCs w:val="24"/>
        </w:rPr>
        <w:t xml:space="preserve"> </w:t>
      </w:r>
      <w:r w:rsidRPr="00D94786">
        <w:rPr>
          <w:rFonts w:ascii="Arial" w:hAnsi="Arial" w:cs="Arial"/>
          <w:sz w:val="24"/>
          <w:szCs w:val="24"/>
        </w:rPr>
        <w:t>osobowych,</w:t>
      </w:r>
    </w:p>
    <w:p w14:paraId="4F207AEB" w14:textId="77777777" w:rsidR="003B3D29" w:rsidRPr="00D94786" w:rsidRDefault="003B3D29" w:rsidP="003B3D29">
      <w:pPr>
        <w:jc w:val="both"/>
        <w:rPr>
          <w:rFonts w:ascii="Arial" w:hAnsi="Arial" w:cs="Arial"/>
          <w:sz w:val="24"/>
          <w:szCs w:val="24"/>
        </w:rPr>
      </w:pPr>
      <w:r w:rsidRPr="00D94786">
        <w:rPr>
          <w:rFonts w:ascii="Arial" w:hAnsi="Arial" w:cs="Arial"/>
          <w:sz w:val="24"/>
          <w:szCs w:val="24"/>
        </w:rPr>
        <w:t>a. przysługuje:</w:t>
      </w:r>
    </w:p>
    <w:p w14:paraId="2C187126" w14:textId="77777777" w:rsidR="003B3D29" w:rsidRPr="00D94786" w:rsidRDefault="003B3D29" w:rsidP="003B3D29">
      <w:pPr>
        <w:jc w:val="both"/>
        <w:rPr>
          <w:rFonts w:ascii="Arial" w:hAnsi="Arial" w:cs="Arial"/>
          <w:sz w:val="24"/>
          <w:szCs w:val="24"/>
        </w:rPr>
      </w:pPr>
      <w:r w:rsidRPr="00D94786">
        <w:rPr>
          <w:rFonts w:ascii="Arial" w:hAnsi="Arial" w:cs="Arial"/>
          <w:sz w:val="24"/>
          <w:szCs w:val="24"/>
        </w:rPr>
        <w:t>− na podstawie art. 15 RODO prawo dostępu do danych osobowych Pani/Pana dotyczących;</w:t>
      </w:r>
    </w:p>
    <w:p w14:paraId="40B9883C" w14:textId="77777777" w:rsidR="003B3D29" w:rsidRPr="00D94786" w:rsidRDefault="003B3D29" w:rsidP="003B3D29">
      <w:pPr>
        <w:jc w:val="both"/>
        <w:rPr>
          <w:rFonts w:ascii="Arial" w:hAnsi="Arial" w:cs="Arial"/>
          <w:sz w:val="24"/>
          <w:szCs w:val="24"/>
        </w:rPr>
      </w:pPr>
      <w:r w:rsidRPr="00D94786">
        <w:rPr>
          <w:rFonts w:ascii="Arial" w:hAnsi="Arial" w:cs="Arial"/>
          <w:sz w:val="24"/>
          <w:szCs w:val="24"/>
        </w:rPr>
        <w:t>− na podstawie art. 16 RODO prawo do sprostowania Pani/Pana danych osobowych;</w:t>
      </w:r>
    </w:p>
    <w:p w14:paraId="731DA15E" w14:textId="0725AB28" w:rsidR="003B3D29" w:rsidRPr="00D94786" w:rsidRDefault="003B3D29" w:rsidP="003B3D29">
      <w:pPr>
        <w:jc w:val="both"/>
        <w:rPr>
          <w:rFonts w:ascii="Arial" w:hAnsi="Arial" w:cs="Arial"/>
          <w:sz w:val="24"/>
          <w:szCs w:val="24"/>
        </w:rPr>
      </w:pPr>
      <w:r w:rsidRPr="00D94786">
        <w:rPr>
          <w:rFonts w:ascii="Arial" w:hAnsi="Arial" w:cs="Arial"/>
          <w:sz w:val="24"/>
          <w:szCs w:val="24"/>
        </w:rPr>
        <w:t>− na podstawie art. 18 RODO prawo żądania od administratora ograniczenia przetwarzania</w:t>
      </w:r>
      <w:r w:rsidR="00D94786" w:rsidRPr="00D94786">
        <w:rPr>
          <w:rFonts w:ascii="Arial" w:hAnsi="Arial" w:cs="Arial"/>
          <w:sz w:val="24"/>
          <w:szCs w:val="24"/>
        </w:rPr>
        <w:t xml:space="preserve"> </w:t>
      </w:r>
      <w:r w:rsidRPr="00D94786">
        <w:rPr>
          <w:rFonts w:ascii="Arial" w:hAnsi="Arial" w:cs="Arial"/>
          <w:sz w:val="24"/>
          <w:szCs w:val="24"/>
        </w:rPr>
        <w:t>danych osobowych z zastrzeżeniem przypadków, o których mowa w art. 18 ust. 2 RODO;</w:t>
      </w:r>
    </w:p>
    <w:p w14:paraId="4AF5151E" w14:textId="0EE4E7E3" w:rsidR="003B3D29" w:rsidRPr="00D94786" w:rsidRDefault="003B3D29" w:rsidP="003B3D29">
      <w:pPr>
        <w:jc w:val="both"/>
        <w:rPr>
          <w:rFonts w:ascii="Arial" w:hAnsi="Arial" w:cs="Arial"/>
          <w:sz w:val="24"/>
          <w:szCs w:val="24"/>
        </w:rPr>
      </w:pPr>
      <w:r w:rsidRPr="00D94786">
        <w:rPr>
          <w:rFonts w:ascii="Arial" w:hAnsi="Arial" w:cs="Arial"/>
          <w:sz w:val="24"/>
          <w:szCs w:val="24"/>
        </w:rPr>
        <w:t>− prawo do wniesienia skargi do Prezesa Urzędu Ochrony Danych Osobowych, gdy uzna</w:t>
      </w:r>
      <w:r w:rsidR="00D94786" w:rsidRPr="00D94786">
        <w:rPr>
          <w:rFonts w:ascii="Arial" w:hAnsi="Arial" w:cs="Arial"/>
          <w:sz w:val="24"/>
          <w:szCs w:val="24"/>
        </w:rPr>
        <w:t xml:space="preserve"> </w:t>
      </w:r>
      <w:r w:rsidRPr="00D94786">
        <w:rPr>
          <w:rFonts w:ascii="Arial" w:hAnsi="Arial" w:cs="Arial"/>
          <w:sz w:val="24"/>
          <w:szCs w:val="24"/>
        </w:rPr>
        <w:t>Pani/Pan, że przetwarzanie danych osobowych Pani/Pana dotyczących narusza przepisy</w:t>
      </w:r>
      <w:r w:rsidR="00D94786" w:rsidRPr="00D94786">
        <w:rPr>
          <w:rFonts w:ascii="Arial" w:hAnsi="Arial" w:cs="Arial"/>
          <w:sz w:val="24"/>
          <w:szCs w:val="24"/>
        </w:rPr>
        <w:t xml:space="preserve"> </w:t>
      </w:r>
      <w:r w:rsidRPr="00D94786">
        <w:rPr>
          <w:rFonts w:ascii="Arial" w:hAnsi="Arial" w:cs="Arial"/>
          <w:sz w:val="24"/>
          <w:szCs w:val="24"/>
        </w:rPr>
        <w:t>RODO;</w:t>
      </w:r>
    </w:p>
    <w:p w14:paraId="3738086D" w14:textId="77777777" w:rsidR="003B3D29" w:rsidRPr="00D94786" w:rsidRDefault="003B3D29" w:rsidP="003B3D29">
      <w:pPr>
        <w:jc w:val="both"/>
        <w:rPr>
          <w:rFonts w:ascii="Arial" w:hAnsi="Arial" w:cs="Arial"/>
          <w:sz w:val="24"/>
          <w:szCs w:val="24"/>
        </w:rPr>
      </w:pPr>
      <w:r w:rsidRPr="00D94786">
        <w:rPr>
          <w:rFonts w:ascii="Arial" w:hAnsi="Arial" w:cs="Arial"/>
          <w:sz w:val="24"/>
          <w:szCs w:val="24"/>
        </w:rPr>
        <w:t>b. nie przysługuje:</w:t>
      </w:r>
    </w:p>
    <w:p w14:paraId="7BA7FFFB" w14:textId="77777777" w:rsidR="003B3D29" w:rsidRPr="00D94786" w:rsidRDefault="003B3D29" w:rsidP="003B3D29">
      <w:pPr>
        <w:jc w:val="both"/>
        <w:rPr>
          <w:rFonts w:ascii="Arial" w:hAnsi="Arial" w:cs="Arial"/>
          <w:sz w:val="24"/>
          <w:szCs w:val="24"/>
        </w:rPr>
      </w:pPr>
      <w:r w:rsidRPr="00D94786">
        <w:rPr>
          <w:rFonts w:ascii="Arial" w:hAnsi="Arial" w:cs="Arial"/>
          <w:sz w:val="24"/>
          <w:szCs w:val="24"/>
        </w:rPr>
        <w:t>− w związku z art. 17 ust. 3 lit. b, d lub e RODO prawo do usunięcia danych osobowych;</w:t>
      </w:r>
    </w:p>
    <w:p w14:paraId="77143DD6" w14:textId="77777777" w:rsidR="003B3D29" w:rsidRPr="00D94786" w:rsidRDefault="003B3D29" w:rsidP="003B3D29">
      <w:pPr>
        <w:jc w:val="both"/>
        <w:rPr>
          <w:rFonts w:ascii="Arial" w:hAnsi="Arial" w:cs="Arial"/>
          <w:sz w:val="24"/>
          <w:szCs w:val="24"/>
        </w:rPr>
      </w:pPr>
      <w:r w:rsidRPr="00D94786">
        <w:rPr>
          <w:rFonts w:ascii="Arial" w:hAnsi="Arial" w:cs="Arial"/>
          <w:sz w:val="24"/>
          <w:szCs w:val="24"/>
        </w:rPr>
        <w:t>− prawo do przenoszenia danych osobowych, o którym mowa w art. 20 RODO;</w:t>
      </w:r>
    </w:p>
    <w:p w14:paraId="1BCA0145" w14:textId="741363A9" w:rsidR="003B3D29" w:rsidRPr="00D94786" w:rsidRDefault="003B3D29" w:rsidP="003B3D29">
      <w:pPr>
        <w:jc w:val="both"/>
        <w:rPr>
          <w:rFonts w:ascii="Arial" w:hAnsi="Arial" w:cs="Arial"/>
          <w:sz w:val="24"/>
          <w:szCs w:val="24"/>
        </w:rPr>
      </w:pPr>
      <w:r w:rsidRPr="00D94786">
        <w:rPr>
          <w:rFonts w:ascii="Arial" w:hAnsi="Arial" w:cs="Arial"/>
          <w:sz w:val="24"/>
          <w:szCs w:val="24"/>
        </w:rPr>
        <w:t>− na podstawie art. 21 RODO prawo sprzeciwu, wobec przetwarzania danych osobowych, gdyż</w:t>
      </w:r>
      <w:r w:rsidR="00D94786" w:rsidRPr="00D94786">
        <w:rPr>
          <w:rFonts w:ascii="Arial" w:hAnsi="Arial" w:cs="Arial"/>
          <w:sz w:val="24"/>
          <w:szCs w:val="24"/>
        </w:rPr>
        <w:t xml:space="preserve"> </w:t>
      </w:r>
      <w:r w:rsidRPr="00D94786">
        <w:rPr>
          <w:rFonts w:ascii="Arial" w:hAnsi="Arial" w:cs="Arial"/>
          <w:sz w:val="24"/>
          <w:szCs w:val="24"/>
        </w:rPr>
        <w:t>podstawą prawną przetwarzania danych osobowych jest art. 6 ust. 1 lit. c RODO.</w:t>
      </w:r>
    </w:p>
    <w:p w14:paraId="2F9F7867" w14:textId="77777777" w:rsidR="003B3D29" w:rsidRPr="00D94786" w:rsidRDefault="003B3D29" w:rsidP="003B3D29">
      <w:pPr>
        <w:jc w:val="both"/>
        <w:rPr>
          <w:rFonts w:ascii="Arial" w:hAnsi="Arial" w:cs="Arial"/>
          <w:sz w:val="24"/>
          <w:szCs w:val="24"/>
        </w:rPr>
      </w:pPr>
      <w:r w:rsidRPr="00D94786">
        <w:rPr>
          <w:rFonts w:ascii="Arial" w:hAnsi="Arial" w:cs="Arial"/>
          <w:sz w:val="24"/>
          <w:szCs w:val="24"/>
        </w:rPr>
        <w:t>7) W odniesieniu do danych osobowych decyzje nie będą podejmowane w sposób</w:t>
      </w:r>
    </w:p>
    <w:p w14:paraId="13DAD413" w14:textId="77777777" w:rsidR="003B3D29" w:rsidRPr="00D94786" w:rsidRDefault="003B3D29" w:rsidP="003B3D29">
      <w:pPr>
        <w:jc w:val="both"/>
        <w:rPr>
          <w:rFonts w:ascii="Arial" w:hAnsi="Arial" w:cs="Arial"/>
          <w:sz w:val="24"/>
          <w:szCs w:val="24"/>
        </w:rPr>
      </w:pPr>
      <w:r w:rsidRPr="00D94786">
        <w:rPr>
          <w:rFonts w:ascii="Arial" w:hAnsi="Arial" w:cs="Arial"/>
          <w:sz w:val="24"/>
          <w:szCs w:val="24"/>
        </w:rPr>
        <w:t>zautomatyzowany, stosowanie do art. 22 RODO.</w:t>
      </w:r>
    </w:p>
    <w:p w14:paraId="5153B2A3" w14:textId="4B8F1025" w:rsidR="003B3D29" w:rsidRPr="00D94786" w:rsidRDefault="003B3D29" w:rsidP="003B3D29">
      <w:pPr>
        <w:jc w:val="both"/>
        <w:rPr>
          <w:rFonts w:ascii="Arial" w:hAnsi="Arial" w:cs="Arial"/>
          <w:sz w:val="24"/>
          <w:szCs w:val="24"/>
        </w:rPr>
      </w:pPr>
      <w:r w:rsidRPr="00D94786">
        <w:rPr>
          <w:rFonts w:ascii="Arial" w:hAnsi="Arial" w:cs="Arial"/>
          <w:sz w:val="24"/>
          <w:szCs w:val="24"/>
        </w:rPr>
        <w:t>8) Obowiązek podania przez Wykonawcę danych osobowych bezpośrednio jej dotyczących jest</w:t>
      </w:r>
      <w:r w:rsidR="00D94786" w:rsidRPr="00D94786">
        <w:rPr>
          <w:rFonts w:ascii="Arial" w:hAnsi="Arial" w:cs="Arial"/>
          <w:sz w:val="24"/>
          <w:szCs w:val="24"/>
        </w:rPr>
        <w:t xml:space="preserve"> </w:t>
      </w:r>
      <w:r w:rsidRPr="00D94786">
        <w:rPr>
          <w:rFonts w:ascii="Arial" w:hAnsi="Arial" w:cs="Arial"/>
          <w:sz w:val="24"/>
          <w:szCs w:val="24"/>
        </w:rPr>
        <w:t>wymogiem ustawowym określonym w Ustawie Pzp, związanym z udziałem</w:t>
      </w:r>
      <w:r w:rsidR="00D94786" w:rsidRPr="00D94786">
        <w:rPr>
          <w:rFonts w:ascii="Arial" w:hAnsi="Arial" w:cs="Arial"/>
          <w:sz w:val="24"/>
          <w:szCs w:val="24"/>
        </w:rPr>
        <w:t xml:space="preserve"> </w:t>
      </w:r>
      <w:r w:rsidRPr="00D94786">
        <w:rPr>
          <w:rFonts w:ascii="Arial" w:hAnsi="Arial" w:cs="Arial"/>
          <w:sz w:val="24"/>
          <w:szCs w:val="24"/>
        </w:rPr>
        <w:t>w postępowaniu o udzielenie zamówienia publicznego; konsekwencje niepodania określonych</w:t>
      </w:r>
      <w:r w:rsidR="00D94786" w:rsidRPr="00D94786">
        <w:rPr>
          <w:rFonts w:ascii="Arial" w:hAnsi="Arial" w:cs="Arial"/>
          <w:sz w:val="24"/>
          <w:szCs w:val="24"/>
        </w:rPr>
        <w:t xml:space="preserve"> </w:t>
      </w:r>
      <w:r w:rsidRPr="00D94786">
        <w:rPr>
          <w:rFonts w:ascii="Arial" w:hAnsi="Arial" w:cs="Arial"/>
          <w:sz w:val="24"/>
          <w:szCs w:val="24"/>
        </w:rPr>
        <w:t>danych wynikają z Ustawy Pzp.</w:t>
      </w:r>
    </w:p>
    <w:p w14:paraId="26D62284" w14:textId="3D7F3A37" w:rsidR="003B3D29" w:rsidRPr="00D94786" w:rsidRDefault="003B3D29" w:rsidP="003B3D29">
      <w:pPr>
        <w:jc w:val="both"/>
        <w:rPr>
          <w:rFonts w:ascii="Arial" w:hAnsi="Arial" w:cs="Arial"/>
          <w:sz w:val="24"/>
          <w:szCs w:val="24"/>
          <w:highlight w:val="red"/>
        </w:rPr>
      </w:pPr>
      <w:r w:rsidRPr="00D94786">
        <w:rPr>
          <w:rFonts w:ascii="Arial" w:hAnsi="Arial" w:cs="Arial"/>
          <w:sz w:val="24"/>
          <w:szCs w:val="24"/>
        </w:rPr>
        <w:t>9) W zakresie, w jakim przetwarzanie danych następuje w celu realizacji pkt 3, podanie danych</w:t>
      </w:r>
      <w:r w:rsidR="00D94786" w:rsidRPr="00D94786">
        <w:rPr>
          <w:rFonts w:ascii="Arial" w:hAnsi="Arial" w:cs="Arial"/>
          <w:sz w:val="24"/>
          <w:szCs w:val="24"/>
        </w:rPr>
        <w:t xml:space="preserve"> </w:t>
      </w:r>
      <w:r w:rsidRPr="00D94786">
        <w:rPr>
          <w:rFonts w:ascii="Arial" w:hAnsi="Arial" w:cs="Arial"/>
          <w:sz w:val="24"/>
          <w:szCs w:val="24"/>
        </w:rPr>
        <w:t>osobowych jest obligatoryjne w oparciu o przepisy prawa, a w pozostałym zakresie jest</w:t>
      </w:r>
      <w:r w:rsidR="00D94786" w:rsidRPr="00D94786">
        <w:rPr>
          <w:rFonts w:ascii="Arial" w:hAnsi="Arial" w:cs="Arial"/>
          <w:sz w:val="24"/>
          <w:szCs w:val="24"/>
        </w:rPr>
        <w:t xml:space="preserve"> </w:t>
      </w:r>
      <w:r w:rsidRPr="00D94786">
        <w:rPr>
          <w:rFonts w:ascii="Arial" w:hAnsi="Arial" w:cs="Arial"/>
          <w:sz w:val="24"/>
          <w:szCs w:val="24"/>
        </w:rPr>
        <w:t>dobrowolne, jednakże niepodanie danych może skutkować odmową uwzględnienia</w:t>
      </w:r>
      <w:r w:rsidR="00D94786" w:rsidRPr="00D94786">
        <w:rPr>
          <w:rFonts w:ascii="Arial" w:hAnsi="Arial" w:cs="Arial"/>
          <w:sz w:val="24"/>
          <w:szCs w:val="24"/>
        </w:rPr>
        <w:t xml:space="preserve"> </w:t>
      </w:r>
      <w:r w:rsidRPr="00D94786">
        <w:rPr>
          <w:rFonts w:ascii="Arial" w:hAnsi="Arial" w:cs="Arial"/>
          <w:sz w:val="24"/>
          <w:szCs w:val="24"/>
        </w:rPr>
        <w:t>w postepowaniu o udzielenie zamówienia publicznego</w:t>
      </w:r>
    </w:p>
    <w:p w14:paraId="7FF6EE3A" w14:textId="77777777" w:rsidR="003B3D29" w:rsidRPr="00D94786" w:rsidRDefault="003B3D29" w:rsidP="003B3D29">
      <w:pPr>
        <w:jc w:val="both"/>
        <w:rPr>
          <w:rFonts w:ascii="Arial" w:hAnsi="Arial" w:cs="Arial"/>
          <w:sz w:val="24"/>
          <w:szCs w:val="24"/>
        </w:rPr>
      </w:pPr>
    </w:p>
    <w:p w14:paraId="02514021" w14:textId="77996085" w:rsidR="003B3D29" w:rsidRPr="00D94786" w:rsidRDefault="003B3D29" w:rsidP="003B3D29">
      <w:pPr>
        <w:jc w:val="center"/>
        <w:rPr>
          <w:rFonts w:ascii="Arial" w:hAnsi="Arial" w:cs="Arial"/>
          <w:sz w:val="24"/>
          <w:szCs w:val="24"/>
        </w:rPr>
      </w:pPr>
      <w:r w:rsidRPr="00D94786">
        <w:rPr>
          <w:rFonts w:ascii="Arial" w:hAnsi="Arial" w:cs="Arial"/>
          <w:sz w:val="24"/>
          <w:szCs w:val="24"/>
        </w:rPr>
        <w:t>§13.</w:t>
      </w:r>
    </w:p>
    <w:p w14:paraId="1DB4B089" w14:textId="5218CA19" w:rsidR="003B3D29" w:rsidRPr="00D94786" w:rsidRDefault="003B3D29" w:rsidP="003B3D29">
      <w:pPr>
        <w:pStyle w:val="Tekstpodstawowy2"/>
        <w:rPr>
          <w:rFonts w:ascii="Arial" w:hAnsi="Arial" w:cs="Arial"/>
          <w:sz w:val="24"/>
          <w:szCs w:val="24"/>
        </w:rPr>
      </w:pPr>
      <w:r w:rsidRPr="00D94786">
        <w:rPr>
          <w:rFonts w:ascii="Arial" w:hAnsi="Arial" w:cs="Arial"/>
          <w:sz w:val="24"/>
          <w:szCs w:val="24"/>
        </w:rPr>
        <w:lastRenderedPageBreak/>
        <w:t>Strony mogą dochodzić na zasadach ogólnych odszkodowania przewyższającego wysokość kar umownych.</w:t>
      </w:r>
    </w:p>
    <w:p w14:paraId="37E53D13" w14:textId="77777777" w:rsidR="003B3D29" w:rsidRPr="00D94786" w:rsidRDefault="003B3D29" w:rsidP="003B3D29">
      <w:pPr>
        <w:jc w:val="center"/>
        <w:rPr>
          <w:rFonts w:ascii="Arial" w:hAnsi="Arial" w:cs="Arial"/>
          <w:sz w:val="24"/>
          <w:szCs w:val="24"/>
        </w:rPr>
      </w:pPr>
      <w:r w:rsidRPr="00D94786">
        <w:rPr>
          <w:rFonts w:ascii="Arial" w:hAnsi="Arial" w:cs="Arial"/>
          <w:sz w:val="24"/>
          <w:szCs w:val="24"/>
        </w:rPr>
        <w:t>§14.</w:t>
      </w:r>
    </w:p>
    <w:p w14:paraId="7064D4C5" w14:textId="77777777" w:rsidR="003B3D29" w:rsidRPr="00D94786" w:rsidRDefault="003B3D29" w:rsidP="003B3D29">
      <w:pPr>
        <w:rPr>
          <w:rFonts w:ascii="Arial" w:hAnsi="Arial" w:cs="Arial"/>
          <w:sz w:val="24"/>
          <w:szCs w:val="24"/>
        </w:rPr>
      </w:pPr>
      <w:r w:rsidRPr="00D94786">
        <w:rPr>
          <w:rFonts w:ascii="Arial" w:hAnsi="Arial" w:cs="Arial"/>
          <w:sz w:val="24"/>
          <w:szCs w:val="24"/>
        </w:rPr>
        <w:t xml:space="preserve">Zmiany umowy wymagają formy pisemnej pod rygorem nieważności i będą dopuszczone w granicach unormowania artykułu 455 Ustawy z dnia 11 września 2019 r. Prawo zamówień publicznych </w:t>
      </w:r>
    </w:p>
    <w:p w14:paraId="674385B8" w14:textId="77777777" w:rsidR="003B3D29" w:rsidRPr="00D94786" w:rsidRDefault="003B3D29" w:rsidP="003B3D29">
      <w:pPr>
        <w:rPr>
          <w:rFonts w:ascii="Arial" w:hAnsi="Arial" w:cs="Arial"/>
          <w:sz w:val="24"/>
          <w:szCs w:val="24"/>
        </w:rPr>
      </w:pPr>
      <w:r w:rsidRPr="00D94786">
        <w:rPr>
          <w:rFonts w:ascii="Arial" w:hAnsi="Arial" w:cs="Arial"/>
          <w:sz w:val="24"/>
          <w:szCs w:val="24"/>
        </w:rPr>
        <w:t>(Dz.U.2021 poz.1129 t.j. z późn. zm.)).</w:t>
      </w:r>
    </w:p>
    <w:p w14:paraId="246DE34C" w14:textId="77777777" w:rsidR="003B3D29" w:rsidRPr="00D94786" w:rsidRDefault="003B3D29" w:rsidP="003B3D29">
      <w:pPr>
        <w:jc w:val="center"/>
        <w:rPr>
          <w:rFonts w:ascii="Arial" w:hAnsi="Arial" w:cs="Arial"/>
          <w:sz w:val="24"/>
          <w:szCs w:val="24"/>
        </w:rPr>
      </w:pPr>
      <w:r w:rsidRPr="00D94786">
        <w:rPr>
          <w:rFonts w:ascii="Arial" w:hAnsi="Arial" w:cs="Arial"/>
          <w:sz w:val="24"/>
          <w:szCs w:val="24"/>
        </w:rPr>
        <w:t>§15.</w:t>
      </w:r>
    </w:p>
    <w:p w14:paraId="26B5B354" w14:textId="77777777" w:rsidR="003B3D29" w:rsidRPr="00D94786" w:rsidRDefault="003B3D29" w:rsidP="003B3D29">
      <w:pPr>
        <w:jc w:val="center"/>
        <w:rPr>
          <w:rFonts w:ascii="Arial" w:hAnsi="Arial" w:cs="Arial"/>
          <w:sz w:val="24"/>
          <w:szCs w:val="24"/>
        </w:rPr>
      </w:pPr>
    </w:p>
    <w:p w14:paraId="23AD5364" w14:textId="77777777" w:rsidR="003B3D29" w:rsidRPr="00D94786" w:rsidRDefault="003B3D29" w:rsidP="003B3D29">
      <w:pPr>
        <w:pStyle w:val="Nagwek4"/>
        <w:rPr>
          <w:rFonts w:ascii="Arial" w:hAnsi="Arial" w:cs="Arial"/>
          <w:color w:val="auto"/>
          <w:sz w:val="24"/>
          <w:szCs w:val="24"/>
        </w:rPr>
      </w:pPr>
      <w:r w:rsidRPr="00D94786">
        <w:rPr>
          <w:rFonts w:ascii="Arial" w:hAnsi="Arial" w:cs="Arial"/>
          <w:color w:val="auto"/>
          <w:sz w:val="24"/>
          <w:szCs w:val="24"/>
        </w:rPr>
        <w:t>W sprawach nie uregulowanych niniejszą umową zastosowanie mają odpowiednie przepisy Ustawy o zamówieniach publicznych i odpowiednie przepisy Kodeksu Cywilnego .</w:t>
      </w:r>
    </w:p>
    <w:p w14:paraId="4B64EDCE" w14:textId="77777777" w:rsidR="003B3D29" w:rsidRPr="00D94786" w:rsidRDefault="003B3D29" w:rsidP="003B3D29">
      <w:pPr>
        <w:rPr>
          <w:rFonts w:ascii="Arial" w:hAnsi="Arial" w:cs="Arial"/>
          <w:sz w:val="24"/>
          <w:szCs w:val="24"/>
        </w:rPr>
      </w:pPr>
    </w:p>
    <w:p w14:paraId="02BA470E" w14:textId="1C0DFD9F" w:rsidR="003B3D29" w:rsidRPr="00D94786" w:rsidRDefault="003B3D29" w:rsidP="003B3D29">
      <w:pPr>
        <w:jc w:val="center"/>
        <w:rPr>
          <w:rFonts w:ascii="Arial" w:hAnsi="Arial" w:cs="Arial"/>
          <w:sz w:val="24"/>
          <w:szCs w:val="24"/>
        </w:rPr>
      </w:pPr>
      <w:r w:rsidRPr="00D94786">
        <w:rPr>
          <w:rFonts w:ascii="Arial" w:hAnsi="Arial" w:cs="Arial"/>
          <w:sz w:val="24"/>
          <w:szCs w:val="24"/>
        </w:rPr>
        <w:t>§16.</w:t>
      </w:r>
    </w:p>
    <w:p w14:paraId="3F448BE0" w14:textId="77777777" w:rsidR="003B3D29" w:rsidRPr="00D94786" w:rsidRDefault="003B3D29" w:rsidP="003B3D29">
      <w:pPr>
        <w:rPr>
          <w:rFonts w:ascii="Arial" w:hAnsi="Arial" w:cs="Arial"/>
          <w:sz w:val="24"/>
          <w:szCs w:val="24"/>
        </w:rPr>
      </w:pPr>
      <w:r w:rsidRPr="00D94786">
        <w:rPr>
          <w:rFonts w:ascii="Arial" w:hAnsi="Arial" w:cs="Arial"/>
          <w:sz w:val="24"/>
          <w:szCs w:val="24"/>
        </w:rPr>
        <w:t>Ewentualne spory mogące wyniknąć podczas realizacji niniejszej umowy strony poddają pod rozstrzygnięcie sądu powszechnego właściwego dla siedziby Zamawiającego.</w:t>
      </w:r>
    </w:p>
    <w:p w14:paraId="43B6D529" w14:textId="77777777" w:rsidR="003B3D29" w:rsidRPr="00D94786" w:rsidRDefault="003B3D29" w:rsidP="003B3D29">
      <w:pPr>
        <w:rPr>
          <w:rFonts w:ascii="Arial" w:hAnsi="Arial" w:cs="Arial"/>
          <w:sz w:val="24"/>
          <w:szCs w:val="24"/>
        </w:rPr>
      </w:pPr>
    </w:p>
    <w:p w14:paraId="558E4A14" w14:textId="5FC77CC0" w:rsidR="003B3D29" w:rsidRPr="00D94786" w:rsidRDefault="003B3D29" w:rsidP="003B3D29">
      <w:pPr>
        <w:jc w:val="center"/>
        <w:rPr>
          <w:rFonts w:ascii="Arial" w:hAnsi="Arial" w:cs="Arial"/>
          <w:sz w:val="24"/>
          <w:szCs w:val="24"/>
        </w:rPr>
      </w:pPr>
      <w:r w:rsidRPr="00D94786">
        <w:rPr>
          <w:rFonts w:ascii="Arial" w:hAnsi="Arial" w:cs="Arial"/>
          <w:sz w:val="24"/>
          <w:szCs w:val="24"/>
        </w:rPr>
        <w:t>§17.</w:t>
      </w:r>
    </w:p>
    <w:p w14:paraId="4EBCBA21" w14:textId="77777777" w:rsidR="003B3D29" w:rsidRPr="00D94786" w:rsidRDefault="003B3D29" w:rsidP="003B3D29">
      <w:pPr>
        <w:pStyle w:val="Tekstpodstawowy2"/>
        <w:rPr>
          <w:rFonts w:ascii="Arial" w:hAnsi="Arial" w:cs="Arial"/>
          <w:sz w:val="24"/>
          <w:szCs w:val="24"/>
        </w:rPr>
      </w:pPr>
      <w:r w:rsidRPr="00D94786">
        <w:rPr>
          <w:rFonts w:ascii="Arial" w:hAnsi="Arial" w:cs="Arial"/>
          <w:sz w:val="24"/>
          <w:szCs w:val="24"/>
        </w:rPr>
        <w:t>Umowę sporządzono w  dwóch jednobrzmiących egzemplarzach, po jednym dla każdej ze stron.</w:t>
      </w:r>
    </w:p>
    <w:p w14:paraId="393D6E2A" w14:textId="77777777" w:rsidR="003B3D29" w:rsidRPr="00D94786" w:rsidRDefault="003B3D29" w:rsidP="003B3D29">
      <w:pPr>
        <w:rPr>
          <w:rFonts w:ascii="Arial" w:hAnsi="Arial" w:cs="Arial"/>
          <w:sz w:val="24"/>
          <w:szCs w:val="24"/>
        </w:rPr>
      </w:pPr>
    </w:p>
    <w:p w14:paraId="226AE87E" w14:textId="4A47CFBC" w:rsidR="003B3D29" w:rsidRPr="00D94786" w:rsidRDefault="003B3D29" w:rsidP="003B3D29">
      <w:pPr>
        <w:ind w:firstLine="708"/>
        <w:rPr>
          <w:rFonts w:ascii="Arial" w:hAnsi="Arial" w:cs="Arial"/>
          <w:sz w:val="24"/>
          <w:szCs w:val="24"/>
        </w:rPr>
      </w:pPr>
      <w:r w:rsidRPr="00D94786">
        <w:rPr>
          <w:rFonts w:ascii="Arial" w:hAnsi="Arial" w:cs="Arial"/>
          <w:sz w:val="24"/>
          <w:szCs w:val="24"/>
        </w:rPr>
        <w:t>DOSTAWCA                                                                             ZAMAWIAJĄCY</w:t>
      </w:r>
    </w:p>
    <w:p w14:paraId="681DD770" w14:textId="77777777" w:rsidR="00DF5B33" w:rsidRPr="00D94786" w:rsidRDefault="00DF5B33" w:rsidP="00DF5B33">
      <w:pPr>
        <w:jc w:val="center"/>
        <w:rPr>
          <w:rFonts w:ascii="Arial" w:hAnsi="Arial" w:cs="Arial"/>
          <w:sz w:val="24"/>
          <w:szCs w:val="24"/>
        </w:rPr>
      </w:pPr>
    </w:p>
    <w:p w14:paraId="19AC0EA7" w14:textId="77777777" w:rsidR="00DF5B33" w:rsidRPr="00D94786" w:rsidRDefault="00DF5B33" w:rsidP="00DF5B33">
      <w:pPr>
        <w:rPr>
          <w:rFonts w:ascii="Arial" w:hAnsi="Arial" w:cs="Arial"/>
          <w:sz w:val="24"/>
          <w:szCs w:val="24"/>
        </w:rPr>
      </w:pPr>
    </w:p>
    <w:p w14:paraId="78BAE4AC" w14:textId="77777777" w:rsidR="00DF5B33" w:rsidRPr="002D4C8E" w:rsidRDefault="00DF5B33" w:rsidP="00DF5B33">
      <w:pPr>
        <w:rPr>
          <w:rFonts w:ascii="Arial" w:hAnsi="Arial" w:cs="Arial"/>
          <w:sz w:val="24"/>
          <w:szCs w:val="24"/>
        </w:rPr>
      </w:pPr>
    </w:p>
    <w:p w14:paraId="34E389AE" w14:textId="77777777" w:rsidR="00DF5B33" w:rsidRPr="002D4C8E" w:rsidRDefault="00DF5B33" w:rsidP="00DF5B33">
      <w:pPr>
        <w:rPr>
          <w:rFonts w:ascii="Arial" w:hAnsi="Arial" w:cs="Arial"/>
          <w:sz w:val="24"/>
          <w:szCs w:val="24"/>
        </w:rPr>
      </w:pPr>
    </w:p>
    <w:p w14:paraId="1825A0F8" w14:textId="77777777" w:rsidR="00DF5B33" w:rsidRPr="002D4C8E" w:rsidRDefault="00DF5B33" w:rsidP="00DF5B33">
      <w:pPr>
        <w:rPr>
          <w:rFonts w:ascii="Arial" w:hAnsi="Arial" w:cs="Arial"/>
          <w:sz w:val="24"/>
          <w:szCs w:val="24"/>
        </w:rPr>
      </w:pPr>
    </w:p>
    <w:p w14:paraId="1E6FECE0" w14:textId="77777777" w:rsidR="0019021C" w:rsidRPr="002D4C8E" w:rsidRDefault="0019021C">
      <w:pPr>
        <w:spacing w:after="0" w:line="240" w:lineRule="auto"/>
        <w:rPr>
          <w:rFonts w:ascii="Arial" w:hAnsi="Arial" w:cs="Arial"/>
          <w:b/>
          <w:bCs/>
          <w:sz w:val="24"/>
          <w:szCs w:val="24"/>
        </w:rPr>
      </w:pPr>
      <w:r w:rsidRPr="002D4C8E">
        <w:rPr>
          <w:rFonts w:ascii="Arial" w:hAnsi="Arial" w:cs="Arial"/>
          <w:b/>
          <w:bCs/>
          <w:sz w:val="24"/>
          <w:szCs w:val="24"/>
        </w:rPr>
        <w:br w:type="page"/>
      </w:r>
    </w:p>
    <w:p w14:paraId="3BF3BDBA" w14:textId="0915A537" w:rsidR="006F6387" w:rsidRPr="002D4C8E" w:rsidRDefault="006F6387" w:rsidP="006F6387">
      <w:pPr>
        <w:spacing w:after="0" w:line="240" w:lineRule="auto"/>
        <w:rPr>
          <w:rFonts w:ascii="Arial" w:hAnsi="Arial" w:cs="Arial"/>
          <w:sz w:val="24"/>
          <w:szCs w:val="24"/>
        </w:rPr>
      </w:pPr>
      <w:r w:rsidRPr="002D4C8E">
        <w:rPr>
          <w:rFonts w:ascii="Arial" w:hAnsi="Arial" w:cs="Arial"/>
          <w:b/>
          <w:bCs/>
          <w:sz w:val="24"/>
          <w:szCs w:val="24"/>
        </w:rPr>
        <w:lastRenderedPageBreak/>
        <w:t>ZP/</w:t>
      </w:r>
      <w:r w:rsidR="005E5313" w:rsidRPr="002D4C8E">
        <w:rPr>
          <w:rFonts w:ascii="Arial" w:hAnsi="Arial" w:cs="Arial"/>
          <w:b/>
          <w:bCs/>
          <w:sz w:val="24"/>
          <w:szCs w:val="24"/>
        </w:rPr>
        <w:t>11</w:t>
      </w:r>
      <w:r w:rsidRPr="002D4C8E">
        <w:rPr>
          <w:rFonts w:ascii="Arial" w:hAnsi="Arial" w:cs="Arial"/>
          <w:b/>
          <w:bCs/>
          <w:sz w:val="24"/>
          <w:szCs w:val="24"/>
        </w:rPr>
        <w:t>/2022</w:t>
      </w:r>
      <w:r w:rsidRPr="002D4C8E">
        <w:rPr>
          <w:rFonts w:ascii="Arial" w:hAnsi="Arial" w:cs="Arial"/>
          <w:sz w:val="24"/>
          <w:szCs w:val="24"/>
        </w:rPr>
        <w:tab/>
      </w:r>
    </w:p>
    <w:p w14:paraId="10C2524E" w14:textId="77777777" w:rsidR="006F6387" w:rsidRPr="002D4C8E" w:rsidRDefault="006F6387" w:rsidP="006F6387">
      <w:pPr>
        <w:jc w:val="both"/>
        <w:rPr>
          <w:rFonts w:ascii="Arial" w:eastAsia="Times New Roman" w:hAnsi="Arial" w:cs="Arial"/>
          <w:b/>
          <w:bCs/>
          <w:kern w:val="1"/>
          <w:sz w:val="24"/>
          <w:szCs w:val="24"/>
          <w:lang w:eastAsia="zh-CN"/>
        </w:rPr>
      </w:pPr>
      <w:r w:rsidRPr="002D4C8E">
        <w:rPr>
          <w:rFonts w:ascii="Arial" w:hAnsi="Arial" w:cs="Arial"/>
          <w:sz w:val="24"/>
          <w:szCs w:val="24"/>
        </w:rPr>
        <w:t xml:space="preserve">Postępowanie o udzielenie zamówienia publicznego w trybie podstawowym na zadanie pn.: </w:t>
      </w:r>
      <w:r w:rsidRPr="002D4C8E">
        <w:rPr>
          <w:rFonts w:ascii="Arial" w:eastAsia="Times New Roman" w:hAnsi="Arial" w:cs="Arial"/>
          <w:b/>
          <w:kern w:val="1"/>
          <w:sz w:val="24"/>
          <w:szCs w:val="24"/>
          <w:lang w:eastAsia="zh-CN"/>
        </w:rPr>
        <w:t>„Dostawa do siedziby Zamawiającego fabrycznie nowego samochodu osobowo-dostawczego”.</w:t>
      </w:r>
    </w:p>
    <w:p w14:paraId="769D0BE1" w14:textId="77777777" w:rsidR="00DF5B33" w:rsidRPr="002D4C8E" w:rsidRDefault="00DF5B33" w:rsidP="00DF5B33">
      <w:pPr>
        <w:rPr>
          <w:rFonts w:ascii="Arial" w:hAnsi="Arial" w:cs="Arial"/>
          <w:sz w:val="24"/>
          <w:szCs w:val="24"/>
        </w:rPr>
      </w:pPr>
    </w:p>
    <w:p w14:paraId="1007DB62" w14:textId="3D993BBF" w:rsidR="006F6387" w:rsidRPr="002D4C8E" w:rsidRDefault="006F6387" w:rsidP="006F6387">
      <w:pPr>
        <w:widowControl w:val="0"/>
        <w:suppressAutoHyphens/>
        <w:autoSpaceDE w:val="0"/>
        <w:autoSpaceDN w:val="0"/>
        <w:spacing w:after="0"/>
        <w:jc w:val="right"/>
        <w:textAlignment w:val="baseline"/>
        <w:rPr>
          <w:rFonts w:ascii="Arial" w:eastAsia="Courier New" w:hAnsi="Arial" w:cs="Arial"/>
          <w:i/>
          <w:iCs/>
          <w:sz w:val="24"/>
          <w:szCs w:val="24"/>
          <w:lang w:eastAsia="pl-PL"/>
        </w:rPr>
      </w:pPr>
      <w:r w:rsidRPr="002D4C8E">
        <w:rPr>
          <w:rFonts w:ascii="Arial" w:eastAsia="Courier New" w:hAnsi="Arial" w:cs="Arial"/>
          <w:i/>
          <w:iCs/>
          <w:sz w:val="24"/>
          <w:szCs w:val="24"/>
          <w:lang w:eastAsia="pl-PL"/>
        </w:rPr>
        <w:t>Załącznik nr 11 do SWZ</w:t>
      </w:r>
    </w:p>
    <w:p w14:paraId="1877FC92" w14:textId="77777777" w:rsidR="006F6387" w:rsidRPr="002D4C8E" w:rsidRDefault="006F6387" w:rsidP="006F6387">
      <w:pPr>
        <w:widowControl w:val="0"/>
        <w:suppressAutoHyphens/>
        <w:autoSpaceDE w:val="0"/>
        <w:autoSpaceDN w:val="0"/>
        <w:spacing w:after="0"/>
        <w:textAlignment w:val="baseline"/>
        <w:rPr>
          <w:rFonts w:ascii="Arial" w:eastAsia="Courier New" w:hAnsi="Arial" w:cs="Arial"/>
          <w:iCs/>
          <w:sz w:val="24"/>
          <w:szCs w:val="24"/>
          <w:lang w:eastAsia="pl-PL"/>
        </w:rPr>
      </w:pPr>
    </w:p>
    <w:p w14:paraId="4E2128D5" w14:textId="77777777" w:rsidR="006F6387" w:rsidRPr="002D4C8E" w:rsidRDefault="006F6387" w:rsidP="006F6387">
      <w:pPr>
        <w:spacing w:after="0"/>
        <w:jc w:val="both"/>
        <w:rPr>
          <w:rFonts w:ascii="Arial" w:hAnsi="Arial" w:cs="Arial"/>
          <w:sz w:val="24"/>
          <w:szCs w:val="24"/>
        </w:rPr>
      </w:pPr>
    </w:p>
    <w:p w14:paraId="69284B45" w14:textId="77777777" w:rsidR="006F6387" w:rsidRPr="002D4C8E" w:rsidRDefault="006F6387" w:rsidP="006F6387">
      <w:pPr>
        <w:spacing w:after="0"/>
        <w:jc w:val="both"/>
        <w:rPr>
          <w:rFonts w:ascii="Arial" w:hAnsi="Arial" w:cs="Arial"/>
          <w:sz w:val="24"/>
          <w:szCs w:val="24"/>
        </w:rPr>
      </w:pPr>
      <w:r w:rsidRPr="002D4C8E">
        <w:rPr>
          <w:rFonts w:ascii="Arial" w:hAnsi="Arial" w:cs="Arial"/>
          <w:sz w:val="24"/>
          <w:szCs w:val="24"/>
        </w:rPr>
        <w:t xml:space="preserve">                                                         </w:t>
      </w:r>
      <w:r w:rsidRPr="002D4C8E">
        <w:rPr>
          <w:rFonts w:ascii="Arial" w:hAnsi="Arial" w:cs="Arial"/>
          <w:sz w:val="24"/>
          <w:szCs w:val="24"/>
        </w:rPr>
        <w:tab/>
        <w:t>...................................., dnia  .........................</w:t>
      </w:r>
    </w:p>
    <w:p w14:paraId="291CC4B0" w14:textId="77777777" w:rsidR="006F6387" w:rsidRPr="002D4C8E" w:rsidRDefault="006F6387" w:rsidP="006F6387">
      <w:pPr>
        <w:spacing w:after="0"/>
        <w:jc w:val="both"/>
        <w:rPr>
          <w:rFonts w:ascii="Arial" w:hAnsi="Arial" w:cs="Arial"/>
          <w:sz w:val="24"/>
          <w:szCs w:val="24"/>
        </w:rPr>
      </w:pPr>
    </w:p>
    <w:p w14:paraId="4FB2586C" w14:textId="77777777" w:rsidR="006F6387" w:rsidRPr="002D4C8E" w:rsidRDefault="006F6387" w:rsidP="006F6387">
      <w:pPr>
        <w:spacing w:after="0"/>
        <w:jc w:val="both"/>
        <w:rPr>
          <w:rFonts w:ascii="Arial" w:hAnsi="Arial" w:cs="Arial"/>
          <w:sz w:val="24"/>
          <w:szCs w:val="24"/>
        </w:rPr>
      </w:pPr>
    </w:p>
    <w:p w14:paraId="07F701D4" w14:textId="77777777" w:rsidR="006F6387" w:rsidRPr="002D4C8E" w:rsidRDefault="006F6387" w:rsidP="006F6387">
      <w:pPr>
        <w:spacing w:after="0"/>
        <w:jc w:val="both"/>
        <w:rPr>
          <w:rFonts w:ascii="Arial" w:hAnsi="Arial" w:cs="Arial"/>
          <w:sz w:val="24"/>
          <w:szCs w:val="24"/>
        </w:rPr>
      </w:pPr>
      <w:r w:rsidRPr="002D4C8E">
        <w:rPr>
          <w:rFonts w:ascii="Arial" w:hAnsi="Arial" w:cs="Arial"/>
          <w:sz w:val="24"/>
          <w:szCs w:val="24"/>
        </w:rPr>
        <w:t>Nazwa Wykonawcy: .....................................................................................................</w:t>
      </w:r>
    </w:p>
    <w:p w14:paraId="6D7C8EB2" w14:textId="77777777" w:rsidR="006F6387" w:rsidRPr="002D4C8E" w:rsidRDefault="006F6387" w:rsidP="006F6387">
      <w:pPr>
        <w:spacing w:after="0"/>
        <w:jc w:val="both"/>
        <w:rPr>
          <w:rFonts w:ascii="Arial" w:hAnsi="Arial" w:cs="Arial"/>
          <w:sz w:val="24"/>
          <w:szCs w:val="24"/>
        </w:rPr>
      </w:pPr>
      <w:r w:rsidRPr="002D4C8E">
        <w:rPr>
          <w:rFonts w:ascii="Arial" w:hAnsi="Arial" w:cs="Arial"/>
          <w:sz w:val="24"/>
          <w:szCs w:val="24"/>
        </w:rPr>
        <w:t>Siedziba Wykonawcy: ...................................................................................................</w:t>
      </w:r>
    </w:p>
    <w:p w14:paraId="38933E0D" w14:textId="77777777" w:rsidR="006F6387" w:rsidRPr="002D4C8E" w:rsidRDefault="006F6387" w:rsidP="006F6387">
      <w:pPr>
        <w:widowControl w:val="0"/>
        <w:suppressAutoHyphens/>
        <w:autoSpaceDN w:val="0"/>
        <w:spacing w:after="0"/>
        <w:textAlignment w:val="baseline"/>
        <w:rPr>
          <w:rFonts w:ascii="Arial" w:eastAsia="Courier New" w:hAnsi="Arial" w:cs="Arial"/>
          <w:sz w:val="24"/>
          <w:szCs w:val="24"/>
          <w:lang w:eastAsia="pl-PL"/>
        </w:rPr>
      </w:pPr>
    </w:p>
    <w:p w14:paraId="03C04467" w14:textId="77777777" w:rsidR="006F6387" w:rsidRPr="002D4C8E" w:rsidRDefault="006F6387" w:rsidP="006F6387">
      <w:pPr>
        <w:widowControl w:val="0"/>
        <w:tabs>
          <w:tab w:val="center" w:pos="4536"/>
          <w:tab w:val="left" w:pos="6637"/>
        </w:tabs>
        <w:suppressAutoHyphens/>
        <w:autoSpaceDN w:val="0"/>
        <w:spacing w:after="0"/>
        <w:textAlignment w:val="baseline"/>
        <w:rPr>
          <w:rFonts w:ascii="Arial" w:eastAsia="Courier New" w:hAnsi="Arial" w:cs="Arial"/>
          <w:b/>
          <w:sz w:val="24"/>
          <w:szCs w:val="24"/>
          <w:lang w:eastAsia="pl-PL"/>
        </w:rPr>
      </w:pPr>
      <w:r w:rsidRPr="002D4C8E">
        <w:rPr>
          <w:rFonts w:ascii="Arial" w:eastAsia="Courier New" w:hAnsi="Arial" w:cs="Arial"/>
          <w:b/>
          <w:sz w:val="24"/>
          <w:szCs w:val="24"/>
          <w:lang w:eastAsia="pl-PL"/>
        </w:rPr>
        <w:tab/>
        <w:t>WYKAZ DOSTAW</w:t>
      </w:r>
      <w:r w:rsidRPr="002D4C8E">
        <w:rPr>
          <w:rFonts w:ascii="Arial" w:eastAsia="Courier New" w:hAnsi="Arial" w:cs="Arial"/>
          <w:b/>
          <w:sz w:val="24"/>
          <w:szCs w:val="24"/>
          <w:vertAlign w:val="superscript"/>
          <w:lang w:eastAsia="pl-PL"/>
        </w:rPr>
        <w:t xml:space="preserve"> *</w:t>
      </w:r>
    </w:p>
    <w:p w14:paraId="020CE86E" w14:textId="77777777" w:rsidR="006F6387" w:rsidRPr="002D4C8E" w:rsidRDefault="006F6387" w:rsidP="006F6387">
      <w:pPr>
        <w:widowControl w:val="0"/>
        <w:suppressAutoHyphens/>
        <w:autoSpaceDE w:val="0"/>
        <w:autoSpaceDN w:val="0"/>
        <w:spacing w:after="0"/>
        <w:jc w:val="both"/>
        <w:textAlignment w:val="baseline"/>
        <w:rPr>
          <w:rFonts w:ascii="Arial" w:eastAsia="Courier New" w:hAnsi="Arial" w:cs="Arial"/>
          <w:b/>
          <w:sz w:val="24"/>
          <w:szCs w:val="24"/>
          <w:lang w:eastAsia="pl-PL"/>
        </w:rPr>
      </w:pPr>
    </w:p>
    <w:p w14:paraId="06C82219" w14:textId="2CE3934B" w:rsidR="006F6387" w:rsidRPr="002D4C8E" w:rsidRDefault="006F6387" w:rsidP="006F6387">
      <w:pPr>
        <w:widowControl w:val="0"/>
        <w:tabs>
          <w:tab w:val="left" w:pos="4253"/>
        </w:tabs>
        <w:suppressAutoHyphens/>
        <w:autoSpaceDN w:val="0"/>
        <w:spacing w:after="17"/>
        <w:jc w:val="both"/>
        <w:textAlignment w:val="baseline"/>
        <w:rPr>
          <w:rFonts w:ascii="Arial" w:eastAsia="Courier New" w:hAnsi="Arial" w:cs="Arial"/>
          <w:bCs/>
          <w:i/>
          <w:sz w:val="24"/>
          <w:szCs w:val="24"/>
          <w:lang w:eastAsia="pl-PL"/>
        </w:rPr>
      </w:pPr>
      <w:r w:rsidRPr="002D4C8E">
        <w:rPr>
          <w:rFonts w:ascii="Arial" w:eastAsia="Courier New" w:hAnsi="Arial" w:cs="Arial"/>
          <w:sz w:val="24"/>
          <w:szCs w:val="24"/>
          <w:lang w:eastAsia="pl-PL"/>
        </w:rPr>
        <w:t>składany w</w:t>
      </w:r>
      <w:r w:rsidRPr="002D4C8E">
        <w:rPr>
          <w:rFonts w:ascii="Arial" w:eastAsia="Courier New" w:hAnsi="Arial" w:cs="Arial"/>
          <w:b/>
          <w:sz w:val="24"/>
          <w:szCs w:val="24"/>
          <w:lang w:eastAsia="pl-PL"/>
        </w:rPr>
        <w:t xml:space="preserve"> </w:t>
      </w:r>
      <w:r w:rsidRPr="002D4C8E">
        <w:rPr>
          <w:rFonts w:ascii="Arial" w:eastAsia="Courier New" w:hAnsi="Arial" w:cs="Arial"/>
          <w:bCs/>
          <w:sz w:val="24"/>
          <w:szCs w:val="24"/>
          <w:lang w:eastAsia="pl-PL"/>
        </w:rPr>
        <w:t xml:space="preserve">postępowaniu o udzielenie zamówienia publicznego pn. </w:t>
      </w:r>
      <w:r w:rsidRPr="002D4C8E">
        <w:rPr>
          <w:rFonts w:ascii="Arial" w:eastAsia="Times New Roman" w:hAnsi="Arial" w:cs="Arial"/>
          <w:b/>
          <w:kern w:val="1"/>
          <w:sz w:val="24"/>
          <w:szCs w:val="24"/>
          <w:lang w:eastAsia="zh-CN"/>
        </w:rPr>
        <w:t>„Dostawa do siedziby Zamawiającego fabrycznie nowego samochodu osobowo-dostawczego”.</w:t>
      </w:r>
    </w:p>
    <w:tbl>
      <w:tblPr>
        <w:tblW w:w="9934" w:type="dxa"/>
        <w:tblInd w:w="-45" w:type="dxa"/>
        <w:tblLayout w:type="fixed"/>
        <w:tblCellMar>
          <w:left w:w="10" w:type="dxa"/>
          <w:right w:w="10" w:type="dxa"/>
        </w:tblCellMar>
        <w:tblLook w:val="04A0" w:firstRow="1" w:lastRow="0" w:firstColumn="1" w:lastColumn="0" w:noHBand="0" w:noVBand="1"/>
      </w:tblPr>
      <w:tblGrid>
        <w:gridCol w:w="579"/>
        <w:gridCol w:w="2126"/>
        <w:gridCol w:w="2552"/>
        <w:gridCol w:w="1492"/>
        <w:gridCol w:w="1201"/>
        <w:gridCol w:w="1984"/>
      </w:tblGrid>
      <w:tr w:rsidR="006F6387" w:rsidRPr="002D4C8E" w14:paraId="0A8FB2E5" w14:textId="77777777" w:rsidTr="00AA71C7">
        <w:trPr>
          <w:cantSplit/>
          <w:trHeight w:hRule="exact" w:val="1291"/>
        </w:trPr>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6D0BC86" w14:textId="77777777" w:rsidR="006F6387" w:rsidRPr="002D4C8E" w:rsidRDefault="006F6387" w:rsidP="00AA71C7">
            <w:pPr>
              <w:widowControl w:val="0"/>
              <w:suppressAutoHyphens/>
              <w:autoSpaceDN w:val="0"/>
              <w:snapToGrid w:val="0"/>
              <w:spacing w:after="0"/>
              <w:jc w:val="center"/>
              <w:textAlignment w:val="baseline"/>
              <w:rPr>
                <w:rFonts w:ascii="Arial" w:eastAsia="Courier New" w:hAnsi="Arial" w:cs="Arial"/>
                <w:b/>
                <w:sz w:val="24"/>
                <w:szCs w:val="24"/>
                <w:lang w:eastAsia="pl-PL"/>
              </w:rPr>
            </w:pPr>
            <w:r w:rsidRPr="002D4C8E">
              <w:rPr>
                <w:rFonts w:ascii="Arial" w:eastAsia="Courier New" w:hAnsi="Arial" w:cs="Arial"/>
                <w:b/>
                <w:sz w:val="24"/>
                <w:szCs w:val="24"/>
                <w:lang w:eastAsia="pl-PL"/>
              </w:rPr>
              <w:t>Lp.</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0DD374C" w14:textId="77777777" w:rsidR="006F6387" w:rsidRPr="002D4C8E" w:rsidRDefault="006F6387" w:rsidP="00AA71C7">
            <w:pPr>
              <w:widowControl w:val="0"/>
              <w:suppressAutoHyphens/>
              <w:autoSpaceDN w:val="0"/>
              <w:spacing w:after="0"/>
              <w:jc w:val="center"/>
              <w:textAlignment w:val="baseline"/>
              <w:rPr>
                <w:rFonts w:ascii="Arial" w:eastAsia="Courier New" w:hAnsi="Arial" w:cs="Arial"/>
                <w:b/>
                <w:sz w:val="24"/>
                <w:szCs w:val="24"/>
                <w:lang w:eastAsia="pl-PL"/>
              </w:rPr>
            </w:pPr>
            <w:r w:rsidRPr="002D4C8E">
              <w:rPr>
                <w:rFonts w:ascii="Arial" w:eastAsia="Courier New" w:hAnsi="Arial" w:cs="Arial"/>
                <w:b/>
                <w:sz w:val="24"/>
                <w:szCs w:val="24"/>
                <w:lang w:eastAsia="pl-PL"/>
              </w:rPr>
              <w:t>Nazwa i adres</w:t>
            </w:r>
          </w:p>
          <w:p w14:paraId="519F378C" w14:textId="77777777" w:rsidR="006F6387" w:rsidRPr="002D4C8E" w:rsidRDefault="006F6387" w:rsidP="00AA71C7">
            <w:pPr>
              <w:widowControl w:val="0"/>
              <w:suppressAutoHyphens/>
              <w:autoSpaceDN w:val="0"/>
              <w:spacing w:after="0"/>
              <w:jc w:val="center"/>
              <w:textAlignment w:val="baseline"/>
              <w:rPr>
                <w:rFonts w:ascii="Arial" w:eastAsia="Courier New" w:hAnsi="Arial" w:cs="Arial"/>
                <w:b/>
                <w:sz w:val="24"/>
                <w:szCs w:val="24"/>
                <w:lang w:eastAsia="pl-PL"/>
              </w:rPr>
            </w:pPr>
            <w:r w:rsidRPr="002D4C8E">
              <w:rPr>
                <w:rFonts w:ascii="Arial" w:eastAsia="Courier New" w:hAnsi="Arial" w:cs="Arial"/>
                <w:b/>
                <w:sz w:val="24"/>
                <w:szCs w:val="24"/>
                <w:lang w:eastAsia="pl-PL"/>
              </w:rPr>
              <w:t>zamawiającego</w:t>
            </w:r>
          </w:p>
          <w:p w14:paraId="6422E700" w14:textId="77777777" w:rsidR="006F6387" w:rsidRPr="002D4C8E" w:rsidRDefault="006F6387" w:rsidP="00AA71C7">
            <w:pPr>
              <w:widowControl w:val="0"/>
              <w:suppressAutoHyphens/>
              <w:autoSpaceDN w:val="0"/>
              <w:spacing w:after="0"/>
              <w:jc w:val="center"/>
              <w:textAlignment w:val="baseline"/>
              <w:rPr>
                <w:rFonts w:ascii="Arial" w:eastAsia="Courier New" w:hAnsi="Arial" w:cs="Arial"/>
                <w:b/>
                <w:sz w:val="24"/>
                <w:szCs w:val="24"/>
                <w:lang w:eastAsia="pl-PL"/>
              </w:rPr>
            </w:pP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04CF7B" w14:textId="77777777" w:rsidR="006F6387" w:rsidRPr="002D4C8E" w:rsidRDefault="006F6387" w:rsidP="00AA71C7">
            <w:pPr>
              <w:widowControl w:val="0"/>
              <w:suppressAutoHyphens/>
              <w:autoSpaceDN w:val="0"/>
              <w:snapToGrid w:val="0"/>
              <w:spacing w:after="0"/>
              <w:jc w:val="center"/>
              <w:textAlignment w:val="baseline"/>
              <w:rPr>
                <w:rFonts w:ascii="Arial" w:eastAsia="Courier New" w:hAnsi="Arial" w:cs="Arial"/>
                <w:b/>
                <w:sz w:val="24"/>
                <w:szCs w:val="24"/>
                <w:lang w:eastAsia="pl-PL"/>
              </w:rPr>
            </w:pPr>
          </w:p>
          <w:p w14:paraId="15986B6A" w14:textId="77777777" w:rsidR="006F6387" w:rsidRPr="002D4C8E" w:rsidRDefault="006F6387" w:rsidP="00AA71C7">
            <w:pPr>
              <w:widowControl w:val="0"/>
              <w:suppressAutoHyphens/>
              <w:autoSpaceDN w:val="0"/>
              <w:snapToGrid w:val="0"/>
              <w:spacing w:after="0"/>
              <w:jc w:val="center"/>
              <w:textAlignment w:val="baseline"/>
              <w:rPr>
                <w:rFonts w:ascii="Arial" w:eastAsia="Courier New" w:hAnsi="Arial" w:cs="Arial"/>
                <w:b/>
                <w:sz w:val="24"/>
                <w:szCs w:val="24"/>
                <w:lang w:eastAsia="pl-PL"/>
              </w:rPr>
            </w:pPr>
          </w:p>
          <w:p w14:paraId="135D9129" w14:textId="77777777" w:rsidR="006F6387" w:rsidRPr="002D4C8E" w:rsidRDefault="006F6387" w:rsidP="00AA71C7">
            <w:pPr>
              <w:widowControl w:val="0"/>
              <w:suppressAutoHyphens/>
              <w:autoSpaceDN w:val="0"/>
              <w:snapToGrid w:val="0"/>
              <w:spacing w:after="0"/>
              <w:jc w:val="center"/>
              <w:textAlignment w:val="baseline"/>
              <w:rPr>
                <w:rFonts w:ascii="Arial" w:eastAsia="Courier New" w:hAnsi="Arial" w:cs="Arial"/>
                <w:b/>
                <w:sz w:val="24"/>
                <w:szCs w:val="24"/>
                <w:lang w:eastAsia="pl-PL"/>
              </w:rPr>
            </w:pPr>
            <w:r w:rsidRPr="002D4C8E">
              <w:rPr>
                <w:rFonts w:ascii="Arial" w:eastAsia="Courier New" w:hAnsi="Arial" w:cs="Arial"/>
                <w:b/>
                <w:sz w:val="24"/>
                <w:szCs w:val="24"/>
                <w:lang w:eastAsia="pl-PL"/>
              </w:rPr>
              <w:t>Przedmiot  i zakres dostawy</w:t>
            </w:r>
          </w:p>
          <w:p w14:paraId="07968899" w14:textId="77777777" w:rsidR="006F6387" w:rsidRPr="002D4C8E" w:rsidRDefault="006F6387" w:rsidP="00AA71C7">
            <w:pPr>
              <w:widowControl w:val="0"/>
              <w:suppressAutoHyphens/>
              <w:autoSpaceDN w:val="0"/>
              <w:snapToGrid w:val="0"/>
              <w:spacing w:after="0"/>
              <w:jc w:val="center"/>
              <w:textAlignment w:val="baseline"/>
              <w:rPr>
                <w:rFonts w:ascii="Arial" w:eastAsia="Courier New" w:hAnsi="Arial" w:cs="Arial"/>
                <w:b/>
                <w:sz w:val="24"/>
                <w:szCs w:val="24"/>
                <w:lang w:eastAsia="pl-PL"/>
              </w:rPr>
            </w:pPr>
            <w:r w:rsidRPr="002D4C8E">
              <w:rPr>
                <w:rFonts w:ascii="Arial" w:eastAsia="Courier New" w:hAnsi="Arial" w:cs="Arial"/>
                <w:b/>
                <w:sz w:val="24"/>
                <w:szCs w:val="24"/>
                <w:lang w:eastAsia="pl-PL"/>
              </w:rPr>
              <w:t>[w zakresie Części ___]</w:t>
            </w:r>
          </w:p>
          <w:p w14:paraId="3502F9A0" w14:textId="77777777" w:rsidR="006F6387" w:rsidRPr="002D4C8E" w:rsidRDefault="006F6387" w:rsidP="00AA71C7">
            <w:pPr>
              <w:widowControl w:val="0"/>
              <w:suppressAutoHyphens/>
              <w:autoSpaceDN w:val="0"/>
              <w:snapToGrid w:val="0"/>
              <w:spacing w:after="0"/>
              <w:textAlignment w:val="baseline"/>
              <w:rPr>
                <w:rFonts w:ascii="Arial" w:eastAsia="Courier New" w:hAnsi="Arial" w:cs="Arial"/>
                <w:b/>
                <w:sz w:val="24"/>
                <w:szCs w:val="24"/>
                <w:lang w:eastAsia="pl-PL"/>
              </w:rPr>
            </w:pPr>
          </w:p>
          <w:p w14:paraId="4E2F30C3" w14:textId="77777777" w:rsidR="006F6387" w:rsidRPr="002D4C8E" w:rsidRDefault="006F6387" w:rsidP="00AA71C7">
            <w:pPr>
              <w:widowControl w:val="0"/>
              <w:suppressAutoHyphens/>
              <w:autoSpaceDN w:val="0"/>
              <w:spacing w:after="0"/>
              <w:textAlignment w:val="baseline"/>
              <w:rPr>
                <w:rFonts w:ascii="Arial" w:eastAsia="Courier New" w:hAnsi="Arial" w:cs="Arial"/>
                <w:b/>
                <w:sz w:val="24"/>
                <w:szCs w:val="24"/>
                <w:lang w:eastAsia="pl-PL"/>
              </w:rPr>
            </w:pPr>
          </w:p>
          <w:p w14:paraId="036E872E" w14:textId="77777777" w:rsidR="006F6387" w:rsidRPr="002D4C8E" w:rsidRDefault="006F6387" w:rsidP="00AA71C7">
            <w:pPr>
              <w:widowControl w:val="0"/>
              <w:suppressAutoHyphens/>
              <w:autoSpaceDN w:val="0"/>
              <w:spacing w:after="0"/>
              <w:jc w:val="center"/>
              <w:textAlignment w:val="baseline"/>
              <w:rPr>
                <w:rFonts w:ascii="Arial" w:eastAsia="Courier New" w:hAnsi="Arial" w:cs="Arial"/>
                <w:b/>
                <w:sz w:val="24"/>
                <w:szCs w:val="24"/>
                <w:lang w:eastAsia="pl-PL"/>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449720" w14:textId="77777777" w:rsidR="006F6387" w:rsidRPr="002D4C8E" w:rsidRDefault="006F6387" w:rsidP="00AA71C7">
            <w:pPr>
              <w:widowControl w:val="0"/>
              <w:suppressAutoHyphens/>
              <w:autoSpaceDN w:val="0"/>
              <w:snapToGrid w:val="0"/>
              <w:spacing w:after="0"/>
              <w:jc w:val="center"/>
              <w:textAlignment w:val="baseline"/>
              <w:rPr>
                <w:rFonts w:ascii="Arial" w:eastAsia="Courier New" w:hAnsi="Arial" w:cs="Arial"/>
                <w:b/>
                <w:sz w:val="24"/>
                <w:szCs w:val="24"/>
                <w:lang w:eastAsia="pl-PL"/>
              </w:rPr>
            </w:pPr>
          </w:p>
          <w:p w14:paraId="5C666EEE" w14:textId="77777777" w:rsidR="006F6387" w:rsidRPr="002D4C8E" w:rsidRDefault="006F6387" w:rsidP="00AA71C7">
            <w:pPr>
              <w:widowControl w:val="0"/>
              <w:suppressAutoHyphens/>
              <w:autoSpaceDN w:val="0"/>
              <w:snapToGrid w:val="0"/>
              <w:spacing w:after="0"/>
              <w:jc w:val="center"/>
              <w:textAlignment w:val="baseline"/>
              <w:rPr>
                <w:rFonts w:ascii="Arial" w:eastAsia="Courier New" w:hAnsi="Arial" w:cs="Arial"/>
                <w:b/>
                <w:sz w:val="24"/>
                <w:szCs w:val="24"/>
                <w:lang w:eastAsia="pl-PL"/>
              </w:rPr>
            </w:pPr>
            <w:r w:rsidRPr="002D4C8E">
              <w:rPr>
                <w:rFonts w:ascii="Arial" w:eastAsia="Courier New" w:hAnsi="Arial" w:cs="Arial"/>
                <w:b/>
                <w:sz w:val="24"/>
                <w:szCs w:val="24"/>
                <w:lang w:eastAsia="pl-PL"/>
              </w:rPr>
              <w:t>Data wykonania</w:t>
            </w:r>
          </w:p>
          <w:p w14:paraId="60BA852A" w14:textId="77777777" w:rsidR="006F6387" w:rsidRPr="002D4C8E" w:rsidRDefault="006F6387" w:rsidP="00AA71C7">
            <w:pPr>
              <w:widowControl w:val="0"/>
              <w:suppressAutoHyphens/>
              <w:autoSpaceDN w:val="0"/>
              <w:snapToGrid w:val="0"/>
              <w:spacing w:after="0"/>
              <w:jc w:val="center"/>
              <w:textAlignment w:val="baseline"/>
              <w:rPr>
                <w:rFonts w:ascii="Arial" w:eastAsia="Courier New" w:hAnsi="Arial" w:cs="Arial"/>
                <w:b/>
                <w:sz w:val="24"/>
                <w:szCs w:val="24"/>
                <w:lang w:eastAsia="pl-PL"/>
              </w:rPr>
            </w:pPr>
            <w:r w:rsidRPr="002D4C8E">
              <w:rPr>
                <w:rFonts w:ascii="Arial" w:eastAsia="Courier New" w:hAnsi="Arial" w:cs="Arial"/>
                <w:b/>
                <w:sz w:val="24"/>
                <w:szCs w:val="24"/>
                <w:lang w:eastAsia="pl-PL"/>
              </w:rPr>
              <w:t>[dd/mm/rr]</w:t>
            </w:r>
          </w:p>
          <w:p w14:paraId="6E937AE4" w14:textId="77777777" w:rsidR="006F6387" w:rsidRPr="002D4C8E" w:rsidRDefault="006F6387" w:rsidP="00AA71C7">
            <w:pPr>
              <w:widowControl w:val="0"/>
              <w:suppressAutoHyphens/>
              <w:autoSpaceDN w:val="0"/>
              <w:snapToGrid w:val="0"/>
              <w:spacing w:after="0"/>
              <w:jc w:val="center"/>
              <w:textAlignment w:val="baseline"/>
              <w:rPr>
                <w:rFonts w:ascii="Arial" w:eastAsia="Courier New" w:hAnsi="Arial" w:cs="Arial"/>
                <w:b/>
                <w:sz w:val="24"/>
                <w:szCs w:val="24"/>
                <w:lang w:eastAsia="pl-PL"/>
              </w:rPr>
            </w:pPr>
          </w:p>
          <w:p w14:paraId="2ADE667B" w14:textId="77777777" w:rsidR="006F6387" w:rsidRPr="002D4C8E" w:rsidRDefault="006F6387" w:rsidP="00AA71C7">
            <w:pPr>
              <w:widowControl w:val="0"/>
              <w:suppressAutoHyphens/>
              <w:autoSpaceDN w:val="0"/>
              <w:snapToGrid w:val="0"/>
              <w:spacing w:after="0"/>
              <w:jc w:val="center"/>
              <w:textAlignment w:val="baseline"/>
              <w:rPr>
                <w:rFonts w:ascii="Arial" w:eastAsia="Courier New" w:hAnsi="Arial" w:cs="Arial"/>
                <w:b/>
                <w:sz w:val="24"/>
                <w:szCs w:val="24"/>
                <w:lang w:eastAsia="pl-PL"/>
              </w:rPr>
            </w:pPr>
          </w:p>
          <w:p w14:paraId="310E34A8" w14:textId="77777777" w:rsidR="006F6387" w:rsidRPr="002D4C8E" w:rsidRDefault="006F6387" w:rsidP="00AA71C7">
            <w:pPr>
              <w:widowControl w:val="0"/>
              <w:suppressAutoHyphens/>
              <w:autoSpaceDN w:val="0"/>
              <w:snapToGrid w:val="0"/>
              <w:spacing w:after="0"/>
              <w:jc w:val="center"/>
              <w:textAlignment w:val="baseline"/>
              <w:rPr>
                <w:rFonts w:ascii="Arial" w:eastAsia="Courier New" w:hAnsi="Arial" w:cs="Arial"/>
                <w:b/>
                <w:sz w:val="24"/>
                <w:szCs w:val="24"/>
                <w:lang w:eastAsia="pl-PL"/>
              </w:rPr>
            </w:pPr>
          </w:p>
          <w:p w14:paraId="0906DECF" w14:textId="77777777" w:rsidR="006F6387" w:rsidRPr="002D4C8E" w:rsidRDefault="006F6387" w:rsidP="00AA71C7">
            <w:pPr>
              <w:widowControl w:val="0"/>
              <w:suppressAutoHyphens/>
              <w:autoSpaceDN w:val="0"/>
              <w:snapToGrid w:val="0"/>
              <w:spacing w:after="0"/>
              <w:jc w:val="center"/>
              <w:textAlignment w:val="baseline"/>
              <w:rPr>
                <w:rFonts w:ascii="Arial" w:eastAsia="Courier New" w:hAnsi="Arial" w:cs="Arial"/>
                <w:b/>
                <w:sz w:val="24"/>
                <w:szCs w:val="24"/>
                <w:lang w:eastAsia="pl-PL"/>
              </w:rPr>
            </w:pPr>
          </w:p>
          <w:p w14:paraId="679E7381" w14:textId="77777777" w:rsidR="006F6387" w:rsidRPr="002D4C8E" w:rsidRDefault="006F6387" w:rsidP="00AA71C7">
            <w:pPr>
              <w:widowControl w:val="0"/>
              <w:suppressAutoHyphens/>
              <w:autoSpaceDN w:val="0"/>
              <w:snapToGrid w:val="0"/>
              <w:spacing w:after="0"/>
              <w:jc w:val="center"/>
              <w:textAlignment w:val="baseline"/>
              <w:rPr>
                <w:rFonts w:ascii="Arial" w:eastAsia="Courier New" w:hAnsi="Arial" w:cs="Arial"/>
                <w:b/>
                <w:sz w:val="24"/>
                <w:szCs w:val="24"/>
                <w:lang w:eastAsia="pl-PL"/>
              </w:rPr>
            </w:pPr>
          </w:p>
          <w:p w14:paraId="44C20091" w14:textId="77777777" w:rsidR="006F6387" w:rsidRPr="002D4C8E" w:rsidRDefault="006F6387" w:rsidP="00AA71C7">
            <w:pPr>
              <w:widowControl w:val="0"/>
              <w:suppressAutoHyphens/>
              <w:autoSpaceDN w:val="0"/>
              <w:snapToGrid w:val="0"/>
              <w:spacing w:after="0"/>
              <w:jc w:val="center"/>
              <w:textAlignment w:val="baseline"/>
              <w:rPr>
                <w:rFonts w:ascii="Arial" w:eastAsia="Courier New" w:hAnsi="Arial" w:cs="Arial"/>
                <w:b/>
                <w:sz w:val="24"/>
                <w:szCs w:val="24"/>
                <w:lang w:eastAsia="pl-PL"/>
              </w:rPr>
            </w:pPr>
          </w:p>
          <w:p w14:paraId="619C994F" w14:textId="77777777" w:rsidR="006F6387" w:rsidRPr="002D4C8E" w:rsidRDefault="006F6387" w:rsidP="00AA71C7">
            <w:pPr>
              <w:widowControl w:val="0"/>
              <w:suppressAutoHyphens/>
              <w:autoSpaceDN w:val="0"/>
              <w:snapToGrid w:val="0"/>
              <w:spacing w:after="0"/>
              <w:jc w:val="center"/>
              <w:textAlignment w:val="baseline"/>
              <w:rPr>
                <w:rFonts w:ascii="Arial" w:eastAsia="Courier New" w:hAnsi="Arial" w:cs="Arial"/>
                <w:b/>
                <w:sz w:val="24"/>
                <w:szCs w:val="24"/>
                <w:lang w:eastAsia="pl-PL"/>
              </w:rPr>
            </w:pPr>
          </w:p>
          <w:p w14:paraId="4FB25559" w14:textId="77777777" w:rsidR="006F6387" w:rsidRPr="002D4C8E" w:rsidRDefault="006F6387" w:rsidP="00AA71C7">
            <w:pPr>
              <w:widowControl w:val="0"/>
              <w:suppressAutoHyphens/>
              <w:autoSpaceDN w:val="0"/>
              <w:snapToGrid w:val="0"/>
              <w:spacing w:after="0"/>
              <w:jc w:val="center"/>
              <w:textAlignment w:val="baseline"/>
              <w:rPr>
                <w:rFonts w:ascii="Arial" w:eastAsia="Courier New" w:hAnsi="Arial" w:cs="Arial"/>
                <w:b/>
                <w:sz w:val="24"/>
                <w:szCs w:val="24"/>
                <w:lang w:eastAsia="pl-PL"/>
              </w:rPr>
            </w:pPr>
          </w:p>
          <w:p w14:paraId="07811585" w14:textId="77777777" w:rsidR="006F6387" w:rsidRPr="002D4C8E" w:rsidRDefault="006F6387" w:rsidP="00AA71C7">
            <w:pPr>
              <w:widowControl w:val="0"/>
              <w:suppressAutoHyphens/>
              <w:autoSpaceDN w:val="0"/>
              <w:snapToGrid w:val="0"/>
              <w:spacing w:after="0"/>
              <w:jc w:val="center"/>
              <w:textAlignment w:val="baseline"/>
              <w:rPr>
                <w:rFonts w:ascii="Arial" w:eastAsia="Courier New" w:hAnsi="Arial" w:cs="Arial"/>
                <w:sz w:val="24"/>
                <w:szCs w:val="24"/>
                <w:lang w:eastAsia="pl-PL"/>
              </w:rPr>
            </w:pPr>
            <w:r w:rsidRPr="002D4C8E">
              <w:rPr>
                <w:rFonts w:ascii="Arial" w:eastAsia="Courier New" w:hAnsi="Arial" w:cs="Arial"/>
                <w:b/>
                <w:sz w:val="24"/>
                <w:szCs w:val="24"/>
                <w:lang w:eastAsia="pl-PL"/>
              </w:rPr>
              <w:t>początek</w:t>
            </w:r>
          </w:p>
        </w:tc>
        <w:tc>
          <w:tcPr>
            <w:tcW w:w="1201" w:type="dxa"/>
            <w:tcBorders>
              <w:top w:val="single" w:sz="4" w:space="0" w:color="000000"/>
              <w:left w:val="single" w:sz="4" w:space="0" w:color="000000"/>
              <w:bottom w:val="single" w:sz="4" w:space="0" w:color="000000"/>
              <w:right w:val="single" w:sz="4" w:space="0" w:color="000000"/>
            </w:tcBorders>
            <w:vAlign w:val="center"/>
          </w:tcPr>
          <w:p w14:paraId="7E234F27" w14:textId="77777777" w:rsidR="006F6387" w:rsidRPr="002D4C8E" w:rsidRDefault="006F6387" w:rsidP="00AA71C7">
            <w:pPr>
              <w:widowControl w:val="0"/>
              <w:suppressAutoHyphens/>
              <w:autoSpaceDN w:val="0"/>
              <w:snapToGrid w:val="0"/>
              <w:spacing w:after="0"/>
              <w:jc w:val="center"/>
              <w:textAlignment w:val="baseline"/>
              <w:rPr>
                <w:rFonts w:ascii="Arial" w:eastAsia="Courier New" w:hAnsi="Arial" w:cs="Arial"/>
                <w:b/>
                <w:sz w:val="24"/>
                <w:szCs w:val="24"/>
                <w:lang w:eastAsia="pl-PL"/>
              </w:rPr>
            </w:pPr>
            <w:r w:rsidRPr="002D4C8E">
              <w:rPr>
                <w:rFonts w:ascii="Arial" w:eastAsia="Courier New" w:hAnsi="Arial" w:cs="Arial"/>
                <w:b/>
                <w:sz w:val="24"/>
                <w:szCs w:val="24"/>
                <w:lang w:eastAsia="pl-PL"/>
              </w:rPr>
              <w:t>Wartość dostawy</w:t>
            </w:r>
          </w:p>
          <w:p w14:paraId="2BA08215" w14:textId="77777777" w:rsidR="006F6387" w:rsidRPr="002D4C8E" w:rsidRDefault="006F6387" w:rsidP="00AA71C7">
            <w:pPr>
              <w:widowControl w:val="0"/>
              <w:suppressAutoHyphens/>
              <w:autoSpaceDN w:val="0"/>
              <w:snapToGrid w:val="0"/>
              <w:spacing w:after="0"/>
              <w:jc w:val="center"/>
              <w:textAlignment w:val="baseline"/>
              <w:rPr>
                <w:rFonts w:ascii="Arial" w:eastAsia="Courier New" w:hAnsi="Arial" w:cs="Arial"/>
                <w:b/>
                <w:sz w:val="24"/>
                <w:szCs w:val="24"/>
                <w:lang w:eastAsia="pl-PL"/>
              </w:rPr>
            </w:pPr>
            <w:r w:rsidRPr="002D4C8E">
              <w:rPr>
                <w:rFonts w:ascii="Arial" w:eastAsia="Courier New" w:hAnsi="Arial" w:cs="Arial"/>
                <w:b/>
                <w:sz w:val="24"/>
                <w:szCs w:val="24"/>
                <w:lang w:eastAsia="pl-PL"/>
              </w:rPr>
              <w:t>[brutto]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AB1D4B" w14:textId="77777777" w:rsidR="006F6387" w:rsidRPr="002D4C8E" w:rsidRDefault="006F6387" w:rsidP="00AA71C7">
            <w:pPr>
              <w:widowControl w:val="0"/>
              <w:suppressAutoHyphens/>
              <w:autoSpaceDN w:val="0"/>
              <w:snapToGrid w:val="0"/>
              <w:spacing w:after="0"/>
              <w:jc w:val="center"/>
              <w:textAlignment w:val="baseline"/>
              <w:rPr>
                <w:rFonts w:ascii="Arial" w:eastAsia="Courier New" w:hAnsi="Arial" w:cs="Arial"/>
                <w:b/>
                <w:sz w:val="24"/>
                <w:szCs w:val="24"/>
                <w:lang w:eastAsia="pl-PL"/>
              </w:rPr>
            </w:pPr>
            <w:r w:rsidRPr="002D4C8E">
              <w:rPr>
                <w:rFonts w:ascii="Arial" w:eastAsia="Courier New" w:hAnsi="Arial" w:cs="Arial"/>
                <w:b/>
                <w:sz w:val="24"/>
                <w:szCs w:val="24"/>
                <w:lang w:eastAsia="pl-PL"/>
              </w:rPr>
              <w:t>Podmiot realizujący dostawę</w:t>
            </w:r>
          </w:p>
        </w:tc>
      </w:tr>
      <w:tr w:rsidR="006F6387" w:rsidRPr="002D4C8E" w14:paraId="100A78D8" w14:textId="77777777" w:rsidTr="00AA71C7">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5CEBD34" w14:textId="77777777" w:rsidR="006F6387" w:rsidRPr="002D4C8E" w:rsidRDefault="006F6387" w:rsidP="00AA71C7">
            <w:pPr>
              <w:widowControl w:val="0"/>
              <w:suppressAutoHyphens/>
              <w:autoSpaceDN w:val="0"/>
              <w:snapToGrid w:val="0"/>
              <w:spacing w:after="0"/>
              <w:jc w:val="center"/>
              <w:textAlignment w:val="baseline"/>
              <w:rPr>
                <w:rFonts w:ascii="Arial" w:eastAsia="Courier New" w:hAnsi="Arial" w:cs="Arial"/>
                <w:b/>
                <w:sz w:val="24"/>
                <w:szCs w:val="24"/>
                <w:lang w:eastAsia="pl-PL"/>
              </w:rPr>
            </w:pPr>
            <w:r w:rsidRPr="002D4C8E">
              <w:rPr>
                <w:rFonts w:ascii="Arial" w:eastAsia="Courier New" w:hAnsi="Arial" w:cs="Arial"/>
                <w:b/>
                <w:sz w:val="24"/>
                <w:szCs w:val="24"/>
                <w:lang w:eastAsia="pl-PL"/>
              </w:rPr>
              <w:t>1</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73D4EB5" w14:textId="77777777" w:rsidR="006F6387" w:rsidRPr="002D4C8E" w:rsidRDefault="006F6387" w:rsidP="00AA71C7">
            <w:pPr>
              <w:widowControl w:val="0"/>
              <w:suppressAutoHyphens/>
              <w:autoSpaceDN w:val="0"/>
              <w:snapToGrid w:val="0"/>
              <w:spacing w:after="0"/>
              <w:jc w:val="center"/>
              <w:textAlignment w:val="baseline"/>
              <w:rPr>
                <w:rFonts w:ascii="Arial" w:eastAsia="Courier New" w:hAnsi="Arial" w:cs="Arial"/>
                <w:b/>
                <w:sz w:val="24"/>
                <w:szCs w:val="24"/>
                <w:lang w:eastAsia="pl-PL"/>
              </w:rPr>
            </w:pPr>
            <w:r w:rsidRPr="002D4C8E">
              <w:rPr>
                <w:rFonts w:ascii="Arial" w:eastAsia="Courier New" w:hAnsi="Arial" w:cs="Arial"/>
                <w:b/>
                <w:sz w:val="24"/>
                <w:szCs w:val="24"/>
                <w:lang w:eastAsia="pl-PL"/>
              </w:rPr>
              <w:t>2</w:t>
            </w: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6012EEC" w14:textId="77777777" w:rsidR="006F6387" w:rsidRPr="002D4C8E" w:rsidRDefault="006F6387" w:rsidP="00AA71C7">
            <w:pPr>
              <w:widowControl w:val="0"/>
              <w:suppressAutoHyphens/>
              <w:autoSpaceDN w:val="0"/>
              <w:snapToGrid w:val="0"/>
              <w:spacing w:after="0"/>
              <w:jc w:val="center"/>
              <w:textAlignment w:val="baseline"/>
              <w:rPr>
                <w:rFonts w:ascii="Arial" w:eastAsia="Courier New" w:hAnsi="Arial" w:cs="Arial"/>
                <w:b/>
                <w:sz w:val="24"/>
                <w:szCs w:val="24"/>
                <w:lang w:eastAsia="pl-PL"/>
              </w:rPr>
            </w:pPr>
            <w:r w:rsidRPr="002D4C8E">
              <w:rPr>
                <w:rFonts w:ascii="Arial" w:eastAsia="Courier New" w:hAnsi="Arial" w:cs="Arial"/>
                <w:b/>
                <w:sz w:val="24"/>
                <w:szCs w:val="24"/>
                <w:lang w:eastAsia="pl-PL"/>
              </w:rPr>
              <w:t>4</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20447" w14:textId="77777777" w:rsidR="006F6387" w:rsidRPr="002D4C8E" w:rsidRDefault="006F6387" w:rsidP="00AA71C7">
            <w:pPr>
              <w:widowControl w:val="0"/>
              <w:suppressAutoHyphens/>
              <w:autoSpaceDN w:val="0"/>
              <w:snapToGrid w:val="0"/>
              <w:spacing w:after="0"/>
              <w:jc w:val="center"/>
              <w:textAlignment w:val="baseline"/>
              <w:rPr>
                <w:rFonts w:ascii="Arial" w:eastAsia="Courier New" w:hAnsi="Arial" w:cs="Arial"/>
                <w:sz w:val="24"/>
                <w:szCs w:val="24"/>
                <w:lang w:eastAsia="pl-PL"/>
              </w:rPr>
            </w:pPr>
            <w:r w:rsidRPr="002D4C8E">
              <w:rPr>
                <w:rFonts w:ascii="Arial" w:eastAsia="Courier New" w:hAnsi="Arial" w:cs="Arial"/>
                <w:b/>
                <w:sz w:val="24"/>
                <w:szCs w:val="24"/>
                <w:lang w:eastAsia="pl-PL"/>
              </w:rPr>
              <w:t>5</w:t>
            </w:r>
          </w:p>
        </w:tc>
        <w:tc>
          <w:tcPr>
            <w:tcW w:w="1201" w:type="dxa"/>
            <w:tcBorders>
              <w:top w:val="single" w:sz="4" w:space="0" w:color="000000"/>
              <w:left w:val="single" w:sz="4" w:space="0" w:color="000000"/>
              <w:bottom w:val="single" w:sz="4" w:space="0" w:color="000000"/>
              <w:right w:val="single" w:sz="4" w:space="0" w:color="000000"/>
            </w:tcBorders>
          </w:tcPr>
          <w:p w14:paraId="7F1AEB09" w14:textId="77777777" w:rsidR="006F6387" w:rsidRPr="002D4C8E" w:rsidRDefault="006F6387" w:rsidP="00AA71C7">
            <w:pPr>
              <w:widowControl w:val="0"/>
              <w:suppressAutoHyphens/>
              <w:autoSpaceDN w:val="0"/>
              <w:snapToGrid w:val="0"/>
              <w:spacing w:after="0"/>
              <w:jc w:val="center"/>
              <w:textAlignment w:val="baseline"/>
              <w:rPr>
                <w:rFonts w:ascii="Arial" w:eastAsia="Courier New" w:hAnsi="Arial" w:cs="Arial"/>
                <w:b/>
                <w:sz w:val="24"/>
                <w:szCs w:val="24"/>
                <w:lang w:eastAsia="pl-PL"/>
              </w:rPr>
            </w:pPr>
            <w:r w:rsidRPr="002D4C8E">
              <w:rPr>
                <w:rFonts w:ascii="Arial" w:eastAsia="Courier New" w:hAnsi="Arial" w:cs="Arial"/>
                <w:b/>
                <w:sz w:val="24"/>
                <w:szCs w:val="24"/>
                <w:lang w:eastAsia="pl-PL"/>
              </w:rPr>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7B0E7" w14:textId="77777777" w:rsidR="006F6387" w:rsidRPr="002D4C8E" w:rsidRDefault="006F6387" w:rsidP="00AA71C7">
            <w:pPr>
              <w:widowControl w:val="0"/>
              <w:suppressAutoHyphens/>
              <w:autoSpaceDN w:val="0"/>
              <w:snapToGrid w:val="0"/>
              <w:spacing w:after="0"/>
              <w:jc w:val="center"/>
              <w:textAlignment w:val="baseline"/>
              <w:rPr>
                <w:rFonts w:ascii="Arial" w:eastAsia="Courier New" w:hAnsi="Arial" w:cs="Arial"/>
                <w:b/>
                <w:sz w:val="24"/>
                <w:szCs w:val="24"/>
                <w:lang w:eastAsia="pl-PL"/>
              </w:rPr>
            </w:pPr>
            <w:r w:rsidRPr="002D4C8E">
              <w:rPr>
                <w:rFonts w:ascii="Arial" w:eastAsia="Courier New" w:hAnsi="Arial" w:cs="Arial"/>
                <w:b/>
                <w:sz w:val="24"/>
                <w:szCs w:val="24"/>
                <w:lang w:eastAsia="pl-PL"/>
              </w:rPr>
              <w:t>7</w:t>
            </w:r>
          </w:p>
        </w:tc>
      </w:tr>
      <w:tr w:rsidR="006F6387" w:rsidRPr="002D4C8E" w14:paraId="4F5FF1BB" w14:textId="77777777" w:rsidTr="00AA71C7">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CCAB1A9" w14:textId="77777777" w:rsidR="006F6387" w:rsidRPr="002D4C8E" w:rsidRDefault="006F6387" w:rsidP="00AA71C7">
            <w:pPr>
              <w:widowControl w:val="0"/>
              <w:suppressAutoHyphens/>
              <w:autoSpaceDN w:val="0"/>
              <w:snapToGrid w:val="0"/>
              <w:spacing w:after="0"/>
              <w:jc w:val="both"/>
              <w:textAlignment w:val="baseline"/>
              <w:rPr>
                <w:rFonts w:ascii="Arial" w:eastAsia="Courier New" w:hAnsi="Arial" w:cs="Arial"/>
                <w:b/>
                <w:sz w:val="24"/>
                <w:szCs w:val="24"/>
                <w:lang w:eastAsia="pl-PL"/>
              </w:rPr>
            </w:pPr>
          </w:p>
          <w:p w14:paraId="070E8D45" w14:textId="77777777" w:rsidR="006F6387" w:rsidRPr="002D4C8E" w:rsidRDefault="006F6387" w:rsidP="00AA71C7">
            <w:pPr>
              <w:widowControl w:val="0"/>
              <w:suppressAutoHyphens/>
              <w:autoSpaceDN w:val="0"/>
              <w:snapToGrid w:val="0"/>
              <w:spacing w:after="0"/>
              <w:jc w:val="both"/>
              <w:textAlignment w:val="baseline"/>
              <w:rPr>
                <w:rFonts w:ascii="Arial" w:eastAsia="Courier New" w:hAnsi="Arial" w:cs="Arial"/>
                <w:b/>
                <w:sz w:val="24"/>
                <w:szCs w:val="24"/>
                <w:lang w:eastAsia="pl-PL"/>
              </w:rPr>
            </w:pPr>
          </w:p>
          <w:p w14:paraId="544E40B2" w14:textId="77777777" w:rsidR="006F6387" w:rsidRPr="002D4C8E" w:rsidRDefault="006F6387" w:rsidP="00AA71C7">
            <w:pPr>
              <w:widowControl w:val="0"/>
              <w:suppressAutoHyphens/>
              <w:autoSpaceDN w:val="0"/>
              <w:snapToGrid w:val="0"/>
              <w:spacing w:after="0"/>
              <w:jc w:val="both"/>
              <w:textAlignment w:val="baseline"/>
              <w:rPr>
                <w:rFonts w:ascii="Arial" w:eastAsia="Courier New" w:hAnsi="Arial" w:cs="Arial"/>
                <w:b/>
                <w:sz w:val="24"/>
                <w:szCs w:val="24"/>
                <w:lang w:eastAsia="pl-PL"/>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914C215" w14:textId="77777777" w:rsidR="006F6387" w:rsidRPr="002D4C8E" w:rsidRDefault="006F6387" w:rsidP="00AA71C7">
            <w:pPr>
              <w:widowControl w:val="0"/>
              <w:suppressAutoHyphens/>
              <w:autoSpaceDN w:val="0"/>
              <w:snapToGrid w:val="0"/>
              <w:spacing w:after="0"/>
              <w:jc w:val="both"/>
              <w:textAlignment w:val="baseline"/>
              <w:rPr>
                <w:rFonts w:ascii="Arial" w:eastAsia="Courier New" w:hAnsi="Arial" w:cs="Arial"/>
                <w:b/>
                <w:sz w:val="24"/>
                <w:szCs w:val="24"/>
                <w:lang w:eastAsia="pl-PL"/>
              </w:rPr>
            </w:pPr>
          </w:p>
          <w:p w14:paraId="0C667C2B" w14:textId="77777777" w:rsidR="006F6387" w:rsidRPr="002D4C8E" w:rsidRDefault="006F6387" w:rsidP="00AA71C7">
            <w:pPr>
              <w:widowControl w:val="0"/>
              <w:suppressAutoHyphens/>
              <w:autoSpaceDN w:val="0"/>
              <w:snapToGrid w:val="0"/>
              <w:spacing w:after="0"/>
              <w:jc w:val="both"/>
              <w:textAlignment w:val="baseline"/>
              <w:rPr>
                <w:rFonts w:ascii="Arial" w:eastAsia="Courier New" w:hAnsi="Arial" w:cs="Arial"/>
                <w:b/>
                <w:sz w:val="24"/>
                <w:szCs w:val="24"/>
                <w:lang w:eastAsia="pl-PL"/>
              </w:rPr>
            </w:pP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B63D9C" w14:textId="77777777" w:rsidR="006F6387" w:rsidRPr="002D4C8E" w:rsidRDefault="006F6387" w:rsidP="00AA71C7">
            <w:pPr>
              <w:widowControl w:val="0"/>
              <w:suppressAutoHyphens/>
              <w:autoSpaceDN w:val="0"/>
              <w:snapToGrid w:val="0"/>
              <w:spacing w:after="0"/>
              <w:jc w:val="both"/>
              <w:textAlignment w:val="baseline"/>
              <w:rPr>
                <w:rFonts w:ascii="Arial" w:eastAsia="Courier New" w:hAnsi="Arial" w:cs="Arial"/>
                <w:b/>
                <w:sz w:val="24"/>
                <w:szCs w:val="24"/>
                <w:lang w:eastAsia="pl-PL"/>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66828" w14:textId="77777777" w:rsidR="006F6387" w:rsidRPr="002D4C8E" w:rsidRDefault="006F6387" w:rsidP="00AA71C7">
            <w:pPr>
              <w:widowControl w:val="0"/>
              <w:suppressAutoHyphens/>
              <w:autoSpaceDN w:val="0"/>
              <w:snapToGrid w:val="0"/>
              <w:spacing w:after="0"/>
              <w:jc w:val="both"/>
              <w:textAlignment w:val="baseline"/>
              <w:rPr>
                <w:rFonts w:ascii="Arial" w:eastAsia="Courier New" w:hAnsi="Arial" w:cs="Arial"/>
                <w:b/>
                <w:sz w:val="24"/>
                <w:szCs w:val="24"/>
                <w:lang w:eastAsia="pl-PL"/>
              </w:rPr>
            </w:pPr>
          </w:p>
        </w:tc>
        <w:tc>
          <w:tcPr>
            <w:tcW w:w="1201" w:type="dxa"/>
            <w:tcBorders>
              <w:top w:val="single" w:sz="4" w:space="0" w:color="000000"/>
              <w:left w:val="single" w:sz="4" w:space="0" w:color="000000"/>
              <w:bottom w:val="single" w:sz="4" w:space="0" w:color="000000"/>
              <w:right w:val="single" w:sz="4" w:space="0" w:color="000000"/>
            </w:tcBorders>
          </w:tcPr>
          <w:p w14:paraId="57B6A23E" w14:textId="77777777" w:rsidR="006F6387" w:rsidRPr="002D4C8E" w:rsidRDefault="006F6387" w:rsidP="00AA71C7">
            <w:pPr>
              <w:widowControl w:val="0"/>
              <w:suppressAutoHyphens/>
              <w:autoSpaceDN w:val="0"/>
              <w:snapToGrid w:val="0"/>
              <w:spacing w:after="0"/>
              <w:jc w:val="both"/>
              <w:textAlignment w:val="baseline"/>
              <w:rPr>
                <w:rFonts w:ascii="Arial" w:eastAsia="Courier New" w:hAnsi="Arial" w:cs="Arial"/>
                <w:b/>
                <w:sz w:val="24"/>
                <w:szCs w:val="24"/>
                <w:lang w:eastAsia="pl-P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B0AF4" w14:textId="77777777" w:rsidR="006F6387" w:rsidRPr="002D4C8E" w:rsidRDefault="006F6387" w:rsidP="00AA71C7">
            <w:pPr>
              <w:widowControl w:val="0"/>
              <w:suppressAutoHyphens/>
              <w:autoSpaceDN w:val="0"/>
              <w:snapToGrid w:val="0"/>
              <w:spacing w:after="0"/>
              <w:jc w:val="both"/>
              <w:textAlignment w:val="baseline"/>
              <w:rPr>
                <w:rFonts w:ascii="Arial" w:eastAsia="Courier New" w:hAnsi="Arial" w:cs="Arial"/>
                <w:b/>
                <w:sz w:val="24"/>
                <w:szCs w:val="24"/>
                <w:lang w:eastAsia="pl-PL"/>
              </w:rPr>
            </w:pPr>
          </w:p>
        </w:tc>
      </w:tr>
      <w:tr w:rsidR="006F6387" w:rsidRPr="002D4C8E" w14:paraId="3B019C24" w14:textId="77777777" w:rsidTr="00AA71C7">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EC96A87" w14:textId="77777777" w:rsidR="006F6387" w:rsidRPr="002D4C8E" w:rsidRDefault="006F6387" w:rsidP="00AA71C7">
            <w:pPr>
              <w:widowControl w:val="0"/>
              <w:suppressAutoHyphens/>
              <w:autoSpaceDN w:val="0"/>
              <w:snapToGrid w:val="0"/>
              <w:spacing w:after="0"/>
              <w:jc w:val="both"/>
              <w:textAlignment w:val="baseline"/>
              <w:rPr>
                <w:rFonts w:ascii="Arial" w:eastAsia="Courier New" w:hAnsi="Arial" w:cs="Arial"/>
                <w:b/>
                <w:sz w:val="24"/>
                <w:szCs w:val="24"/>
                <w:lang w:eastAsia="pl-PL"/>
              </w:rPr>
            </w:pPr>
          </w:p>
          <w:p w14:paraId="00087D7C" w14:textId="77777777" w:rsidR="006F6387" w:rsidRPr="002D4C8E" w:rsidRDefault="006F6387" w:rsidP="00AA71C7">
            <w:pPr>
              <w:widowControl w:val="0"/>
              <w:suppressAutoHyphens/>
              <w:autoSpaceDN w:val="0"/>
              <w:snapToGrid w:val="0"/>
              <w:spacing w:after="0"/>
              <w:jc w:val="both"/>
              <w:textAlignment w:val="baseline"/>
              <w:rPr>
                <w:rFonts w:ascii="Arial" w:eastAsia="Courier New" w:hAnsi="Arial" w:cs="Arial"/>
                <w:b/>
                <w:sz w:val="24"/>
                <w:szCs w:val="24"/>
                <w:lang w:eastAsia="pl-PL"/>
              </w:rPr>
            </w:pPr>
          </w:p>
          <w:p w14:paraId="60C2B99D" w14:textId="77777777" w:rsidR="006F6387" w:rsidRPr="002D4C8E" w:rsidRDefault="006F6387" w:rsidP="00AA71C7">
            <w:pPr>
              <w:widowControl w:val="0"/>
              <w:suppressAutoHyphens/>
              <w:autoSpaceDN w:val="0"/>
              <w:snapToGrid w:val="0"/>
              <w:spacing w:after="0"/>
              <w:jc w:val="both"/>
              <w:textAlignment w:val="baseline"/>
              <w:rPr>
                <w:rFonts w:ascii="Arial" w:eastAsia="Courier New" w:hAnsi="Arial" w:cs="Arial"/>
                <w:b/>
                <w:sz w:val="24"/>
                <w:szCs w:val="24"/>
                <w:lang w:eastAsia="pl-PL"/>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957A563" w14:textId="77777777" w:rsidR="006F6387" w:rsidRPr="002D4C8E" w:rsidRDefault="006F6387" w:rsidP="00AA71C7">
            <w:pPr>
              <w:widowControl w:val="0"/>
              <w:suppressAutoHyphens/>
              <w:autoSpaceDN w:val="0"/>
              <w:snapToGrid w:val="0"/>
              <w:spacing w:after="0"/>
              <w:jc w:val="both"/>
              <w:textAlignment w:val="baseline"/>
              <w:rPr>
                <w:rFonts w:ascii="Arial" w:eastAsia="Courier New" w:hAnsi="Arial" w:cs="Arial"/>
                <w:b/>
                <w:sz w:val="24"/>
                <w:szCs w:val="24"/>
                <w:lang w:eastAsia="pl-PL"/>
              </w:rPr>
            </w:pPr>
          </w:p>
          <w:p w14:paraId="227096EA" w14:textId="77777777" w:rsidR="006F6387" w:rsidRPr="002D4C8E" w:rsidRDefault="006F6387" w:rsidP="00AA71C7">
            <w:pPr>
              <w:widowControl w:val="0"/>
              <w:suppressAutoHyphens/>
              <w:autoSpaceDN w:val="0"/>
              <w:snapToGrid w:val="0"/>
              <w:spacing w:after="0"/>
              <w:jc w:val="both"/>
              <w:textAlignment w:val="baseline"/>
              <w:rPr>
                <w:rFonts w:ascii="Arial" w:eastAsia="Courier New" w:hAnsi="Arial" w:cs="Arial"/>
                <w:b/>
                <w:sz w:val="24"/>
                <w:szCs w:val="24"/>
                <w:lang w:eastAsia="pl-PL"/>
              </w:rPr>
            </w:pP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45A6194" w14:textId="77777777" w:rsidR="006F6387" w:rsidRPr="002D4C8E" w:rsidRDefault="006F6387" w:rsidP="00AA71C7">
            <w:pPr>
              <w:widowControl w:val="0"/>
              <w:suppressAutoHyphens/>
              <w:autoSpaceDN w:val="0"/>
              <w:snapToGrid w:val="0"/>
              <w:spacing w:after="0"/>
              <w:jc w:val="both"/>
              <w:textAlignment w:val="baseline"/>
              <w:rPr>
                <w:rFonts w:ascii="Arial" w:eastAsia="Courier New" w:hAnsi="Arial" w:cs="Arial"/>
                <w:b/>
                <w:sz w:val="24"/>
                <w:szCs w:val="24"/>
                <w:lang w:eastAsia="pl-PL"/>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E4B0D" w14:textId="77777777" w:rsidR="006F6387" w:rsidRPr="002D4C8E" w:rsidRDefault="006F6387" w:rsidP="00AA71C7">
            <w:pPr>
              <w:widowControl w:val="0"/>
              <w:suppressAutoHyphens/>
              <w:autoSpaceDN w:val="0"/>
              <w:snapToGrid w:val="0"/>
              <w:spacing w:after="0"/>
              <w:jc w:val="both"/>
              <w:textAlignment w:val="baseline"/>
              <w:rPr>
                <w:rFonts w:ascii="Arial" w:eastAsia="Courier New" w:hAnsi="Arial" w:cs="Arial"/>
                <w:b/>
                <w:sz w:val="24"/>
                <w:szCs w:val="24"/>
                <w:lang w:eastAsia="pl-PL"/>
              </w:rPr>
            </w:pPr>
          </w:p>
        </w:tc>
        <w:tc>
          <w:tcPr>
            <w:tcW w:w="1201" w:type="dxa"/>
            <w:tcBorders>
              <w:top w:val="single" w:sz="4" w:space="0" w:color="000000"/>
              <w:left w:val="single" w:sz="4" w:space="0" w:color="000000"/>
              <w:bottom w:val="single" w:sz="4" w:space="0" w:color="000000"/>
              <w:right w:val="single" w:sz="4" w:space="0" w:color="000000"/>
            </w:tcBorders>
          </w:tcPr>
          <w:p w14:paraId="7E71F4DB" w14:textId="77777777" w:rsidR="006F6387" w:rsidRPr="002D4C8E" w:rsidRDefault="006F6387" w:rsidP="00AA71C7">
            <w:pPr>
              <w:widowControl w:val="0"/>
              <w:suppressAutoHyphens/>
              <w:autoSpaceDN w:val="0"/>
              <w:snapToGrid w:val="0"/>
              <w:spacing w:after="0"/>
              <w:jc w:val="both"/>
              <w:textAlignment w:val="baseline"/>
              <w:rPr>
                <w:rFonts w:ascii="Arial" w:eastAsia="Courier New" w:hAnsi="Arial" w:cs="Arial"/>
                <w:b/>
                <w:sz w:val="24"/>
                <w:szCs w:val="24"/>
                <w:lang w:eastAsia="pl-P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B6C2B" w14:textId="77777777" w:rsidR="006F6387" w:rsidRPr="002D4C8E" w:rsidRDefault="006F6387" w:rsidP="00AA71C7">
            <w:pPr>
              <w:widowControl w:val="0"/>
              <w:suppressAutoHyphens/>
              <w:autoSpaceDN w:val="0"/>
              <w:snapToGrid w:val="0"/>
              <w:spacing w:after="0"/>
              <w:jc w:val="both"/>
              <w:textAlignment w:val="baseline"/>
              <w:rPr>
                <w:rFonts w:ascii="Arial" w:eastAsia="Courier New" w:hAnsi="Arial" w:cs="Arial"/>
                <w:b/>
                <w:sz w:val="24"/>
                <w:szCs w:val="24"/>
                <w:lang w:eastAsia="pl-PL"/>
              </w:rPr>
            </w:pPr>
          </w:p>
        </w:tc>
      </w:tr>
    </w:tbl>
    <w:p w14:paraId="33209E68" w14:textId="77777777" w:rsidR="006F6387" w:rsidRPr="002D4C8E" w:rsidRDefault="006F6387" w:rsidP="006F6387">
      <w:pPr>
        <w:widowControl w:val="0"/>
        <w:suppressAutoHyphens/>
        <w:autoSpaceDN w:val="0"/>
        <w:spacing w:after="0"/>
        <w:jc w:val="both"/>
        <w:textAlignment w:val="baseline"/>
        <w:rPr>
          <w:rFonts w:ascii="Arial" w:eastAsia="Courier New" w:hAnsi="Arial" w:cs="Arial"/>
          <w:sz w:val="24"/>
          <w:szCs w:val="24"/>
          <w:lang w:eastAsia="pl-PL"/>
        </w:rPr>
      </w:pPr>
    </w:p>
    <w:p w14:paraId="0569CDFB" w14:textId="77777777" w:rsidR="006F6387" w:rsidRPr="002D4C8E" w:rsidRDefault="006F6387" w:rsidP="006F6387">
      <w:pPr>
        <w:widowControl w:val="0"/>
        <w:suppressAutoHyphens/>
        <w:autoSpaceDN w:val="0"/>
        <w:spacing w:after="0"/>
        <w:jc w:val="both"/>
        <w:textAlignment w:val="baseline"/>
        <w:rPr>
          <w:rFonts w:ascii="Arial" w:eastAsia="Courier New" w:hAnsi="Arial" w:cs="Arial"/>
          <w:sz w:val="24"/>
          <w:szCs w:val="24"/>
          <w:lang w:eastAsia="pl-PL"/>
        </w:rPr>
      </w:pPr>
      <w:r w:rsidRPr="002D4C8E">
        <w:rPr>
          <w:rFonts w:ascii="Arial" w:eastAsia="Courier New" w:hAnsi="Arial" w:cs="Arial"/>
          <w:sz w:val="24"/>
          <w:szCs w:val="24"/>
          <w:lang w:eastAsia="pl-PL"/>
        </w:rPr>
        <w:t>W załączeniu przedkładamy dowody, że ww. dostawy zostały wykonane lub są wykonywane należycie.</w:t>
      </w:r>
    </w:p>
    <w:p w14:paraId="470FD3A0" w14:textId="77777777" w:rsidR="006F6387" w:rsidRPr="002D4C8E" w:rsidRDefault="006F6387" w:rsidP="006F6387">
      <w:pPr>
        <w:widowControl w:val="0"/>
        <w:suppressAutoHyphens/>
        <w:autoSpaceDN w:val="0"/>
        <w:spacing w:after="0"/>
        <w:jc w:val="both"/>
        <w:textAlignment w:val="baseline"/>
        <w:rPr>
          <w:rFonts w:ascii="Arial" w:eastAsia="Courier New" w:hAnsi="Arial" w:cs="Arial"/>
          <w:sz w:val="24"/>
          <w:szCs w:val="24"/>
          <w:lang w:eastAsia="pl-PL"/>
        </w:rPr>
      </w:pPr>
    </w:p>
    <w:p w14:paraId="7EF56778" w14:textId="77777777" w:rsidR="0019021C" w:rsidRPr="002D4C8E" w:rsidRDefault="006F6387" w:rsidP="0019021C">
      <w:pPr>
        <w:widowControl w:val="0"/>
        <w:suppressAutoHyphens/>
        <w:overflowPunct w:val="0"/>
        <w:autoSpaceDE w:val="0"/>
        <w:spacing w:after="0"/>
        <w:jc w:val="both"/>
        <w:textAlignment w:val="baseline"/>
        <w:rPr>
          <w:rFonts w:ascii="Arial" w:eastAsia="Times New Roman" w:hAnsi="Arial" w:cs="Arial"/>
          <w:iCs/>
          <w:kern w:val="1"/>
          <w:sz w:val="24"/>
          <w:szCs w:val="24"/>
          <w:lang w:eastAsia="zh-CN"/>
        </w:rPr>
      </w:pPr>
      <w:r w:rsidRPr="002D4C8E">
        <w:rPr>
          <w:rFonts w:ascii="Arial" w:eastAsia="Courier New" w:hAnsi="Arial" w:cs="Arial"/>
          <w:b/>
          <w:sz w:val="24"/>
          <w:szCs w:val="24"/>
          <w:vertAlign w:val="superscript"/>
          <w:lang w:eastAsia="pl-PL"/>
        </w:rPr>
        <w:t>*</w:t>
      </w:r>
      <w:r w:rsidRPr="002D4C8E">
        <w:rPr>
          <w:rFonts w:ascii="Arial" w:eastAsia="Courier New" w:hAnsi="Arial" w:cs="Arial"/>
          <w:sz w:val="24"/>
          <w:szCs w:val="24"/>
          <w:lang w:eastAsia="pl-PL"/>
        </w:rPr>
        <w:t>Jeżeli Wykonawca powołuje się na doświadczenie w realizacji dostaw, wykonywanych wspólnie z innymi wykonawcami, wykaz, o którym mowa powyżej, dotyczy dostaw, w których wykonaniu Wykonawca ten bezpośrednio uczestniczył, a w przypadku świadczeń powtarzających się lub ciągłych, w których wykonywaniu bezpośrednio uczestniczył lub uczestniczy.</w:t>
      </w:r>
      <w:r w:rsidRPr="002D4C8E">
        <w:rPr>
          <w:rFonts w:ascii="Arial" w:eastAsia="Times New Roman" w:hAnsi="Arial" w:cs="Arial"/>
          <w:iCs/>
          <w:kern w:val="1"/>
          <w:sz w:val="24"/>
          <w:szCs w:val="24"/>
          <w:lang w:eastAsia="zh-CN"/>
        </w:rPr>
        <w:t xml:space="preserve">                                                    </w:t>
      </w:r>
    </w:p>
    <w:p w14:paraId="4125ABED" w14:textId="77777777" w:rsidR="0019021C" w:rsidRPr="002D4C8E" w:rsidRDefault="0019021C" w:rsidP="0019021C">
      <w:pPr>
        <w:widowControl w:val="0"/>
        <w:suppressAutoHyphens/>
        <w:overflowPunct w:val="0"/>
        <w:autoSpaceDE w:val="0"/>
        <w:spacing w:after="0"/>
        <w:jc w:val="both"/>
        <w:textAlignment w:val="baseline"/>
        <w:rPr>
          <w:rFonts w:ascii="Arial" w:eastAsia="Times New Roman" w:hAnsi="Arial" w:cs="Arial"/>
          <w:iCs/>
          <w:kern w:val="1"/>
          <w:sz w:val="24"/>
          <w:szCs w:val="24"/>
          <w:lang w:eastAsia="zh-CN"/>
        </w:rPr>
      </w:pPr>
    </w:p>
    <w:p w14:paraId="3FA39EBF" w14:textId="5D417AC3" w:rsidR="00DF5B33" w:rsidRPr="002D4C8E" w:rsidRDefault="0019021C" w:rsidP="0019021C">
      <w:pPr>
        <w:widowControl w:val="0"/>
        <w:suppressAutoHyphens/>
        <w:overflowPunct w:val="0"/>
        <w:autoSpaceDE w:val="0"/>
        <w:spacing w:after="0"/>
        <w:jc w:val="both"/>
        <w:textAlignment w:val="baseline"/>
        <w:rPr>
          <w:rFonts w:ascii="Arial" w:eastAsia="Courier New" w:hAnsi="Arial" w:cs="Arial"/>
          <w:sz w:val="24"/>
          <w:szCs w:val="24"/>
          <w:lang w:eastAsia="pl-PL"/>
        </w:rPr>
      </w:pPr>
      <w:r w:rsidRPr="002D4C8E">
        <w:rPr>
          <w:rFonts w:ascii="Arial" w:hAnsi="Arial" w:cs="Arial"/>
          <w:b/>
          <w:bCs/>
          <w:i/>
          <w:iCs/>
          <w:color w:val="000000"/>
          <w:sz w:val="24"/>
          <w:szCs w:val="24"/>
        </w:rPr>
        <w:t>Dokument należy podpisać kwalifikowanym podpisem elektronicznym lub podpisem zaufanym lub elektronicznym podpisem osobistym.</w:t>
      </w:r>
    </w:p>
    <w:sectPr w:rsidR="00DF5B33" w:rsidRPr="002D4C8E" w:rsidSect="00DA2865">
      <w:footerReference w:type="default" r:id="rI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A0696" w14:textId="77777777" w:rsidR="003B79DE" w:rsidRDefault="003B79DE" w:rsidP="0071691F">
      <w:pPr>
        <w:spacing w:after="0" w:line="240" w:lineRule="auto"/>
      </w:pPr>
      <w:r>
        <w:separator/>
      </w:r>
    </w:p>
  </w:endnote>
  <w:endnote w:type="continuationSeparator" w:id="0">
    <w:p w14:paraId="01BC7EE0" w14:textId="77777777" w:rsidR="003B79DE" w:rsidRDefault="003B79DE" w:rsidP="00716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horndale">
    <w:altName w:val="Times New Roman"/>
    <w:charset w:val="00"/>
    <w:family w:val="roman"/>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Trebuchet MS">
    <w:panose1 w:val="020B0603020202020204"/>
    <w:charset w:val="EE"/>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FrankfurtGothic">
    <w:altName w:val="Times New Roman"/>
    <w:charset w:val="EE"/>
    <w:family w:val="auto"/>
    <w:pitch w:val="variable"/>
  </w:font>
  <w:font w:name="Verdana">
    <w:panose1 w:val="020B0604030504040204"/>
    <w:charset w:val="EE"/>
    <w:family w:val="swiss"/>
    <w:pitch w:val="variable"/>
    <w:sig w:usb0="A00006FF" w:usb1="4000205B" w:usb2="00000010" w:usb3="00000000" w:csb0="0000019F" w:csb1="00000000"/>
  </w:font>
  <w:font w:name="TimesNewRoman">
    <w:altName w:val="Arial Unicode MS"/>
    <w:panose1 w:val="00000000000000000000"/>
    <w:charset w:val="80"/>
    <w:family w:val="auto"/>
    <w:notTrueType/>
    <w:pitch w:val="default"/>
    <w:sig w:usb0="00000000" w:usb1="08070000" w:usb2="00000010" w:usb3="00000000" w:csb0="00020002"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352453489"/>
      <w:docPartObj>
        <w:docPartGallery w:val="Page Numbers (Bottom of Page)"/>
        <w:docPartUnique/>
      </w:docPartObj>
    </w:sdtPr>
    <w:sdtContent>
      <w:p w14:paraId="71AFAA5B" w14:textId="77777777" w:rsidR="00C03C58" w:rsidRDefault="00C03C58">
        <w:pPr>
          <w:pStyle w:val="Stopka"/>
          <w:jc w:val="right"/>
          <w:rPr>
            <w:rFonts w:asciiTheme="majorHAnsi" w:eastAsiaTheme="majorEastAsia" w:hAnsiTheme="majorHAnsi" w:cstheme="majorBidi"/>
            <w:sz w:val="28"/>
            <w:szCs w:val="28"/>
          </w:rPr>
        </w:pPr>
        <w:r w:rsidRPr="008B76B3">
          <w:rPr>
            <w:rFonts w:asciiTheme="majorHAnsi" w:eastAsiaTheme="majorEastAsia" w:hAnsiTheme="majorHAnsi" w:cstheme="majorBidi"/>
            <w:sz w:val="16"/>
            <w:szCs w:val="16"/>
          </w:rPr>
          <w:t xml:space="preserve">str. </w:t>
        </w:r>
        <w:r w:rsidRPr="008B76B3">
          <w:rPr>
            <w:rFonts w:asciiTheme="minorHAnsi" w:eastAsiaTheme="minorEastAsia" w:hAnsiTheme="minorHAnsi"/>
            <w:sz w:val="16"/>
            <w:szCs w:val="16"/>
          </w:rPr>
          <w:fldChar w:fldCharType="begin"/>
        </w:r>
        <w:r w:rsidRPr="008B76B3">
          <w:rPr>
            <w:sz w:val="16"/>
            <w:szCs w:val="16"/>
          </w:rPr>
          <w:instrText>PAGE    \* MERGEFORMAT</w:instrText>
        </w:r>
        <w:r w:rsidRPr="008B76B3">
          <w:rPr>
            <w:rFonts w:asciiTheme="minorHAnsi" w:eastAsiaTheme="minorEastAsia" w:hAnsiTheme="minorHAnsi"/>
            <w:sz w:val="16"/>
            <w:szCs w:val="16"/>
          </w:rPr>
          <w:fldChar w:fldCharType="separate"/>
        </w:r>
        <w:r w:rsidRPr="00420A77">
          <w:rPr>
            <w:rFonts w:asciiTheme="majorHAnsi" w:eastAsiaTheme="majorEastAsia" w:hAnsiTheme="majorHAnsi" w:cstheme="majorBidi"/>
            <w:noProof/>
            <w:sz w:val="16"/>
            <w:szCs w:val="16"/>
          </w:rPr>
          <w:t>1</w:t>
        </w:r>
        <w:r w:rsidRPr="008B76B3">
          <w:rPr>
            <w:rFonts w:asciiTheme="majorHAnsi" w:eastAsiaTheme="majorEastAsia" w:hAnsiTheme="majorHAnsi" w:cstheme="majorBidi"/>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70E86" w14:textId="77777777" w:rsidR="003B79DE" w:rsidRDefault="003B79DE" w:rsidP="0071691F">
      <w:pPr>
        <w:spacing w:after="0" w:line="240" w:lineRule="auto"/>
      </w:pPr>
      <w:r>
        <w:separator/>
      </w:r>
    </w:p>
  </w:footnote>
  <w:footnote w:type="continuationSeparator" w:id="0">
    <w:p w14:paraId="5FF96394" w14:textId="77777777" w:rsidR="003B79DE" w:rsidRDefault="003B79DE" w:rsidP="007169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94C08A6"/>
    <w:lvl w:ilvl="0">
      <w:start w:val="1"/>
      <w:numFmt w:val="decimal"/>
      <w:pStyle w:val="Listanumerowana2"/>
      <w:lvlText w:val="%1."/>
      <w:lvlJc w:val="left"/>
      <w:pPr>
        <w:tabs>
          <w:tab w:val="num" w:pos="643"/>
        </w:tabs>
        <w:ind w:left="643" w:hanging="360"/>
      </w:pPr>
    </w:lvl>
  </w:abstractNum>
  <w:abstractNum w:abstractNumId="1" w15:restartNumberingAfterBreak="0">
    <w:nsid w:val="FFFFFF88"/>
    <w:multiLevelType w:val="singleLevel"/>
    <w:tmpl w:val="26B41F14"/>
    <w:lvl w:ilvl="0">
      <w:start w:val="1"/>
      <w:numFmt w:val="decimal"/>
      <w:pStyle w:val="Listanumerowana"/>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numFmt w:val="bullet"/>
      <w:lvlText w:val="-"/>
      <w:lvlJc w:val="left"/>
      <w:pPr>
        <w:tabs>
          <w:tab w:val="num" w:pos="720"/>
        </w:tabs>
        <w:ind w:left="720" w:hanging="360"/>
      </w:pPr>
      <w:rPr>
        <w:rFonts w:ascii="Thorndale" w:hAnsi="Thorndale" w:cs="Thorndale"/>
      </w:rPr>
    </w:lvl>
  </w:abstractNum>
  <w:abstractNum w:abstractNumId="3" w15:restartNumberingAfterBreak="0">
    <w:nsid w:val="00000003"/>
    <w:multiLevelType w:val="singleLevel"/>
    <w:tmpl w:val="00000003"/>
    <w:name w:val="WW8Num3"/>
    <w:lvl w:ilvl="0">
      <w:numFmt w:val="bullet"/>
      <w:lvlText w:val="-"/>
      <w:lvlJc w:val="left"/>
      <w:pPr>
        <w:tabs>
          <w:tab w:val="num" w:pos="720"/>
        </w:tabs>
        <w:ind w:left="720" w:hanging="360"/>
      </w:pPr>
      <w:rPr>
        <w:rFonts w:ascii="Thorndale" w:hAnsi="Thorndale" w:cs="Thorndale"/>
      </w:rPr>
    </w:lvl>
  </w:abstractNum>
  <w:abstractNum w:abstractNumId="4" w15:restartNumberingAfterBreak="0">
    <w:nsid w:val="00000004"/>
    <w:multiLevelType w:val="singleLevel"/>
    <w:tmpl w:val="00000004"/>
    <w:name w:val="WW8Num4"/>
    <w:lvl w:ilvl="0">
      <w:numFmt w:val="bullet"/>
      <w:lvlText w:val="-"/>
      <w:lvlJc w:val="left"/>
      <w:pPr>
        <w:tabs>
          <w:tab w:val="num" w:pos="720"/>
        </w:tabs>
        <w:ind w:left="720" w:hanging="360"/>
      </w:pPr>
      <w:rPr>
        <w:rFonts w:ascii="Thorndale" w:hAnsi="Thorndale" w:cs="Thorndale"/>
      </w:rPr>
    </w:lvl>
  </w:abstractNum>
  <w:abstractNum w:abstractNumId="5" w15:restartNumberingAfterBreak="0">
    <w:nsid w:val="00000005"/>
    <w:multiLevelType w:val="singleLevel"/>
    <w:tmpl w:val="00000005"/>
    <w:name w:val="WW8Num5"/>
    <w:lvl w:ilvl="0">
      <w:numFmt w:val="bullet"/>
      <w:lvlText w:val="-"/>
      <w:lvlJc w:val="left"/>
      <w:pPr>
        <w:tabs>
          <w:tab w:val="num" w:pos="720"/>
        </w:tabs>
        <w:ind w:left="720" w:hanging="360"/>
      </w:pPr>
      <w:rPr>
        <w:rFonts w:ascii="Thorndale" w:hAnsi="Thorndale" w:cs="Thorndale"/>
        <w:b w:val="0"/>
      </w:rPr>
    </w:lvl>
  </w:abstractNum>
  <w:abstractNum w:abstractNumId="6" w15:restartNumberingAfterBreak="0">
    <w:nsid w:val="00000007"/>
    <w:multiLevelType w:val="singleLevel"/>
    <w:tmpl w:val="1D30038C"/>
    <w:name w:val="WW8Num7"/>
    <w:lvl w:ilvl="0">
      <w:start w:val="1"/>
      <w:numFmt w:val="decimal"/>
      <w:lvlText w:val="%1."/>
      <w:lvlJc w:val="left"/>
      <w:pPr>
        <w:tabs>
          <w:tab w:val="num" w:pos="360"/>
        </w:tabs>
        <w:ind w:left="360" w:hanging="360"/>
      </w:pPr>
      <w:rPr>
        <w:rFonts w:hint="default"/>
      </w:rPr>
    </w:lvl>
  </w:abstractNum>
  <w:abstractNum w:abstractNumId="7" w15:restartNumberingAfterBreak="0">
    <w:nsid w:val="01C81410"/>
    <w:multiLevelType w:val="hybridMultilevel"/>
    <w:tmpl w:val="DA8CEF02"/>
    <w:lvl w:ilvl="0" w:tplc="138E99E2">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4431A3"/>
    <w:multiLevelType w:val="hybridMultilevel"/>
    <w:tmpl w:val="0F1E48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832017"/>
    <w:multiLevelType w:val="hybridMultilevel"/>
    <w:tmpl w:val="770ED4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2D0939"/>
    <w:multiLevelType w:val="hybridMultilevel"/>
    <w:tmpl w:val="B3CE8C9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C194235"/>
    <w:multiLevelType w:val="hybridMultilevel"/>
    <w:tmpl w:val="D3BED5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BC1932"/>
    <w:multiLevelType w:val="multilevel"/>
    <w:tmpl w:val="E3EEC012"/>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b w:val="0"/>
        <w:i w:val="0"/>
        <w:sz w:val="20"/>
      </w:rPr>
    </w:lvl>
    <w:lvl w:ilvl="4">
      <w:start w:val="1"/>
      <w:numFmt w:val="lowerLetter"/>
      <w:lvlText w:val="%5)"/>
      <w:lvlJc w:val="left"/>
      <w:pPr>
        <w:ind w:left="1800" w:hanging="360"/>
      </w:pPr>
      <w:rPr>
        <w:rFonts w:ascii="Arial" w:eastAsia="Calibri" w:hAnsi="Arial" w:cs="Arial" w:hint="default"/>
        <w:b w:val="0"/>
        <w:sz w:val="24"/>
        <w:szCs w:val="24"/>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b w:val="0"/>
        <w:sz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2296459"/>
    <w:multiLevelType w:val="hybridMultilevel"/>
    <w:tmpl w:val="09B6D4C2"/>
    <w:lvl w:ilvl="0" w:tplc="C7581B76">
      <w:numFmt w:val="bullet"/>
      <w:lvlText w:val="−"/>
      <w:lvlJc w:val="left"/>
      <w:pPr>
        <w:ind w:left="1002" w:hanging="180"/>
      </w:pPr>
      <w:rPr>
        <w:rFonts w:ascii="Times New Roman" w:eastAsia="Times New Roman" w:hAnsi="Times New Roman" w:cs="Times New Roman" w:hint="default"/>
        <w:w w:val="100"/>
        <w:sz w:val="22"/>
        <w:szCs w:val="22"/>
        <w:lang w:val="pl-PL" w:eastAsia="en-US" w:bidi="ar-SA"/>
      </w:rPr>
    </w:lvl>
    <w:lvl w:ilvl="1" w:tplc="F1A61FC4">
      <w:numFmt w:val="bullet"/>
      <w:lvlText w:val="•"/>
      <w:lvlJc w:val="left"/>
      <w:pPr>
        <w:ind w:left="1830" w:hanging="180"/>
      </w:pPr>
      <w:rPr>
        <w:lang w:val="pl-PL" w:eastAsia="en-US" w:bidi="ar-SA"/>
      </w:rPr>
    </w:lvl>
    <w:lvl w:ilvl="2" w:tplc="0E9019E2">
      <w:numFmt w:val="bullet"/>
      <w:lvlText w:val="•"/>
      <w:lvlJc w:val="left"/>
      <w:pPr>
        <w:ind w:left="2661" w:hanging="180"/>
      </w:pPr>
      <w:rPr>
        <w:lang w:val="pl-PL" w:eastAsia="en-US" w:bidi="ar-SA"/>
      </w:rPr>
    </w:lvl>
    <w:lvl w:ilvl="3" w:tplc="520E7132">
      <w:numFmt w:val="bullet"/>
      <w:lvlText w:val="•"/>
      <w:lvlJc w:val="left"/>
      <w:pPr>
        <w:ind w:left="3491" w:hanging="180"/>
      </w:pPr>
      <w:rPr>
        <w:lang w:val="pl-PL" w:eastAsia="en-US" w:bidi="ar-SA"/>
      </w:rPr>
    </w:lvl>
    <w:lvl w:ilvl="4" w:tplc="2CF04DFE">
      <w:numFmt w:val="bullet"/>
      <w:lvlText w:val="•"/>
      <w:lvlJc w:val="left"/>
      <w:pPr>
        <w:ind w:left="4322" w:hanging="180"/>
      </w:pPr>
      <w:rPr>
        <w:lang w:val="pl-PL" w:eastAsia="en-US" w:bidi="ar-SA"/>
      </w:rPr>
    </w:lvl>
    <w:lvl w:ilvl="5" w:tplc="82184332">
      <w:numFmt w:val="bullet"/>
      <w:lvlText w:val="•"/>
      <w:lvlJc w:val="left"/>
      <w:pPr>
        <w:ind w:left="5153" w:hanging="180"/>
      </w:pPr>
      <w:rPr>
        <w:lang w:val="pl-PL" w:eastAsia="en-US" w:bidi="ar-SA"/>
      </w:rPr>
    </w:lvl>
    <w:lvl w:ilvl="6" w:tplc="489CF612">
      <w:numFmt w:val="bullet"/>
      <w:lvlText w:val="•"/>
      <w:lvlJc w:val="left"/>
      <w:pPr>
        <w:ind w:left="5983" w:hanging="180"/>
      </w:pPr>
      <w:rPr>
        <w:lang w:val="pl-PL" w:eastAsia="en-US" w:bidi="ar-SA"/>
      </w:rPr>
    </w:lvl>
    <w:lvl w:ilvl="7" w:tplc="9B4E8142">
      <w:numFmt w:val="bullet"/>
      <w:lvlText w:val="•"/>
      <w:lvlJc w:val="left"/>
      <w:pPr>
        <w:ind w:left="6814" w:hanging="180"/>
      </w:pPr>
      <w:rPr>
        <w:lang w:val="pl-PL" w:eastAsia="en-US" w:bidi="ar-SA"/>
      </w:rPr>
    </w:lvl>
    <w:lvl w:ilvl="8" w:tplc="5A8403C8">
      <w:numFmt w:val="bullet"/>
      <w:lvlText w:val="•"/>
      <w:lvlJc w:val="left"/>
      <w:pPr>
        <w:ind w:left="7645" w:hanging="180"/>
      </w:pPr>
      <w:rPr>
        <w:lang w:val="pl-PL" w:eastAsia="en-US" w:bidi="ar-SA"/>
      </w:rPr>
    </w:lvl>
  </w:abstractNum>
  <w:abstractNum w:abstractNumId="14" w15:restartNumberingAfterBreak="0">
    <w:nsid w:val="16102BA7"/>
    <w:multiLevelType w:val="singleLevel"/>
    <w:tmpl w:val="5A14264E"/>
    <w:lvl w:ilvl="0">
      <w:start w:val="2"/>
      <w:numFmt w:val="decimal"/>
      <w:lvlText w:val="%1."/>
      <w:lvlJc w:val="left"/>
      <w:pPr>
        <w:ind w:left="360" w:hanging="360"/>
      </w:pPr>
      <w:rPr>
        <w:rFonts w:hint="default"/>
      </w:rPr>
    </w:lvl>
  </w:abstractNum>
  <w:abstractNum w:abstractNumId="15" w15:restartNumberingAfterBreak="0">
    <w:nsid w:val="1638246A"/>
    <w:multiLevelType w:val="hybridMultilevel"/>
    <w:tmpl w:val="1966AB0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6E51463"/>
    <w:multiLevelType w:val="hybridMultilevel"/>
    <w:tmpl w:val="092C4164"/>
    <w:lvl w:ilvl="0" w:tplc="04150001">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AB66ACC"/>
    <w:multiLevelType w:val="hybridMultilevel"/>
    <w:tmpl w:val="CEE499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7C1E81"/>
    <w:multiLevelType w:val="hybridMultilevel"/>
    <w:tmpl w:val="6F3239E0"/>
    <w:lvl w:ilvl="0" w:tplc="1F14AC96">
      <w:start w:val="13"/>
      <w:numFmt w:val="decimal"/>
      <w:lvlText w:val="%1."/>
      <w:lvlJc w:val="left"/>
      <w:pPr>
        <w:ind w:left="2912" w:hanging="360"/>
      </w:pPr>
      <w:rPr>
        <w:rFonts w:ascii="Arial" w:hAnsi="Arial" w:cs="Arial" w:hint="default"/>
        <w:sz w:val="24"/>
        <w:szCs w:val="24"/>
      </w:rPr>
    </w:lvl>
    <w:lvl w:ilvl="1" w:tplc="C6F40D54">
      <w:start w:val="1"/>
      <w:numFmt w:val="decimal"/>
      <w:lvlText w:val="%2."/>
      <w:lvlJc w:val="right"/>
      <w:pPr>
        <w:ind w:left="1778" w:hanging="360"/>
      </w:pPr>
      <w:rPr>
        <w:rFonts w:hint="default"/>
      </w:rPr>
    </w:lvl>
    <w:lvl w:ilvl="2" w:tplc="5DF017A0">
      <w:start w:val="1"/>
      <w:numFmt w:val="decimal"/>
      <w:lvlText w:val="%3)"/>
      <w:lvlJc w:val="left"/>
      <w:pPr>
        <w:ind w:left="2432" w:hanging="180"/>
      </w:pPr>
      <w:rPr>
        <w:rFonts w:ascii="Arial" w:eastAsia="Calibri" w:hAnsi="Arial" w:cs="Arial" w:hint="default"/>
        <w:w w:val="99"/>
        <w:sz w:val="24"/>
        <w:szCs w:val="24"/>
      </w:rPr>
    </w:lvl>
    <w:lvl w:ilvl="3" w:tplc="F19459C4">
      <w:start w:val="1"/>
      <w:numFmt w:val="decimal"/>
      <w:lvlText w:val="%4)"/>
      <w:lvlJc w:val="left"/>
      <w:pPr>
        <w:ind w:left="1211" w:hanging="360"/>
      </w:pPr>
      <w:rPr>
        <w:rFonts w:hint="default"/>
        <w:b/>
      </w:rPr>
    </w:lvl>
    <w:lvl w:ilvl="4" w:tplc="04150019" w:tentative="1">
      <w:start w:val="1"/>
      <w:numFmt w:val="lowerLetter"/>
      <w:lvlText w:val="%5."/>
      <w:lvlJc w:val="left"/>
      <w:pPr>
        <w:ind w:left="3872" w:hanging="360"/>
      </w:pPr>
    </w:lvl>
    <w:lvl w:ilvl="5" w:tplc="0415001B" w:tentative="1">
      <w:start w:val="1"/>
      <w:numFmt w:val="lowerRoman"/>
      <w:lvlText w:val="%6."/>
      <w:lvlJc w:val="right"/>
      <w:pPr>
        <w:ind w:left="4592" w:hanging="180"/>
      </w:pPr>
    </w:lvl>
    <w:lvl w:ilvl="6" w:tplc="0415000F" w:tentative="1">
      <w:start w:val="1"/>
      <w:numFmt w:val="decimal"/>
      <w:lvlText w:val="%7."/>
      <w:lvlJc w:val="left"/>
      <w:pPr>
        <w:ind w:left="5312" w:hanging="360"/>
      </w:pPr>
    </w:lvl>
    <w:lvl w:ilvl="7" w:tplc="04150019" w:tentative="1">
      <w:start w:val="1"/>
      <w:numFmt w:val="lowerLetter"/>
      <w:lvlText w:val="%8."/>
      <w:lvlJc w:val="left"/>
      <w:pPr>
        <w:ind w:left="6032" w:hanging="360"/>
      </w:pPr>
    </w:lvl>
    <w:lvl w:ilvl="8" w:tplc="0415001B" w:tentative="1">
      <w:start w:val="1"/>
      <w:numFmt w:val="lowerRoman"/>
      <w:lvlText w:val="%9."/>
      <w:lvlJc w:val="right"/>
      <w:pPr>
        <w:ind w:left="6752" w:hanging="180"/>
      </w:pPr>
    </w:lvl>
  </w:abstractNum>
  <w:abstractNum w:abstractNumId="19" w15:restartNumberingAfterBreak="0">
    <w:nsid w:val="1CDF3BEF"/>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20" w15:restartNumberingAfterBreak="0">
    <w:nsid w:val="20533D44"/>
    <w:multiLevelType w:val="hybridMultilevel"/>
    <w:tmpl w:val="F2D44726"/>
    <w:lvl w:ilvl="0" w:tplc="F0EC2E06">
      <w:start w:val="1"/>
      <w:numFmt w:val="decimal"/>
      <w:lvlText w:val="%1)"/>
      <w:lvlJc w:val="left"/>
      <w:pPr>
        <w:ind w:left="750" w:hanging="39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B003FA"/>
    <w:multiLevelType w:val="hybridMultilevel"/>
    <w:tmpl w:val="54581E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A4770E"/>
    <w:multiLevelType w:val="hybridMultilevel"/>
    <w:tmpl w:val="5476C1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A14709D"/>
    <w:multiLevelType w:val="hybridMultilevel"/>
    <w:tmpl w:val="02FCF392"/>
    <w:lvl w:ilvl="0" w:tplc="BDB8EE24">
      <w:start w:val="1"/>
      <w:numFmt w:val="decimal"/>
      <w:lvlText w:val="%1."/>
      <w:lvlJc w:val="left"/>
      <w:pPr>
        <w:ind w:left="318" w:hanging="267"/>
      </w:pPr>
      <w:rPr>
        <w:rFonts w:ascii="Times New Roman" w:eastAsia="Times New Roman" w:hAnsi="Times New Roman" w:cs="Times New Roman" w:hint="default"/>
        <w:w w:val="100"/>
        <w:sz w:val="24"/>
        <w:szCs w:val="24"/>
      </w:rPr>
    </w:lvl>
    <w:lvl w:ilvl="1" w:tplc="A3E29168">
      <w:start w:val="1"/>
      <w:numFmt w:val="bullet"/>
      <w:lvlText w:val="•"/>
      <w:lvlJc w:val="left"/>
      <w:pPr>
        <w:ind w:left="1272" w:hanging="267"/>
      </w:pPr>
      <w:rPr>
        <w:rFonts w:hint="default"/>
      </w:rPr>
    </w:lvl>
    <w:lvl w:ilvl="2" w:tplc="AC2A56C0">
      <w:start w:val="1"/>
      <w:numFmt w:val="bullet"/>
      <w:lvlText w:val="•"/>
      <w:lvlJc w:val="left"/>
      <w:pPr>
        <w:ind w:left="2224" w:hanging="267"/>
      </w:pPr>
      <w:rPr>
        <w:rFonts w:hint="default"/>
      </w:rPr>
    </w:lvl>
    <w:lvl w:ilvl="3" w:tplc="9D181492">
      <w:start w:val="1"/>
      <w:numFmt w:val="bullet"/>
      <w:lvlText w:val="•"/>
      <w:lvlJc w:val="left"/>
      <w:pPr>
        <w:ind w:left="3177" w:hanging="267"/>
      </w:pPr>
      <w:rPr>
        <w:rFonts w:hint="default"/>
      </w:rPr>
    </w:lvl>
    <w:lvl w:ilvl="4" w:tplc="98B84512">
      <w:start w:val="1"/>
      <w:numFmt w:val="bullet"/>
      <w:lvlText w:val="•"/>
      <w:lvlJc w:val="left"/>
      <w:pPr>
        <w:ind w:left="4129" w:hanging="267"/>
      </w:pPr>
      <w:rPr>
        <w:rFonts w:hint="default"/>
      </w:rPr>
    </w:lvl>
    <w:lvl w:ilvl="5" w:tplc="191CC820">
      <w:start w:val="1"/>
      <w:numFmt w:val="bullet"/>
      <w:lvlText w:val="•"/>
      <w:lvlJc w:val="left"/>
      <w:pPr>
        <w:ind w:left="5082" w:hanging="267"/>
      </w:pPr>
      <w:rPr>
        <w:rFonts w:hint="default"/>
      </w:rPr>
    </w:lvl>
    <w:lvl w:ilvl="6" w:tplc="F60A9128">
      <w:start w:val="1"/>
      <w:numFmt w:val="bullet"/>
      <w:lvlText w:val="•"/>
      <w:lvlJc w:val="left"/>
      <w:pPr>
        <w:ind w:left="6034" w:hanging="267"/>
      </w:pPr>
      <w:rPr>
        <w:rFonts w:hint="default"/>
      </w:rPr>
    </w:lvl>
    <w:lvl w:ilvl="7" w:tplc="4C9665C8">
      <w:start w:val="1"/>
      <w:numFmt w:val="bullet"/>
      <w:lvlText w:val="•"/>
      <w:lvlJc w:val="left"/>
      <w:pPr>
        <w:ind w:left="6986" w:hanging="267"/>
      </w:pPr>
      <w:rPr>
        <w:rFonts w:hint="default"/>
      </w:rPr>
    </w:lvl>
    <w:lvl w:ilvl="8" w:tplc="265C0A2E">
      <w:start w:val="1"/>
      <w:numFmt w:val="bullet"/>
      <w:lvlText w:val="•"/>
      <w:lvlJc w:val="left"/>
      <w:pPr>
        <w:ind w:left="7939" w:hanging="267"/>
      </w:pPr>
      <w:rPr>
        <w:rFonts w:hint="default"/>
      </w:rPr>
    </w:lvl>
  </w:abstractNum>
  <w:abstractNum w:abstractNumId="24" w15:restartNumberingAfterBreak="0">
    <w:nsid w:val="2ACC12F6"/>
    <w:multiLevelType w:val="singleLevel"/>
    <w:tmpl w:val="0415000F"/>
    <w:lvl w:ilvl="0">
      <w:start w:val="1"/>
      <w:numFmt w:val="decimal"/>
      <w:lvlText w:val="%1."/>
      <w:lvlJc w:val="left"/>
      <w:pPr>
        <w:ind w:left="644" w:hanging="360"/>
      </w:pPr>
    </w:lvl>
  </w:abstractNum>
  <w:abstractNum w:abstractNumId="25" w15:restartNumberingAfterBreak="0">
    <w:nsid w:val="2D927A69"/>
    <w:multiLevelType w:val="multilevel"/>
    <w:tmpl w:val="BC26B646"/>
    <w:lvl w:ilvl="0">
      <w:start w:val="39"/>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3062536"/>
    <w:multiLevelType w:val="multilevel"/>
    <w:tmpl w:val="1788117C"/>
    <w:lvl w:ilvl="0">
      <w:start w:val="1"/>
      <w:numFmt w:val="decimal"/>
      <w:lvlText w:val="%1."/>
      <w:lvlJc w:val="left"/>
      <w:pPr>
        <w:tabs>
          <w:tab w:val="num" w:pos="360"/>
        </w:tabs>
        <w:ind w:left="360" w:hanging="360"/>
      </w:pPr>
    </w:lvl>
    <w:lvl w:ilvl="1">
      <w:start w:val="1"/>
      <w:numFmt w:val="lowerLetter"/>
      <w:lvlText w:val="%2)"/>
      <w:lvlJc w:val="left"/>
      <w:pPr>
        <w:ind w:left="1140" w:hanging="72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520" w:hanging="2160"/>
      </w:pPr>
      <w:rPr>
        <w:rFonts w:hint="default"/>
      </w:rPr>
    </w:lvl>
  </w:abstractNum>
  <w:abstractNum w:abstractNumId="27" w15:restartNumberingAfterBreak="0">
    <w:nsid w:val="338076E5"/>
    <w:multiLevelType w:val="hybridMultilevel"/>
    <w:tmpl w:val="E3BE6FC2"/>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8" w15:restartNumberingAfterBreak="0">
    <w:nsid w:val="341372FE"/>
    <w:multiLevelType w:val="hybridMultilevel"/>
    <w:tmpl w:val="12CA1F6A"/>
    <w:lvl w:ilvl="0" w:tplc="8646A0CA">
      <w:start w:val="16"/>
      <w:numFmt w:val="upperRoman"/>
      <w:lvlText w:val="%1."/>
      <w:lvlJc w:val="left"/>
      <w:pPr>
        <w:ind w:left="1260" w:firstLine="0"/>
      </w:pPr>
      <w:rPr>
        <w:rFonts w:ascii="Arial" w:eastAsia="Times New Roman" w:hAnsi="Arial" w:cs="Arial" w:hint="default"/>
        <w:b/>
        <w:bCs/>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7344D5"/>
    <w:multiLevelType w:val="hybridMultilevel"/>
    <w:tmpl w:val="ACA2659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36412C4F"/>
    <w:multiLevelType w:val="hybridMultilevel"/>
    <w:tmpl w:val="89B09D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74E7A78"/>
    <w:multiLevelType w:val="hybridMultilevel"/>
    <w:tmpl w:val="612C41C2"/>
    <w:lvl w:ilvl="0" w:tplc="0415000F">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7783EDB"/>
    <w:multiLevelType w:val="hybridMultilevel"/>
    <w:tmpl w:val="53F42D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8537912"/>
    <w:multiLevelType w:val="hybridMultilevel"/>
    <w:tmpl w:val="D2BE688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3A1A320C"/>
    <w:multiLevelType w:val="hybridMultilevel"/>
    <w:tmpl w:val="60E6DF82"/>
    <w:lvl w:ilvl="0" w:tplc="04150017">
      <w:start w:val="1"/>
      <w:numFmt w:val="lowerLetter"/>
      <w:lvlText w:val="%1)"/>
      <w:lvlJc w:val="left"/>
      <w:pPr>
        <w:ind w:left="360" w:hanging="360"/>
      </w:pPr>
    </w:lvl>
    <w:lvl w:ilvl="1" w:tplc="04150019" w:tentative="1">
      <w:start w:val="1"/>
      <w:numFmt w:val="lowerLetter"/>
      <w:lvlText w:val="%2."/>
      <w:lvlJc w:val="left"/>
      <w:pPr>
        <w:ind w:left="1233" w:hanging="360"/>
      </w:pPr>
    </w:lvl>
    <w:lvl w:ilvl="2" w:tplc="0415001B" w:tentative="1">
      <w:start w:val="1"/>
      <w:numFmt w:val="lowerRoman"/>
      <w:lvlText w:val="%3."/>
      <w:lvlJc w:val="right"/>
      <w:pPr>
        <w:ind w:left="1953" w:hanging="180"/>
      </w:pPr>
    </w:lvl>
    <w:lvl w:ilvl="3" w:tplc="0415000F" w:tentative="1">
      <w:start w:val="1"/>
      <w:numFmt w:val="decimal"/>
      <w:lvlText w:val="%4."/>
      <w:lvlJc w:val="left"/>
      <w:pPr>
        <w:ind w:left="2673" w:hanging="360"/>
      </w:pPr>
    </w:lvl>
    <w:lvl w:ilvl="4" w:tplc="04150019" w:tentative="1">
      <w:start w:val="1"/>
      <w:numFmt w:val="lowerLetter"/>
      <w:lvlText w:val="%5."/>
      <w:lvlJc w:val="left"/>
      <w:pPr>
        <w:ind w:left="3393" w:hanging="360"/>
      </w:pPr>
    </w:lvl>
    <w:lvl w:ilvl="5" w:tplc="0415001B" w:tentative="1">
      <w:start w:val="1"/>
      <w:numFmt w:val="lowerRoman"/>
      <w:lvlText w:val="%6."/>
      <w:lvlJc w:val="right"/>
      <w:pPr>
        <w:ind w:left="4113" w:hanging="180"/>
      </w:pPr>
    </w:lvl>
    <w:lvl w:ilvl="6" w:tplc="0415000F" w:tentative="1">
      <w:start w:val="1"/>
      <w:numFmt w:val="decimal"/>
      <w:lvlText w:val="%7."/>
      <w:lvlJc w:val="left"/>
      <w:pPr>
        <w:ind w:left="4833" w:hanging="360"/>
      </w:pPr>
    </w:lvl>
    <w:lvl w:ilvl="7" w:tplc="04150019" w:tentative="1">
      <w:start w:val="1"/>
      <w:numFmt w:val="lowerLetter"/>
      <w:lvlText w:val="%8."/>
      <w:lvlJc w:val="left"/>
      <w:pPr>
        <w:ind w:left="5553" w:hanging="360"/>
      </w:pPr>
    </w:lvl>
    <w:lvl w:ilvl="8" w:tplc="0415001B" w:tentative="1">
      <w:start w:val="1"/>
      <w:numFmt w:val="lowerRoman"/>
      <w:lvlText w:val="%9."/>
      <w:lvlJc w:val="right"/>
      <w:pPr>
        <w:ind w:left="6273" w:hanging="180"/>
      </w:pPr>
    </w:lvl>
  </w:abstractNum>
  <w:abstractNum w:abstractNumId="35" w15:restartNumberingAfterBreak="0">
    <w:nsid w:val="3B6014C9"/>
    <w:multiLevelType w:val="multilevel"/>
    <w:tmpl w:val="E3EEC012"/>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b w:val="0"/>
        <w:i w:val="0"/>
        <w:sz w:val="20"/>
      </w:rPr>
    </w:lvl>
    <w:lvl w:ilvl="4">
      <w:start w:val="1"/>
      <w:numFmt w:val="lowerLetter"/>
      <w:lvlText w:val="%5)"/>
      <w:lvlJc w:val="left"/>
      <w:pPr>
        <w:ind w:left="1800" w:hanging="360"/>
      </w:pPr>
      <w:rPr>
        <w:rFonts w:ascii="Arial" w:eastAsia="Calibri" w:hAnsi="Arial" w:cs="Arial" w:hint="default"/>
        <w:b w:val="0"/>
        <w:sz w:val="24"/>
        <w:szCs w:val="24"/>
      </w:rPr>
    </w:lvl>
    <w:lvl w:ilvl="5">
      <w:numFmt w:val="decimal"/>
      <w:lvlText w:val=""/>
      <w:lvlJc w:val="left"/>
      <w:pPr>
        <w:ind w:left="2160" w:hanging="360"/>
      </w:pPr>
      <w:rPr>
        <w:rFonts w:ascii="Symbol" w:hAnsi="Symbol" w:hint="default"/>
        <w:color w:val="auto"/>
      </w:rPr>
    </w:lvl>
    <w:lvl w:ilvl="6">
      <w:start w:val="1"/>
      <w:numFmt w:val="decimal"/>
      <w:lvlText w:val="%7."/>
      <w:lvlJc w:val="left"/>
      <w:pPr>
        <w:ind w:left="2520" w:hanging="360"/>
      </w:pPr>
      <w:rPr>
        <w:b w:val="0"/>
        <w:sz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3ECE15FC"/>
    <w:multiLevelType w:val="hybridMultilevel"/>
    <w:tmpl w:val="1CD21CD2"/>
    <w:lvl w:ilvl="0" w:tplc="26EC7E1C">
      <w:start w:val="3"/>
      <w:numFmt w:val="decimal"/>
      <w:lvlText w:val="%1)"/>
      <w:lvlJc w:val="left"/>
      <w:pPr>
        <w:ind w:left="2432" w:hanging="180"/>
      </w:pPr>
      <w:rPr>
        <w:rFonts w:ascii="Arial" w:eastAsia="Calibri" w:hAnsi="Arial" w:cs="Arial" w:hint="default"/>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26D18B0"/>
    <w:multiLevelType w:val="hybridMultilevel"/>
    <w:tmpl w:val="76287F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42F0573"/>
    <w:multiLevelType w:val="hybridMultilevel"/>
    <w:tmpl w:val="F09632CA"/>
    <w:lvl w:ilvl="0" w:tplc="04150001">
      <w:start w:val="1"/>
      <w:numFmt w:val="bullet"/>
      <w:lvlText w:val=""/>
      <w:lvlJc w:val="left"/>
      <w:pPr>
        <w:tabs>
          <w:tab w:val="num" w:pos="720"/>
        </w:tabs>
        <w:ind w:left="720" w:hanging="360"/>
      </w:pPr>
      <w:rPr>
        <w:rFonts w:ascii="Symbol" w:hAnsi="Symbol" w:hint="default"/>
      </w:rPr>
    </w:lvl>
    <w:lvl w:ilvl="1" w:tplc="B8146D1C">
      <w:start w:val="1"/>
      <w:numFmt w:val="decimal"/>
      <w:lvlText w:val="%2."/>
      <w:lvlJc w:val="left"/>
      <w:pPr>
        <w:ind w:left="847" w:hanging="705"/>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543A76CD"/>
    <w:multiLevelType w:val="hybridMultilevel"/>
    <w:tmpl w:val="F3709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4CF5561"/>
    <w:multiLevelType w:val="hybridMultilevel"/>
    <w:tmpl w:val="55EA842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1" w15:restartNumberingAfterBreak="0">
    <w:nsid w:val="55DD4A4D"/>
    <w:multiLevelType w:val="hybridMultilevel"/>
    <w:tmpl w:val="5E4E2DE0"/>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566779EA"/>
    <w:multiLevelType w:val="hybridMultilevel"/>
    <w:tmpl w:val="677C55EE"/>
    <w:lvl w:ilvl="0" w:tplc="412A4946">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A425C0C"/>
    <w:multiLevelType w:val="singleLevel"/>
    <w:tmpl w:val="0415000F"/>
    <w:lvl w:ilvl="0">
      <w:start w:val="1"/>
      <w:numFmt w:val="decimal"/>
      <w:lvlText w:val="%1."/>
      <w:lvlJc w:val="left"/>
      <w:pPr>
        <w:ind w:left="720" w:hanging="360"/>
      </w:pPr>
      <w:rPr>
        <w:rFonts w:hint="default"/>
      </w:rPr>
    </w:lvl>
  </w:abstractNum>
  <w:abstractNum w:abstractNumId="44" w15:restartNumberingAfterBreak="0">
    <w:nsid w:val="5B4C3D5C"/>
    <w:multiLevelType w:val="hybridMultilevel"/>
    <w:tmpl w:val="20166E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4741165"/>
    <w:multiLevelType w:val="multilevel"/>
    <w:tmpl w:val="E0C68BE4"/>
    <w:lvl w:ilvl="0">
      <w:start w:val="1"/>
      <w:numFmt w:val="decimal"/>
      <w:lvlText w:val="%1."/>
      <w:lvlJc w:val="left"/>
      <w:pPr>
        <w:ind w:left="180"/>
      </w:pPr>
      <w:rPr>
        <w:rFonts w:ascii="Arial" w:eastAsia="Times New Roman" w:hAnsi="Arial" w:cs="Arial"/>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425"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6" w15:restartNumberingAfterBreak="0">
    <w:nsid w:val="66A8155B"/>
    <w:multiLevelType w:val="hybridMultilevel"/>
    <w:tmpl w:val="E10632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A837406"/>
    <w:multiLevelType w:val="hybridMultilevel"/>
    <w:tmpl w:val="4E9E8C14"/>
    <w:lvl w:ilvl="0" w:tplc="491C18F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C04C222">
      <w:start w:val="1"/>
      <w:numFmt w:val="lowerLetter"/>
      <w:lvlText w:val="%2"/>
      <w:lvlJc w:val="left"/>
      <w:pPr>
        <w:ind w:left="6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FCE4AE">
      <w:start w:val="1"/>
      <w:numFmt w:val="lowerRoman"/>
      <w:lvlText w:val="%3"/>
      <w:lvlJc w:val="left"/>
      <w:pPr>
        <w:ind w:left="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32805A">
      <w:start w:val="1"/>
      <w:numFmt w:val="decimal"/>
      <w:lvlRestart w:val="0"/>
      <w:lvlText w:val="%4."/>
      <w:lvlJc w:val="left"/>
      <w:pPr>
        <w:ind w:left="12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tplc="3D7E71F8">
      <w:start w:val="1"/>
      <w:numFmt w:val="lowerLetter"/>
      <w:lvlText w:val="%5"/>
      <w:lvlJc w:val="left"/>
      <w:pPr>
        <w:ind w:left="1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9AA9B8">
      <w:start w:val="1"/>
      <w:numFmt w:val="lowerRoman"/>
      <w:lvlText w:val="%6"/>
      <w:lvlJc w:val="left"/>
      <w:pPr>
        <w:ind w:left="2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189E82">
      <w:start w:val="1"/>
      <w:numFmt w:val="decimal"/>
      <w:lvlText w:val="%7"/>
      <w:lvlJc w:val="left"/>
      <w:pPr>
        <w:ind w:left="3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F8A3980">
      <w:start w:val="1"/>
      <w:numFmt w:val="lowerLetter"/>
      <w:lvlText w:val="%8"/>
      <w:lvlJc w:val="left"/>
      <w:pPr>
        <w:ind w:left="40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0DAD10A">
      <w:start w:val="1"/>
      <w:numFmt w:val="lowerRoman"/>
      <w:lvlText w:val="%9"/>
      <w:lvlJc w:val="left"/>
      <w:pPr>
        <w:ind w:left="47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1A056E1"/>
    <w:multiLevelType w:val="singleLevel"/>
    <w:tmpl w:val="DE0C1BC2"/>
    <w:lvl w:ilvl="0">
      <w:start w:val="1"/>
      <w:numFmt w:val="decimal"/>
      <w:lvlText w:val="%1."/>
      <w:lvlJc w:val="left"/>
      <w:pPr>
        <w:ind w:left="786" w:hanging="360"/>
      </w:pPr>
      <w:rPr>
        <w:rFonts w:hint="default"/>
        <w:color w:val="auto"/>
      </w:rPr>
    </w:lvl>
  </w:abstractNum>
  <w:abstractNum w:abstractNumId="49" w15:restartNumberingAfterBreak="0">
    <w:nsid w:val="74E4242E"/>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50" w15:restartNumberingAfterBreak="0">
    <w:nsid w:val="7B9C6CFC"/>
    <w:multiLevelType w:val="hybridMultilevel"/>
    <w:tmpl w:val="7CD80F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BA11050"/>
    <w:multiLevelType w:val="hybridMultilevel"/>
    <w:tmpl w:val="58F4096E"/>
    <w:lvl w:ilvl="0" w:tplc="7B4442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D8A5B3E"/>
    <w:multiLevelType w:val="hybridMultilevel"/>
    <w:tmpl w:val="4E68838E"/>
    <w:lvl w:ilvl="0" w:tplc="515211C0">
      <w:start w:val="1"/>
      <w:numFmt w:val="decimal"/>
      <w:lvlText w:val="%1)"/>
      <w:lvlJc w:val="left"/>
      <w:pPr>
        <w:ind w:left="836" w:hanging="360"/>
      </w:pPr>
      <w:rPr>
        <w:w w:val="100"/>
        <w:lang w:val="pl-PL" w:eastAsia="en-US" w:bidi="ar-SA"/>
      </w:rPr>
    </w:lvl>
    <w:lvl w:ilvl="1" w:tplc="2F4CDA80">
      <w:start w:val="1"/>
      <w:numFmt w:val="lowerLetter"/>
      <w:lvlText w:val="%2."/>
      <w:lvlJc w:val="left"/>
      <w:pPr>
        <w:ind w:left="1196" w:hanging="360"/>
      </w:pPr>
      <w:rPr>
        <w:rFonts w:ascii="Times New Roman" w:eastAsia="Times New Roman" w:hAnsi="Times New Roman" w:cs="Times New Roman" w:hint="default"/>
        <w:w w:val="100"/>
        <w:sz w:val="22"/>
        <w:szCs w:val="22"/>
        <w:lang w:val="pl-PL" w:eastAsia="en-US" w:bidi="ar-SA"/>
      </w:rPr>
    </w:lvl>
    <w:lvl w:ilvl="2" w:tplc="EDCA1846">
      <w:numFmt w:val="bullet"/>
      <w:lvlText w:val="•"/>
      <w:lvlJc w:val="left"/>
      <w:pPr>
        <w:ind w:left="2100" w:hanging="360"/>
      </w:pPr>
      <w:rPr>
        <w:lang w:val="pl-PL" w:eastAsia="en-US" w:bidi="ar-SA"/>
      </w:rPr>
    </w:lvl>
    <w:lvl w:ilvl="3" w:tplc="A830CA56">
      <w:numFmt w:val="bullet"/>
      <w:lvlText w:val="•"/>
      <w:lvlJc w:val="left"/>
      <w:pPr>
        <w:ind w:left="3001" w:hanging="360"/>
      </w:pPr>
      <w:rPr>
        <w:lang w:val="pl-PL" w:eastAsia="en-US" w:bidi="ar-SA"/>
      </w:rPr>
    </w:lvl>
    <w:lvl w:ilvl="4" w:tplc="D6D64BD0">
      <w:numFmt w:val="bullet"/>
      <w:lvlText w:val="•"/>
      <w:lvlJc w:val="left"/>
      <w:pPr>
        <w:ind w:left="3902" w:hanging="360"/>
      </w:pPr>
      <w:rPr>
        <w:lang w:val="pl-PL" w:eastAsia="en-US" w:bidi="ar-SA"/>
      </w:rPr>
    </w:lvl>
    <w:lvl w:ilvl="5" w:tplc="E64A5A2E">
      <w:numFmt w:val="bullet"/>
      <w:lvlText w:val="•"/>
      <w:lvlJc w:val="left"/>
      <w:pPr>
        <w:ind w:left="4802" w:hanging="360"/>
      </w:pPr>
      <w:rPr>
        <w:lang w:val="pl-PL" w:eastAsia="en-US" w:bidi="ar-SA"/>
      </w:rPr>
    </w:lvl>
    <w:lvl w:ilvl="6" w:tplc="276E1826">
      <w:numFmt w:val="bullet"/>
      <w:lvlText w:val="•"/>
      <w:lvlJc w:val="left"/>
      <w:pPr>
        <w:ind w:left="5703" w:hanging="360"/>
      </w:pPr>
      <w:rPr>
        <w:lang w:val="pl-PL" w:eastAsia="en-US" w:bidi="ar-SA"/>
      </w:rPr>
    </w:lvl>
    <w:lvl w:ilvl="7" w:tplc="C37E73F4">
      <w:numFmt w:val="bullet"/>
      <w:lvlText w:val="•"/>
      <w:lvlJc w:val="left"/>
      <w:pPr>
        <w:ind w:left="6604" w:hanging="360"/>
      </w:pPr>
      <w:rPr>
        <w:lang w:val="pl-PL" w:eastAsia="en-US" w:bidi="ar-SA"/>
      </w:rPr>
    </w:lvl>
    <w:lvl w:ilvl="8" w:tplc="B11062D0">
      <w:numFmt w:val="bullet"/>
      <w:lvlText w:val="•"/>
      <w:lvlJc w:val="left"/>
      <w:pPr>
        <w:ind w:left="7504" w:hanging="360"/>
      </w:pPr>
      <w:rPr>
        <w:lang w:val="pl-PL" w:eastAsia="en-US" w:bidi="ar-SA"/>
      </w:rPr>
    </w:lvl>
  </w:abstractNum>
  <w:num w:numId="1" w16cid:durableId="1474981002">
    <w:abstractNumId w:val="0"/>
  </w:num>
  <w:num w:numId="2" w16cid:durableId="1615208153">
    <w:abstractNumId w:val="1"/>
  </w:num>
  <w:num w:numId="3" w16cid:durableId="1054230999">
    <w:abstractNumId w:val="37"/>
  </w:num>
  <w:num w:numId="4" w16cid:durableId="1903368009">
    <w:abstractNumId w:val="23"/>
  </w:num>
  <w:num w:numId="5" w16cid:durableId="1993439547">
    <w:abstractNumId w:val="45"/>
  </w:num>
  <w:num w:numId="6" w16cid:durableId="2139295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7" w16cid:durableId="1668240210">
    <w:abstractNumId w:val="35"/>
  </w:num>
  <w:num w:numId="8" w16cid:durableId="14775007">
    <w:abstractNumId w:val="14"/>
  </w:num>
  <w:num w:numId="9" w16cid:durableId="766073424">
    <w:abstractNumId w:val="24"/>
  </w:num>
  <w:num w:numId="10" w16cid:durableId="38015094">
    <w:abstractNumId w:val="10"/>
  </w:num>
  <w:num w:numId="11" w16cid:durableId="643002438">
    <w:abstractNumId w:val="15"/>
  </w:num>
  <w:num w:numId="12" w16cid:durableId="1877959842">
    <w:abstractNumId w:val="46"/>
  </w:num>
  <w:num w:numId="13" w16cid:durableId="130727659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16103031">
    <w:abstractNumId w:val="11"/>
  </w:num>
  <w:num w:numId="15" w16cid:durableId="526875296">
    <w:abstractNumId w:val="52"/>
    <w:lvlOverride w:ilvl="0">
      <w:startOverride w:val="1"/>
    </w:lvlOverride>
    <w:lvlOverride w:ilvl="1">
      <w:startOverride w:val="1"/>
    </w:lvlOverride>
    <w:lvlOverride w:ilvl="2"/>
    <w:lvlOverride w:ilvl="3"/>
    <w:lvlOverride w:ilvl="4"/>
    <w:lvlOverride w:ilvl="5"/>
    <w:lvlOverride w:ilvl="6"/>
    <w:lvlOverride w:ilvl="7"/>
    <w:lvlOverride w:ilvl="8"/>
  </w:num>
  <w:num w:numId="16" w16cid:durableId="29427082">
    <w:abstractNumId w:val="13"/>
  </w:num>
  <w:num w:numId="17" w16cid:durableId="1992637908">
    <w:abstractNumId w:val="30"/>
  </w:num>
  <w:num w:numId="18" w16cid:durableId="1079988113">
    <w:abstractNumId w:val="21"/>
  </w:num>
  <w:num w:numId="19" w16cid:durableId="2140144076">
    <w:abstractNumId w:val="18"/>
  </w:num>
  <w:num w:numId="20" w16cid:durableId="372535254">
    <w:abstractNumId w:val="36"/>
  </w:num>
  <w:num w:numId="21" w16cid:durableId="816802090">
    <w:abstractNumId w:val="47"/>
  </w:num>
  <w:num w:numId="22" w16cid:durableId="1276670173">
    <w:abstractNumId w:val="28"/>
  </w:num>
  <w:num w:numId="23" w16cid:durableId="1415009968">
    <w:abstractNumId w:val="39"/>
  </w:num>
  <w:num w:numId="24" w16cid:durableId="887062177">
    <w:abstractNumId w:val="27"/>
  </w:num>
  <w:num w:numId="25" w16cid:durableId="1387487855">
    <w:abstractNumId w:val="17"/>
  </w:num>
  <w:num w:numId="26" w16cid:durableId="1080566228">
    <w:abstractNumId w:val="9"/>
  </w:num>
  <w:num w:numId="27" w16cid:durableId="660348260">
    <w:abstractNumId w:val="25"/>
  </w:num>
  <w:num w:numId="28" w16cid:durableId="1205214168">
    <w:abstractNumId w:val="19"/>
  </w:num>
  <w:num w:numId="29" w16cid:durableId="1579249325">
    <w:abstractNumId w:val="16"/>
  </w:num>
  <w:num w:numId="30" w16cid:durableId="591283291">
    <w:abstractNumId w:val="38"/>
  </w:num>
  <w:num w:numId="31" w16cid:durableId="608775119">
    <w:abstractNumId w:val="41"/>
  </w:num>
  <w:num w:numId="32" w16cid:durableId="1561400766">
    <w:abstractNumId w:val="33"/>
  </w:num>
  <w:num w:numId="33" w16cid:durableId="1069184894">
    <w:abstractNumId w:val="50"/>
  </w:num>
  <w:num w:numId="34" w16cid:durableId="1763254489">
    <w:abstractNumId w:val="44"/>
  </w:num>
  <w:num w:numId="35" w16cid:durableId="1564684435">
    <w:abstractNumId w:val="51"/>
  </w:num>
  <w:num w:numId="36" w16cid:durableId="663162756">
    <w:abstractNumId w:val="22"/>
  </w:num>
  <w:num w:numId="37" w16cid:durableId="2147041865">
    <w:abstractNumId w:val="34"/>
  </w:num>
  <w:num w:numId="38" w16cid:durableId="617685783">
    <w:abstractNumId w:val="26"/>
  </w:num>
  <w:num w:numId="39" w16cid:durableId="1850024234">
    <w:abstractNumId w:val="8"/>
  </w:num>
  <w:num w:numId="40" w16cid:durableId="2022857447">
    <w:abstractNumId w:val="32"/>
  </w:num>
  <w:num w:numId="41" w16cid:durableId="505901041">
    <w:abstractNumId w:val="31"/>
  </w:num>
  <w:num w:numId="42" w16cid:durableId="1400515708">
    <w:abstractNumId w:val="42"/>
  </w:num>
  <w:num w:numId="43" w16cid:durableId="1946618593">
    <w:abstractNumId w:val="7"/>
  </w:num>
  <w:num w:numId="44" w16cid:durableId="255209634">
    <w:abstractNumId w:val="20"/>
  </w:num>
  <w:num w:numId="45" w16cid:durableId="1995184352">
    <w:abstractNumId w:val="52"/>
  </w:num>
  <w:num w:numId="46" w16cid:durableId="2111391217">
    <w:abstractNumId w:val="49"/>
  </w:num>
  <w:num w:numId="47" w16cid:durableId="20866836">
    <w:abstractNumId w:val="48"/>
  </w:num>
  <w:num w:numId="48" w16cid:durableId="663977517">
    <w:abstractNumId w:val="43"/>
  </w:num>
  <w:num w:numId="49" w16cid:durableId="1322543963">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23"/>
    <w:rsid w:val="00000205"/>
    <w:rsid w:val="000012E0"/>
    <w:rsid w:val="00002E8E"/>
    <w:rsid w:val="000040C1"/>
    <w:rsid w:val="00007D73"/>
    <w:rsid w:val="0001205F"/>
    <w:rsid w:val="0001330C"/>
    <w:rsid w:val="00026A63"/>
    <w:rsid w:val="00026F20"/>
    <w:rsid w:val="00031916"/>
    <w:rsid w:val="00033B77"/>
    <w:rsid w:val="00040210"/>
    <w:rsid w:val="00041608"/>
    <w:rsid w:val="00042F1A"/>
    <w:rsid w:val="00043A29"/>
    <w:rsid w:val="00043B79"/>
    <w:rsid w:val="00043C73"/>
    <w:rsid w:val="00043D27"/>
    <w:rsid w:val="00044390"/>
    <w:rsid w:val="0004453F"/>
    <w:rsid w:val="000527E5"/>
    <w:rsid w:val="000530C2"/>
    <w:rsid w:val="00054793"/>
    <w:rsid w:val="00062FAE"/>
    <w:rsid w:val="00063274"/>
    <w:rsid w:val="00064750"/>
    <w:rsid w:val="00072952"/>
    <w:rsid w:val="000739FC"/>
    <w:rsid w:val="0007524C"/>
    <w:rsid w:val="00075B0D"/>
    <w:rsid w:val="0007648F"/>
    <w:rsid w:val="00080FA1"/>
    <w:rsid w:val="000837B6"/>
    <w:rsid w:val="000845C3"/>
    <w:rsid w:val="00084701"/>
    <w:rsid w:val="00084EF3"/>
    <w:rsid w:val="000875F5"/>
    <w:rsid w:val="0008764B"/>
    <w:rsid w:val="00090AD5"/>
    <w:rsid w:val="000910F4"/>
    <w:rsid w:val="00094649"/>
    <w:rsid w:val="00095009"/>
    <w:rsid w:val="00095483"/>
    <w:rsid w:val="00095ACC"/>
    <w:rsid w:val="0009626F"/>
    <w:rsid w:val="00096808"/>
    <w:rsid w:val="000A024C"/>
    <w:rsid w:val="000A18E2"/>
    <w:rsid w:val="000A327B"/>
    <w:rsid w:val="000A3C54"/>
    <w:rsid w:val="000A3EC3"/>
    <w:rsid w:val="000A7C53"/>
    <w:rsid w:val="000B1086"/>
    <w:rsid w:val="000B1408"/>
    <w:rsid w:val="000B5C61"/>
    <w:rsid w:val="000B7CBF"/>
    <w:rsid w:val="000C0FFD"/>
    <w:rsid w:val="000C44AD"/>
    <w:rsid w:val="000C4639"/>
    <w:rsid w:val="000C4F9B"/>
    <w:rsid w:val="000C6FBE"/>
    <w:rsid w:val="000C7243"/>
    <w:rsid w:val="000D4C81"/>
    <w:rsid w:val="000D60D4"/>
    <w:rsid w:val="000D6978"/>
    <w:rsid w:val="000D6A5A"/>
    <w:rsid w:val="000E17D0"/>
    <w:rsid w:val="000E33DF"/>
    <w:rsid w:val="000E3770"/>
    <w:rsid w:val="000E3C1A"/>
    <w:rsid w:val="000E3F28"/>
    <w:rsid w:val="000E595B"/>
    <w:rsid w:val="000E7F2D"/>
    <w:rsid w:val="000E7FE1"/>
    <w:rsid w:val="000F0532"/>
    <w:rsid w:val="000F0613"/>
    <w:rsid w:val="000F2AB1"/>
    <w:rsid w:val="000F4DA0"/>
    <w:rsid w:val="00103D4D"/>
    <w:rsid w:val="00103FA0"/>
    <w:rsid w:val="00105043"/>
    <w:rsid w:val="00106728"/>
    <w:rsid w:val="001069B5"/>
    <w:rsid w:val="001101DA"/>
    <w:rsid w:val="00110B00"/>
    <w:rsid w:val="00112D92"/>
    <w:rsid w:val="00112E62"/>
    <w:rsid w:val="00113111"/>
    <w:rsid w:val="00113206"/>
    <w:rsid w:val="00114CFD"/>
    <w:rsid w:val="00115570"/>
    <w:rsid w:val="00115611"/>
    <w:rsid w:val="00123232"/>
    <w:rsid w:val="00125713"/>
    <w:rsid w:val="0012573C"/>
    <w:rsid w:val="00126688"/>
    <w:rsid w:val="001275A0"/>
    <w:rsid w:val="00131CFE"/>
    <w:rsid w:val="0013640C"/>
    <w:rsid w:val="00136A5E"/>
    <w:rsid w:val="00137577"/>
    <w:rsid w:val="001400D9"/>
    <w:rsid w:val="001408E3"/>
    <w:rsid w:val="00142403"/>
    <w:rsid w:val="00143A56"/>
    <w:rsid w:val="00147443"/>
    <w:rsid w:val="00153F66"/>
    <w:rsid w:val="0015422F"/>
    <w:rsid w:val="00155E02"/>
    <w:rsid w:val="001644A4"/>
    <w:rsid w:val="00170F30"/>
    <w:rsid w:val="00172C0C"/>
    <w:rsid w:val="00173446"/>
    <w:rsid w:val="00173B7B"/>
    <w:rsid w:val="001748B1"/>
    <w:rsid w:val="00175A25"/>
    <w:rsid w:val="00175C07"/>
    <w:rsid w:val="00180DC0"/>
    <w:rsid w:val="0018141D"/>
    <w:rsid w:val="0018142A"/>
    <w:rsid w:val="001836C7"/>
    <w:rsid w:val="00183A3F"/>
    <w:rsid w:val="001841C1"/>
    <w:rsid w:val="00185ED8"/>
    <w:rsid w:val="00187731"/>
    <w:rsid w:val="0019021C"/>
    <w:rsid w:val="00190429"/>
    <w:rsid w:val="0019155D"/>
    <w:rsid w:val="00192974"/>
    <w:rsid w:val="00193049"/>
    <w:rsid w:val="00197866"/>
    <w:rsid w:val="001A0CA3"/>
    <w:rsid w:val="001A1768"/>
    <w:rsid w:val="001A3BC4"/>
    <w:rsid w:val="001A4B63"/>
    <w:rsid w:val="001A4F12"/>
    <w:rsid w:val="001A7F12"/>
    <w:rsid w:val="001B141A"/>
    <w:rsid w:val="001B26BB"/>
    <w:rsid w:val="001C012A"/>
    <w:rsid w:val="001C0D07"/>
    <w:rsid w:val="001C14C5"/>
    <w:rsid w:val="001C1AF5"/>
    <w:rsid w:val="001D5C38"/>
    <w:rsid w:val="001D64FC"/>
    <w:rsid w:val="001E146F"/>
    <w:rsid w:val="001E1F7A"/>
    <w:rsid w:val="001E2568"/>
    <w:rsid w:val="001E3960"/>
    <w:rsid w:val="001E5BBE"/>
    <w:rsid w:val="001F1488"/>
    <w:rsid w:val="001F1E00"/>
    <w:rsid w:val="00202FA8"/>
    <w:rsid w:val="00204752"/>
    <w:rsid w:val="00204777"/>
    <w:rsid w:val="00205FA6"/>
    <w:rsid w:val="00207D50"/>
    <w:rsid w:val="0021035C"/>
    <w:rsid w:val="00212897"/>
    <w:rsid w:val="0021513E"/>
    <w:rsid w:val="00216062"/>
    <w:rsid w:val="00220410"/>
    <w:rsid w:val="00220CC6"/>
    <w:rsid w:val="0022238D"/>
    <w:rsid w:val="00222E67"/>
    <w:rsid w:val="00225D8A"/>
    <w:rsid w:val="002275B7"/>
    <w:rsid w:val="00227686"/>
    <w:rsid w:val="00232628"/>
    <w:rsid w:val="002331B0"/>
    <w:rsid w:val="00236198"/>
    <w:rsid w:val="00236394"/>
    <w:rsid w:val="002377C5"/>
    <w:rsid w:val="002451A8"/>
    <w:rsid w:val="00245375"/>
    <w:rsid w:val="00245AD3"/>
    <w:rsid w:val="00247FDF"/>
    <w:rsid w:val="00250124"/>
    <w:rsid w:val="00250234"/>
    <w:rsid w:val="00251059"/>
    <w:rsid w:val="00253624"/>
    <w:rsid w:val="00254E95"/>
    <w:rsid w:val="00255C53"/>
    <w:rsid w:val="002564E2"/>
    <w:rsid w:val="00256633"/>
    <w:rsid w:val="0025679E"/>
    <w:rsid w:val="00256F41"/>
    <w:rsid w:val="00257F52"/>
    <w:rsid w:val="00261445"/>
    <w:rsid w:val="002634E6"/>
    <w:rsid w:val="00264BD6"/>
    <w:rsid w:val="002654D5"/>
    <w:rsid w:val="002657D7"/>
    <w:rsid w:val="00266081"/>
    <w:rsid w:val="002665FA"/>
    <w:rsid w:val="0026711B"/>
    <w:rsid w:val="00267405"/>
    <w:rsid w:val="00272D53"/>
    <w:rsid w:val="00273C43"/>
    <w:rsid w:val="00274147"/>
    <w:rsid w:val="00276063"/>
    <w:rsid w:val="00276E79"/>
    <w:rsid w:val="00277085"/>
    <w:rsid w:val="00280AA8"/>
    <w:rsid w:val="00282C57"/>
    <w:rsid w:val="00282DE7"/>
    <w:rsid w:val="0028367E"/>
    <w:rsid w:val="0028377A"/>
    <w:rsid w:val="00284B36"/>
    <w:rsid w:val="0028516A"/>
    <w:rsid w:val="00291150"/>
    <w:rsid w:val="002921B4"/>
    <w:rsid w:val="0029273A"/>
    <w:rsid w:val="002A00FE"/>
    <w:rsid w:val="002A06A5"/>
    <w:rsid w:val="002A0F69"/>
    <w:rsid w:val="002A12EA"/>
    <w:rsid w:val="002A197F"/>
    <w:rsid w:val="002A42D9"/>
    <w:rsid w:val="002A50D5"/>
    <w:rsid w:val="002A6C2D"/>
    <w:rsid w:val="002A7327"/>
    <w:rsid w:val="002A7DDA"/>
    <w:rsid w:val="002B10AC"/>
    <w:rsid w:val="002B3802"/>
    <w:rsid w:val="002C2904"/>
    <w:rsid w:val="002C2D5E"/>
    <w:rsid w:val="002D3FEC"/>
    <w:rsid w:val="002D4239"/>
    <w:rsid w:val="002D43AE"/>
    <w:rsid w:val="002D4C8E"/>
    <w:rsid w:val="002E0ABC"/>
    <w:rsid w:val="002E1FC3"/>
    <w:rsid w:val="002E31A8"/>
    <w:rsid w:val="002E326E"/>
    <w:rsid w:val="002E4F95"/>
    <w:rsid w:val="002F3D1A"/>
    <w:rsid w:val="002F496C"/>
    <w:rsid w:val="002F59BA"/>
    <w:rsid w:val="002F76C2"/>
    <w:rsid w:val="003008FE"/>
    <w:rsid w:val="00300E8D"/>
    <w:rsid w:val="00303715"/>
    <w:rsid w:val="00306DC8"/>
    <w:rsid w:val="00306E45"/>
    <w:rsid w:val="0030765F"/>
    <w:rsid w:val="003076C3"/>
    <w:rsid w:val="00307ED7"/>
    <w:rsid w:val="003106B2"/>
    <w:rsid w:val="00311F0B"/>
    <w:rsid w:val="00313907"/>
    <w:rsid w:val="00313C64"/>
    <w:rsid w:val="00314258"/>
    <w:rsid w:val="0031558E"/>
    <w:rsid w:val="00315945"/>
    <w:rsid w:val="0031693F"/>
    <w:rsid w:val="00316FE4"/>
    <w:rsid w:val="00317ECF"/>
    <w:rsid w:val="00320F7F"/>
    <w:rsid w:val="00321C25"/>
    <w:rsid w:val="00322AFA"/>
    <w:rsid w:val="0032309C"/>
    <w:rsid w:val="003231A4"/>
    <w:rsid w:val="0032353D"/>
    <w:rsid w:val="003236CF"/>
    <w:rsid w:val="00326CEB"/>
    <w:rsid w:val="00327A2E"/>
    <w:rsid w:val="0033399C"/>
    <w:rsid w:val="00335B72"/>
    <w:rsid w:val="00336F7F"/>
    <w:rsid w:val="0034194A"/>
    <w:rsid w:val="00345FF7"/>
    <w:rsid w:val="00350A24"/>
    <w:rsid w:val="003534B5"/>
    <w:rsid w:val="003544C0"/>
    <w:rsid w:val="00354E9E"/>
    <w:rsid w:val="003552A4"/>
    <w:rsid w:val="003605DA"/>
    <w:rsid w:val="00365519"/>
    <w:rsid w:val="00365BB1"/>
    <w:rsid w:val="00367218"/>
    <w:rsid w:val="00370B5B"/>
    <w:rsid w:val="00371DB8"/>
    <w:rsid w:val="00371DCD"/>
    <w:rsid w:val="003725C6"/>
    <w:rsid w:val="00373A05"/>
    <w:rsid w:val="003748CC"/>
    <w:rsid w:val="003757F4"/>
    <w:rsid w:val="00377DAF"/>
    <w:rsid w:val="00381843"/>
    <w:rsid w:val="003831B5"/>
    <w:rsid w:val="003837C1"/>
    <w:rsid w:val="00386416"/>
    <w:rsid w:val="003868EB"/>
    <w:rsid w:val="00386BC2"/>
    <w:rsid w:val="0038704A"/>
    <w:rsid w:val="003871D8"/>
    <w:rsid w:val="00390E13"/>
    <w:rsid w:val="0039259A"/>
    <w:rsid w:val="003937CB"/>
    <w:rsid w:val="00393817"/>
    <w:rsid w:val="003974DB"/>
    <w:rsid w:val="00397C77"/>
    <w:rsid w:val="003A0A54"/>
    <w:rsid w:val="003A529E"/>
    <w:rsid w:val="003A73F2"/>
    <w:rsid w:val="003A78B2"/>
    <w:rsid w:val="003B0625"/>
    <w:rsid w:val="003B3D29"/>
    <w:rsid w:val="003B477B"/>
    <w:rsid w:val="003B54BA"/>
    <w:rsid w:val="003B5885"/>
    <w:rsid w:val="003B5A67"/>
    <w:rsid w:val="003B5F92"/>
    <w:rsid w:val="003B6724"/>
    <w:rsid w:val="003B752E"/>
    <w:rsid w:val="003B79DE"/>
    <w:rsid w:val="003B7E42"/>
    <w:rsid w:val="003C0749"/>
    <w:rsid w:val="003C09EB"/>
    <w:rsid w:val="003C21BC"/>
    <w:rsid w:val="003C29AA"/>
    <w:rsid w:val="003C2A45"/>
    <w:rsid w:val="003C57FC"/>
    <w:rsid w:val="003C6D60"/>
    <w:rsid w:val="003C72DD"/>
    <w:rsid w:val="003D158C"/>
    <w:rsid w:val="003D5281"/>
    <w:rsid w:val="003E061B"/>
    <w:rsid w:val="003E0CD1"/>
    <w:rsid w:val="003E3A8C"/>
    <w:rsid w:val="003E6046"/>
    <w:rsid w:val="003E6572"/>
    <w:rsid w:val="003F3F6F"/>
    <w:rsid w:val="003F4ED7"/>
    <w:rsid w:val="003F5747"/>
    <w:rsid w:val="003F57F1"/>
    <w:rsid w:val="003F7662"/>
    <w:rsid w:val="00402207"/>
    <w:rsid w:val="004025F9"/>
    <w:rsid w:val="00403703"/>
    <w:rsid w:val="00404B57"/>
    <w:rsid w:val="00405677"/>
    <w:rsid w:val="00407F92"/>
    <w:rsid w:val="00410470"/>
    <w:rsid w:val="004109BA"/>
    <w:rsid w:val="00410BD3"/>
    <w:rsid w:val="004118C0"/>
    <w:rsid w:val="00411A60"/>
    <w:rsid w:val="004137CB"/>
    <w:rsid w:val="0041427F"/>
    <w:rsid w:val="00415158"/>
    <w:rsid w:val="00417049"/>
    <w:rsid w:val="00422A5D"/>
    <w:rsid w:val="00424DA3"/>
    <w:rsid w:val="0042613C"/>
    <w:rsid w:val="00427AB7"/>
    <w:rsid w:val="0043089F"/>
    <w:rsid w:val="00430E6B"/>
    <w:rsid w:val="004330A9"/>
    <w:rsid w:val="00434E5D"/>
    <w:rsid w:val="0043558F"/>
    <w:rsid w:val="004368B0"/>
    <w:rsid w:val="00441911"/>
    <w:rsid w:val="00442862"/>
    <w:rsid w:val="004433E9"/>
    <w:rsid w:val="00443DD6"/>
    <w:rsid w:val="00444E64"/>
    <w:rsid w:val="004463F2"/>
    <w:rsid w:val="00447496"/>
    <w:rsid w:val="00450FC4"/>
    <w:rsid w:val="004513D1"/>
    <w:rsid w:val="004517F6"/>
    <w:rsid w:val="0045229C"/>
    <w:rsid w:val="004543BA"/>
    <w:rsid w:val="0045593E"/>
    <w:rsid w:val="00455C7D"/>
    <w:rsid w:val="00456658"/>
    <w:rsid w:val="00460D8F"/>
    <w:rsid w:val="00467E1B"/>
    <w:rsid w:val="0047144B"/>
    <w:rsid w:val="004716F6"/>
    <w:rsid w:val="00471C22"/>
    <w:rsid w:val="00471C2E"/>
    <w:rsid w:val="0047626C"/>
    <w:rsid w:val="00476747"/>
    <w:rsid w:val="00480930"/>
    <w:rsid w:val="00480A83"/>
    <w:rsid w:val="00482160"/>
    <w:rsid w:val="00482D63"/>
    <w:rsid w:val="0048408E"/>
    <w:rsid w:val="004863AB"/>
    <w:rsid w:val="004864C7"/>
    <w:rsid w:val="00486714"/>
    <w:rsid w:val="00486CF4"/>
    <w:rsid w:val="004917E7"/>
    <w:rsid w:val="004951EF"/>
    <w:rsid w:val="00495D11"/>
    <w:rsid w:val="0049750B"/>
    <w:rsid w:val="004A0661"/>
    <w:rsid w:val="004A0BFD"/>
    <w:rsid w:val="004A0E1E"/>
    <w:rsid w:val="004A2AAB"/>
    <w:rsid w:val="004A4B8A"/>
    <w:rsid w:val="004A4E1B"/>
    <w:rsid w:val="004A53C9"/>
    <w:rsid w:val="004A574C"/>
    <w:rsid w:val="004A5BFE"/>
    <w:rsid w:val="004A6850"/>
    <w:rsid w:val="004A7D5A"/>
    <w:rsid w:val="004B2C84"/>
    <w:rsid w:val="004B4090"/>
    <w:rsid w:val="004C413A"/>
    <w:rsid w:val="004C45D5"/>
    <w:rsid w:val="004C627B"/>
    <w:rsid w:val="004C645F"/>
    <w:rsid w:val="004D1570"/>
    <w:rsid w:val="004D1996"/>
    <w:rsid w:val="004D22FA"/>
    <w:rsid w:val="004D3FB3"/>
    <w:rsid w:val="004D4BD7"/>
    <w:rsid w:val="004D545D"/>
    <w:rsid w:val="004D7FF5"/>
    <w:rsid w:val="004E0E52"/>
    <w:rsid w:val="004E14BA"/>
    <w:rsid w:val="004E1A3D"/>
    <w:rsid w:val="004E29C5"/>
    <w:rsid w:val="004E6715"/>
    <w:rsid w:val="004F050B"/>
    <w:rsid w:val="004F4D90"/>
    <w:rsid w:val="004F5082"/>
    <w:rsid w:val="004F6252"/>
    <w:rsid w:val="004F74C9"/>
    <w:rsid w:val="0050009C"/>
    <w:rsid w:val="00502FA9"/>
    <w:rsid w:val="005034FF"/>
    <w:rsid w:val="00506B05"/>
    <w:rsid w:val="005072BF"/>
    <w:rsid w:val="00510BD0"/>
    <w:rsid w:val="00511B0D"/>
    <w:rsid w:val="00514763"/>
    <w:rsid w:val="00515C90"/>
    <w:rsid w:val="00524123"/>
    <w:rsid w:val="00524783"/>
    <w:rsid w:val="00525142"/>
    <w:rsid w:val="00526496"/>
    <w:rsid w:val="00526E12"/>
    <w:rsid w:val="00530190"/>
    <w:rsid w:val="0053260A"/>
    <w:rsid w:val="005337BB"/>
    <w:rsid w:val="00533E67"/>
    <w:rsid w:val="0053520B"/>
    <w:rsid w:val="005361C7"/>
    <w:rsid w:val="005373C9"/>
    <w:rsid w:val="005403EA"/>
    <w:rsid w:val="005411F0"/>
    <w:rsid w:val="005418EE"/>
    <w:rsid w:val="005440E5"/>
    <w:rsid w:val="005446D9"/>
    <w:rsid w:val="00546774"/>
    <w:rsid w:val="00547EB2"/>
    <w:rsid w:val="00551D00"/>
    <w:rsid w:val="00553BFC"/>
    <w:rsid w:val="005543BD"/>
    <w:rsid w:val="00556323"/>
    <w:rsid w:val="00556424"/>
    <w:rsid w:val="00561EA1"/>
    <w:rsid w:val="00564529"/>
    <w:rsid w:val="00564D00"/>
    <w:rsid w:val="0057129A"/>
    <w:rsid w:val="00572C86"/>
    <w:rsid w:val="00574CEE"/>
    <w:rsid w:val="005811DD"/>
    <w:rsid w:val="00581C23"/>
    <w:rsid w:val="00582E80"/>
    <w:rsid w:val="00590BA6"/>
    <w:rsid w:val="00593A67"/>
    <w:rsid w:val="0059754C"/>
    <w:rsid w:val="005A14B0"/>
    <w:rsid w:val="005A2C56"/>
    <w:rsid w:val="005A333D"/>
    <w:rsid w:val="005A455B"/>
    <w:rsid w:val="005A4E6B"/>
    <w:rsid w:val="005A54B9"/>
    <w:rsid w:val="005A6AB3"/>
    <w:rsid w:val="005B649B"/>
    <w:rsid w:val="005B6D7A"/>
    <w:rsid w:val="005B6F53"/>
    <w:rsid w:val="005B7D4B"/>
    <w:rsid w:val="005C17F8"/>
    <w:rsid w:val="005C250A"/>
    <w:rsid w:val="005C41A9"/>
    <w:rsid w:val="005C44E1"/>
    <w:rsid w:val="005C486C"/>
    <w:rsid w:val="005C4983"/>
    <w:rsid w:val="005C4C21"/>
    <w:rsid w:val="005C4CAD"/>
    <w:rsid w:val="005C5EAC"/>
    <w:rsid w:val="005C6139"/>
    <w:rsid w:val="005D1DD4"/>
    <w:rsid w:val="005D290F"/>
    <w:rsid w:val="005E1A65"/>
    <w:rsid w:val="005E5313"/>
    <w:rsid w:val="005E5B17"/>
    <w:rsid w:val="005E6712"/>
    <w:rsid w:val="005F1F87"/>
    <w:rsid w:val="005F225D"/>
    <w:rsid w:val="005F2267"/>
    <w:rsid w:val="005F24C9"/>
    <w:rsid w:val="005F27B1"/>
    <w:rsid w:val="005F4FCF"/>
    <w:rsid w:val="005F5324"/>
    <w:rsid w:val="005F69CB"/>
    <w:rsid w:val="005F7C4F"/>
    <w:rsid w:val="006020B2"/>
    <w:rsid w:val="00603F2A"/>
    <w:rsid w:val="006042AE"/>
    <w:rsid w:val="006043EF"/>
    <w:rsid w:val="00611160"/>
    <w:rsid w:val="00611542"/>
    <w:rsid w:val="00612140"/>
    <w:rsid w:val="006131C3"/>
    <w:rsid w:val="0061389C"/>
    <w:rsid w:val="00613FC8"/>
    <w:rsid w:val="0061517F"/>
    <w:rsid w:val="00616C16"/>
    <w:rsid w:val="00616E52"/>
    <w:rsid w:val="00617311"/>
    <w:rsid w:val="00617A5E"/>
    <w:rsid w:val="00620ED4"/>
    <w:rsid w:val="00621555"/>
    <w:rsid w:val="00624605"/>
    <w:rsid w:val="00624BB9"/>
    <w:rsid w:val="006306E0"/>
    <w:rsid w:val="00630BFE"/>
    <w:rsid w:val="0063185B"/>
    <w:rsid w:val="0063329F"/>
    <w:rsid w:val="00635018"/>
    <w:rsid w:val="00635A3C"/>
    <w:rsid w:val="00635B6C"/>
    <w:rsid w:val="00636C96"/>
    <w:rsid w:val="006413D8"/>
    <w:rsid w:val="0064202F"/>
    <w:rsid w:val="006426EB"/>
    <w:rsid w:val="00642E3A"/>
    <w:rsid w:val="00643600"/>
    <w:rsid w:val="00643D1E"/>
    <w:rsid w:val="006443B2"/>
    <w:rsid w:val="006470A8"/>
    <w:rsid w:val="00647B32"/>
    <w:rsid w:val="00647C0C"/>
    <w:rsid w:val="00651288"/>
    <w:rsid w:val="0065245B"/>
    <w:rsid w:val="00656B06"/>
    <w:rsid w:val="006616AA"/>
    <w:rsid w:val="006645F3"/>
    <w:rsid w:val="0066569C"/>
    <w:rsid w:val="0066632B"/>
    <w:rsid w:val="006667B0"/>
    <w:rsid w:val="00666C6F"/>
    <w:rsid w:val="0066745D"/>
    <w:rsid w:val="00667E10"/>
    <w:rsid w:val="00671DB4"/>
    <w:rsid w:val="006746B6"/>
    <w:rsid w:val="00674BD9"/>
    <w:rsid w:val="00676A08"/>
    <w:rsid w:val="006774B1"/>
    <w:rsid w:val="0068470C"/>
    <w:rsid w:val="006852CA"/>
    <w:rsid w:val="00690843"/>
    <w:rsid w:val="0069164C"/>
    <w:rsid w:val="00691B06"/>
    <w:rsid w:val="0069667E"/>
    <w:rsid w:val="006A14E7"/>
    <w:rsid w:val="006A2354"/>
    <w:rsid w:val="006A3BCF"/>
    <w:rsid w:val="006B0C3D"/>
    <w:rsid w:val="006B4084"/>
    <w:rsid w:val="006B4DBA"/>
    <w:rsid w:val="006B526C"/>
    <w:rsid w:val="006B5932"/>
    <w:rsid w:val="006B5F12"/>
    <w:rsid w:val="006B6424"/>
    <w:rsid w:val="006B7B22"/>
    <w:rsid w:val="006C01F7"/>
    <w:rsid w:val="006C1F05"/>
    <w:rsid w:val="006C2597"/>
    <w:rsid w:val="006C2B5C"/>
    <w:rsid w:val="006C456D"/>
    <w:rsid w:val="006C4BA0"/>
    <w:rsid w:val="006C6438"/>
    <w:rsid w:val="006D022E"/>
    <w:rsid w:val="006D0A96"/>
    <w:rsid w:val="006D2332"/>
    <w:rsid w:val="006D2ADC"/>
    <w:rsid w:val="006D337C"/>
    <w:rsid w:val="006D3CBE"/>
    <w:rsid w:val="006D4816"/>
    <w:rsid w:val="006D4AE0"/>
    <w:rsid w:val="006D52ED"/>
    <w:rsid w:val="006E039A"/>
    <w:rsid w:val="006E1430"/>
    <w:rsid w:val="006E1A18"/>
    <w:rsid w:val="006F0D1D"/>
    <w:rsid w:val="006F1C28"/>
    <w:rsid w:val="006F29B9"/>
    <w:rsid w:val="006F3878"/>
    <w:rsid w:val="006F415B"/>
    <w:rsid w:val="006F513B"/>
    <w:rsid w:val="006F588A"/>
    <w:rsid w:val="006F6387"/>
    <w:rsid w:val="006F674F"/>
    <w:rsid w:val="006F7229"/>
    <w:rsid w:val="007000BD"/>
    <w:rsid w:val="00705504"/>
    <w:rsid w:val="00707235"/>
    <w:rsid w:val="00710E8F"/>
    <w:rsid w:val="007113C7"/>
    <w:rsid w:val="0071259F"/>
    <w:rsid w:val="0071691F"/>
    <w:rsid w:val="00716C47"/>
    <w:rsid w:val="00716ECA"/>
    <w:rsid w:val="00717D95"/>
    <w:rsid w:val="007224CE"/>
    <w:rsid w:val="0072471F"/>
    <w:rsid w:val="00724E52"/>
    <w:rsid w:val="00725F27"/>
    <w:rsid w:val="007260F9"/>
    <w:rsid w:val="007340BE"/>
    <w:rsid w:val="00734677"/>
    <w:rsid w:val="00741C2A"/>
    <w:rsid w:val="00742980"/>
    <w:rsid w:val="007432C5"/>
    <w:rsid w:val="007438EA"/>
    <w:rsid w:val="007446FF"/>
    <w:rsid w:val="00744C8C"/>
    <w:rsid w:val="00744C9C"/>
    <w:rsid w:val="007455B1"/>
    <w:rsid w:val="00745D5F"/>
    <w:rsid w:val="00746017"/>
    <w:rsid w:val="0075476B"/>
    <w:rsid w:val="0075525F"/>
    <w:rsid w:val="0075613A"/>
    <w:rsid w:val="007625F2"/>
    <w:rsid w:val="00763C51"/>
    <w:rsid w:val="00763E91"/>
    <w:rsid w:val="00771066"/>
    <w:rsid w:val="0077462C"/>
    <w:rsid w:val="007751AE"/>
    <w:rsid w:val="00776810"/>
    <w:rsid w:val="00780C52"/>
    <w:rsid w:val="0078165E"/>
    <w:rsid w:val="007827BE"/>
    <w:rsid w:val="00783770"/>
    <w:rsid w:val="007840B0"/>
    <w:rsid w:val="0078452D"/>
    <w:rsid w:val="00790E8D"/>
    <w:rsid w:val="00790F59"/>
    <w:rsid w:val="0079192C"/>
    <w:rsid w:val="00792DF5"/>
    <w:rsid w:val="00793FEB"/>
    <w:rsid w:val="00794BEA"/>
    <w:rsid w:val="0079659F"/>
    <w:rsid w:val="0079724A"/>
    <w:rsid w:val="00797502"/>
    <w:rsid w:val="007A07AE"/>
    <w:rsid w:val="007A1CC2"/>
    <w:rsid w:val="007A29D7"/>
    <w:rsid w:val="007A378F"/>
    <w:rsid w:val="007A3902"/>
    <w:rsid w:val="007A66D4"/>
    <w:rsid w:val="007A7302"/>
    <w:rsid w:val="007B00BB"/>
    <w:rsid w:val="007B23D9"/>
    <w:rsid w:val="007B257E"/>
    <w:rsid w:val="007C00DB"/>
    <w:rsid w:val="007C3F3A"/>
    <w:rsid w:val="007C533A"/>
    <w:rsid w:val="007C68AE"/>
    <w:rsid w:val="007D080F"/>
    <w:rsid w:val="007D2FD3"/>
    <w:rsid w:val="007D33FA"/>
    <w:rsid w:val="007D3448"/>
    <w:rsid w:val="007D3A8C"/>
    <w:rsid w:val="007D40E9"/>
    <w:rsid w:val="007D435D"/>
    <w:rsid w:val="007D5950"/>
    <w:rsid w:val="007E0A86"/>
    <w:rsid w:val="007E4C33"/>
    <w:rsid w:val="007E6B3C"/>
    <w:rsid w:val="007E7200"/>
    <w:rsid w:val="007F135A"/>
    <w:rsid w:val="007F19C9"/>
    <w:rsid w:val="007F3897"/>
    <w:rsid w:val="007F4163"/>
    <w:rsid w:val="007F5D1D"/>
    <w:rsid w:val="007F69A8"/>
    <w:rsid w:val="00800292"/>
    <w:rsid w:val="00803E56"/>
    <w:rsid w:val="0080694B"/>
    <w:rsid w:val="00807D3D"/>
    <w:rsid w:val="008102B5"/>
    <w:rsid w:val="0081056D"/>
    <w:rsid w:val="008139A7"/>
    <w:rsid w:val="008143F4"/>
    <w:rsid w:val="0081618D"/>
    <w:rsid w:val="00816AB2"/>
    <w:rsid w:val="008172EF"/>
    <w:rsid w:val="00820B91"/>
    <w:rsid w:val="00821C02"/>
    <w:rsid w:val="0082222E"/>
    <w:rsid w:val="00823358"/>
    <w:rsid w:val="008243C6"/>
    <w:rsid w:val="0082733D"/>
    <w:rsid w:val="008321AA"/>
    <w:rsid w:val="00832658"/>
    <w:rsid w:val="008437AF"/>
    <w:rsid w:val="00843B80"/>
    <w:rsid w:val="00844995"/>
    <w:rsid w:val="00844E9E"/>
    <w:rsid w:val="0085269D"/>
    <w:rsid w:val="00853D67"/>
    <w:rsid w:val="00854263"/>
    <w:rsid w:val="008565AF"/>
    <w:rsid w:val="00857500"/>
    <w:rsid w:val="008605AC"/>
    <w:rsid w:val="00860DA7"/>
    <w:rsid w:val="008626A1"/>
    <w:rsid w:val="008645FA"/>
    <w:rsid w:val="00867E2A"/>
    <w:rsid w:val="008719A9"/>
    <w:rsid w:val="00871F82"/>
    <w:rsid w:val="008725A6"/>
    <w:rsid w:val="0087332D"/>
    <w:rsid w:val="0087420E"/>
    <w:rsid w:val="00875106"/>
    <w:rsid w:val="0087667C"/>
    <w:rsid w:val="0087722A"/>
    <w:rsid w:val="00877DE4"/>
    <w:rsid w:val="008802F3"/>
    <w:rsid w:val="008804B4"/>
    <w:rsid w:val="00880925"/>
    <w:rsid w:val="00881780"/>
    <w:rsid w:val="00881AFE"/>
    <w:rsid w:val="008828DC"/>
    <w:rsid w:val="00883150"/>
    <w:rsid w:val="00883536"/>
    <w:rsid w:val="008922B2"/>
    <w:rsid w:val="00894D48"/>
    <w:rsid w:val="00895AE1"/>
    <w:rsid w:val="00895B89"/>
    <w:rsid w:val="008A0724"/>
    <w:rsid w:val="008A079C"/>
    <w:rsid w:val="008A317E"/>
    <w:rsid w:val="008A4102"/>
    <w:rsid w:val="008A57C4"/>
    <w:rsid w:val="008A74DB"/>
    <w:rsid w:val="008B426B"/>
    <w:rsid w:val="008B4ADF"/>
    <w:rsid w:val="008B589B"/>
    <w:rsid w:val="008B5EE2"/>
    <w:rsid w:val="008B6ECC"/>
    <w:rsid w:val="008C0FD6"/>
    <w:rsid w:val="008C14EC"/>
    <w:rsid w:val="008C3D57"/>
    <w:rsid w:val="008C52FB"/>
    <w:rsid w:val="008D0D1B"/>
    <w:rsid w:val="008D1002"/>
    <w:rsid w:val="008D1488"/>
    <w:rsid w:val="008D1D00"/>
    <w:rsid w:val="008D29E6"/>
    <w:rsid w:val="008D3AE5"/>
    <w:rsid w:val="008D3B4B"/>
    <w:rsid w:val="008D65DE"/>
    <w:rsid w:val="008D683A"/>
    <w:rsid w:val="008D748B"/>
    <w:rsid w:val="008D7AB5"/>
    <w:rsid w:val="008E1300"/>
    <w:rsid w:val="008E4206"/>
    <w:rsid w:val="008E551C"/>
    <w:rsid w:val="008E703C"/>
    <w:rsid w:val="008F2ABA"/>
    <w:rsid w:val="008F35A3"/>
    <w:rsid w:val="008F390B"/>
    <w:rsid w:val="008F5828"/>
    <w:rsid w:val="009023FB"/>
    <w:rsid w:val="00904847"/>
    <w:rsid w:val="00911BC8"/>
    <w:rsid w:val="00914BD5"/>
    <w:rsid w:val="00916A00"/>
    <w:rsid w:val="00916E4C"/>
    <w:rsid w:val="009171FF"/>
    <w:rsid w:val="00917772"/>
    <w:rsid w:val="0092115E"/>
    <w:rsid w:val="00922A95"/>
    <w:rsid w:val="00923216"/>
    <w:rsid w:val="0092441C"/>
    <w:rsid w:val="00924472"/>
    <w:rsid w:val="00925EC9"/>
    <w:rsid w:val="00926F71"/>
    <w:rsid w:val="00927B68"/>
    <w:rsid w:val="009320CA"/>
    <w:rsid w:val="00932892"/>
    <w:rsid w:val="00933265"/>
    <w:rsid w:val="009416E3"/>
    <w:rsid w:val="00942BF7"/>
    <w:rsid w:val="00942FA5"/>
    <w:rsid w:val="00944846"/>
    <w:rsid w:val="00945DE0"/>
    <w:rsid w:val="00946157"/>
    <w:rsid w:val="009467C9"/>
    <w:rsid w:val="00947797"/>
    <w:rsid w:val="00950F21"/>
    <w:rsid w:val="00951D91"/>
    <w:rsid w:val="009533A9"/>
    <w:rsid w:val="00954815"/>
    <w:rsid w:val="0095619D"/>
    <w:rsid w:val="00956F2C"/>
    <w:rsid w:val="0096107D"/>
    <w:rsid w:val="00961C3B"/>
    <w:rsid w:val="00963E61"/>
    <w:rsid w:val="00967075"/>
    <w:rsid w:val="00967325"/>
    <w:rsid w:val="00970D67"/>
    <w:rsid w:val="00971D3C"/>
    <w:rsid w:val="00976DE6"/>
    <w:rsid w:val="00980DA1"/>
    <w:rsid w:val="009823FD"/>
    <w:rsid w:val="00982D0F"/>
    <w:rsid w:val="009843AE"/>
    <w:rsid w:val="00984611"/>
    <w:rsid w:val="00990387"/>
    <w:rsid w:val="00990B46"/>
    <w:rsid w:val="0099358E"/>
    <w:rsid w:val="00996358"/>
    <w:rsid w:val="0099757D"/>
    <w:rsid w:val="009A475A"/>
    <w:rsid w:val="009A5606"/>
    <w:rsid w:val="009A62C1"/>
    <w:rsid w:val="009A7DD2"/>
    <w:rsid w:val="009B1C00"/>
    <w:rsid w:val="009B42CB"/>
    <w:rsid w:val="009C010F"/>
    <w:rsid w:val="009C1E7D"/>
    <w:rsid w:val="009C243A"/>
    <w:rsid w:val="009C4BEB"/>
    <w:rsid w:val="009C6749"/>
    <w:rsid w:val="009D1278"/>
    <w:rsid w:val="009D15ED"/>
    <w:rsid w:val="009D5F4D"/>
    <w:rsid w:val="009E1B01"/>
    <w:rsid w:val="009E1DD9"/>
    <w:rsid w:val="009E2ECF"/>
    <w:rsid w:val="009E32EC"/>
    <w:rsid w:val="009E3DDD"/>
    <w:rsid w:val="009E4D7D"/>
    <w:rsid w:val="009E61D0"/>
    <w:rsid w:val="009E6AFD"/>
    <w:rsid w:val="009F0767"/>
    <w:rsid w:val="009F3B01"/>
    <w:rsid w:val="009F44CE"/>
    <w:rsid w:val="00A00F8A"/>
    <w:rsid w:val="00A01C38"/>
    <w:rsid w:val="00A01E8D"/>
    <w:rsid w:val="00A04B0C"/>
    <w:rsid w:val="00A055FA"/>
    <w:rsid w:val="00A05BEB"/>
    <w:rsid w:val="00A05E4C"/>
    <w:rsid w:val="00A075DF"/>
    <w:rsid w:val="00A105BC"/>
    <w:rsid w:val="00A2034F"/>
    <w:rsid w:val="00A2069D"/>
    <w:rsid w:val="00A217EB"/>
    <w:rsid w:val="00A22EE0"/>
    <w:rsid w:val="00A26325"/>
    <w:rsid w:val="00A30E79"/>
    <w:rsid w:val="00A33F6A"/>
    <w:rsid w:val="00A3734B"/>
    <w:rsid w:val="00A420F3"/>
    <w:rsid w:val="00A44922"/>
    <w:rsid w:val="00A50ECA"/>
    <w:rsid w:val="00A5439D"/>
    <w:rsid w:val="00A55CC9"/>
    <w:rsid w:val="00A56182"/>
    <w:rsid w:val="00A56A4D"/>
    <w:rsid w:val="00A57916"/>
    <w:rsid w:val="00A61317"/>
    <w:rsid w:val="00A61AED"/>
    <w:rsid w:val="00A66274"/>
    <w:rsid w:val="00A669F6"/>
    <w:rsid w:val="00A70F22"/>
    <w:rsid w:val="00A70F44"/>
    <w:rsid w:val="00A735A8"/>
    <w:rsid w:val="00A76AF0"/>
    <w:rsid w:val="00A76C3F"/>
    <w:rsid w:val="00A80CAF"/>
    <w:rsid w:val="00A81024"/>
    <w:rsid w:val="00A819C5"/>
    <w:rsid w:val="00A82C69"/>
    <w:rsid w:val="00A83F90"/>
    <w:rsid w:val="00A84729"/>
    <w:rsid w:val="00A84B00"/>
    <w:rsid w:val="00A84B74"/>
    <w:rsid w:val="00A865DA"/>
    <w:rsid w:val="00A903BC"/>
    <w:rsid w:val="00A90CD4"/>
    <w:rsid w:val="00A91BE2"/>
    <w:rsid w:val="00A91C68"/>
    <w:rsid w:val="00A93695"/>
    <w:rsid w:val="00A942E8"/>
    <w:rsid w:val="00A94393"/>
    <w:rsid w:val="00A97764"/>
    <w:rsid w:val="00AA1F5D"/>
    <w:rsid w:val="00AA2CD2"/>
    <w:rsid w:val="00AA4888"/>
    <w:rsid w:val="00AA5736"/>
    <w:rsid w:val="00AA7367"/>
    <w:rsid w:val="00AB342C"/>
    <w:rsid w:val="00AB53A6"/>
    <w:rsid w:val="00AC1E99"/>
    <w:rsid w:val="00AC575B"/>
    <w:rsid w:val="00AC58ED"/>
    <w:rsid w:val="00AC7470"/>
    <w:rsid w:val="00AD0A61"/>
    <w:rsid w:val="00AD2A46"/>
    <w:rsid w:val="00AD470C"/>
    <w:rsid w:val="00AD6CA7"/>
    <w:rsid w:val="00AD74CF"/>
    <w:rsid w:val="00AE263E"/>
    <w:rsid w:val="00AE2ACE"/>
    <w:rsid w:val="00AE428A"/>
    <w:rsid w:val="00AE42F9"/>
    <w:rsid w:val="00AE4CE9"/>
    <w:rsid w:val="00AE531F"/>
    <w:rsid w:val="00AE5569"/>
    <w:rsid w:val="00AF017A"/>
    <w:rsid w:val="00AF238C"/>
    <w:rsid w:val="00AF2E47"/>
    <w:rsid w:val="00AF75E4"/>
    <w:rsid w:val="00AF7D0E"/>
    <w:rsid w:val="00B0163D"/>
    <w:rsid w:val="00B01833"/>
    <w:rsid w:val="00B02B76"/>
    <w:rsid w:val="00B02EBC"/>
    <w:rsid w:val="00B05C09"/>
    <w:rsid w:val="00B10582"/>
    <w:rsid w:val="00B1431D"/>
    <w:rsid w:val="00B1487A"/>
    <w:rsid w:val="00B21267"/>
    <w:rsid w:val="00B22C64"/>
    <w:rsid w:val="00B22DB7"/>
    <w:rsid w:val="00B2468E"/>
    <w:rsid w:val="00B24BD3"/>
    <w:rsid w:val="00B30655"/>
    <w:rsid w:val="00B3136B"/>
    <w:rsid w:val="00B34DF5"/>
    <w:rsid w:val="00B356B7"/>
    <w:rsid w:val="00B36526"/>
    <w:rsid w:val="00B37994"/>
    <w:rsid w:val="00B379B0"/>
    <w:rsid w:val="00B42E29"/>
    <w:rsid w:val="00B44594"/>
    <w:rsid w:val="00B45E05"/>
    <w:rsid w:val="00B46E44"/>
    <w:rsid w:val="00B50B31"/>
    <w:rsid w:val="00B50F1A"/>
    <w:rsid w:val="00B52203"/>
    <w:rsid w:val="00B52A1D"/>
    <w:rsid w:val="00B54DE8"/>
    <w:rsid w:val="00B55C57"/>
    <w:rsid w:val="00B56DE4"/>
    <w:rsid w:val="00B6022A"/>
    <w:rsid w:val="00B626B8"/>
    <w:rsid w:val="00B65187"/>
    <w:rsid w:val="00B653B4"/>
    <w:rsid w:val="00B729A6"/>
    <w:rsid w:val="00B73257"/>
    <w:rsid w:val="00B73BDD"/>
    <w:rsid w:val="00B744C2"/>
    <w:rsid w:val="00B76429"/>
    <w:rsid w:val="00B778D5"/>
    <w:rsid w:val="00B81CA9"/>
    <w:rsid w:val="00B84A3D"/>
    <w:rsid w:val="00B84DC2"/>
    <w:rsid w:val="00B87C4F"/>
    <w:rsid w:val="00B91EC2"/>
    <w:rsid w:val="00B92CB4"/>
    <w:rsid w:val="00B93893"/>
    <w:rsid w:val="00B9526F"/>
    <w:rsid w:val="00B9710C"/>
    <w:rsid w:val="00B97894"/>
    <w:rsid w:val="00BA01D3"/>
    <w:rsid w:val="00BA0285"/>
    <w:rsid w:val="00BA2E64"/>
    <w:rsid w:val="00BA3190"/>
    <w:rsid w:val="00BA5046"/>
    <w:rsid w:val="00BA7372"/>
    <w:rsid w:val="00BB0B19"/>
    <w:rsid w:val="00BB66AB"/>
    <w:rsid w:val="00BB7166"/>
    <w:rsid w:val="00BB73F7"/>
    <w:rsid w:val="00BC0FBB"/>
    <w:rsid w:val="00BC1B19"/>
    <w:rsid w:val="00BC1FE4"/>
    <w:rsid w:val="00BC40CC"/>
    <w:rsid w:val="00BD194F"/>
    <w:rsid w:val="00BD24A9"/>
    <w:rsid w:val="00BD4F12"/>
    <w:rsid w:val="00BD59D8"/>
    <w:rsid w:val="00BD6848"/>
    <w:rsid w:val="00BE09B6"/>
    <w:rsid w:val="00BE0EDF"/>
    <w:rsid w:val="00BE159F"/>
    <w:rsid w:val="00BE3220"/>
    <w:rsid w:val="00BE370A"/>
    <w:rsid w:val="00BE4294"/>
    <w:rsid w:val="00BE5819"/>
    <w:rsid w:val="00BE7C41"/>
    <w:rsid w:val="00BF73C6"/>
    <w:rsid w:val="00C00462"/>
    <w:rsid w:val="00C00CD7"/>
    <w:rsid w:val="00C02264"/>
    <w:rsid w:val="00C03C58"/>
    <w:rsid w:val="00C061D4"/>
    <w:rsid w:val="00C06EFE"/>
    <w:rsid w:val="00C06F60"/>
    <w:rsid w:val="00C108AF"/>
    <w:rsid w:val="00C11079"/>
    <w:rsid w:val="00C1563B"/>
    <w:rsid w:val="00C16979"/>
    <w:rsid w:val="00C17D0C"/>
    <w:rsid w:val="00C26894"/>
    <w:rsid w:val="00C27B1B"/>
    <w:rsid w:val="00C3375C"/>
    <w:rsid w:val="00C35112"/>
    <w:rsid w:val="00C37007"/>
    <w:rsid w:val="00C378DF"/>
    <w:rsid w:val="00C4759B"/>
    <w:rsid w:val="00C52771"/>
    <w:rsid w:val="00C52A94"/>
    <w:rsid w:val="00C551DA"/>
    <w:rsid w:val="00C5696F"/>
    <w:rsid w:val="00C60FEF"/>
    <w:rsid w:val="00C61E29"/>
    <w:rsid w:val="00C627B1"/>
    <w:rsid w:val="00C62C50"/>
    <w:rsid w:val="00C66722"/>
    <w:rsid w:val="00C727EF"/>
    <w:rsid w:val="00C73586"/>
    <w:rsid w:val="00C74039"/>
    <w:rsid w:val="00C77B39"/>
    <w:rsid w:val="00C81E4A"/>
    <w:rsid w:val="00C853AD"/>
    <w:rsid w:val="00C860F7"/>
    <w:rsid w:val="00C86BA9"/>
    <w:rsid w:val="00C86EF4"/>
    <w:rsid w:val="00C872AB"/>
    <w:rsid w:val="00C91F7E"/>
    <w:rsid w:val="00C92E83"/>
    <w:rsid w:val="00C9612C"/>
    <w:rsid w:val="00C96E42"/>
    <w:rsid w:val="00C97253"/>
    <w:rsid w:val="00CA047C"/>
    <w:rsid w:val="00CA0916"/>
    <w:rsid w:val="00CA460F"/>
    <w:rsid w:val="00CA5EB2"/>
    <w:rsid w:val="00CA6150"/>
    <w:rsid w:val="00CB137F"/>
    <w:rsid w:val="00CB2CE3"/>
    <w:rsid w:val="00CB5452"/>
    <w:rsid w:val="00CB56EA"/>
    <w:rsid w:val="00CB653B"/>
    <w:rsid w:val="00CC3E53"/>
    <w:rsid w:val="00CC46EC"/>
    <w:rsid w:val="00CC49A2"/>
    <w:rsid w:val="00CD0355"/>
    <w:rsid w:val="00CD0AD1"/>
    <w:rsid w:val="00CD45FA"/>
    <w:rsid w:val="00CD63F8"/>
    <w:rsid w:val="00CE1D1A"/>
    <w:rsid w:val="00CE2481"/>
    <w:rsid w:val="00CE358B"/>
    <w:rsid w:val="00CE3754"/>
    <w:rsid w:val="00CE4007"/>
    <w:rsid w:val="00CE481D"/>
    <w:rsid w:val="00CE5A2C"/>
    <w:rsid w:val="00CE739B"/>
    <w:rsid w:val="00CF6382"/>
    <w:rsid w:val="00D0025F"/>
    <w:rsid w:val="00D01A71"/>
    <w:rsid w:val="00D022B1"/>
    <w:rsid w:val="00D02739"/>
    <w:rsid w:val="00D02F3F"/>
    <w:rsid w:val="00D03FC9"/>
    <w:rsid w:val="00D0404B"/>
    <w:rsid w:val="00D04BF4"/>
    <w:rsid w:val="00D04EB0"/>
    <w:rsid w:val="00D10737"/>
    <w:rsid w:val="00D20B57"/>
    <w:rsid w:val="00D23768"/>
    <w:rsid w:val="00D249DF"/>
    <w:rsid w:val="00D36926"/>
    <w:rsid w:val="00D40DDC"/>
    <w:rsid w:val="00D40E5B"/>
    <w:rsid w:val="00D424D0"/>
    <w:rsid w:val="00D42F64"/>
    <w:rsid w:val="00D443CA"/>
    <w:rsid w:val="00D44E76"/>
    <w:rsid w:val="00D50B29"/>
    <w:rsid w:val="00D51DDA"/>
    <w:rsid w:val="00D54C61"/>
    <w:rsid w:val="00D57045"/>
    <w:rsid w:val="00D60AEF"/>
    <w:rsid w:val="00D62D59"/>
    <w:rsid w:val="00D6364F"/>
    <w:rsid w:val="00D645CD"/>
    <w:rsid w:val="00D650BC"/>
    <w:rsid w:val="00D66925"/>
    <w:rsid w:val="00D67538"/>
    <w:rsid w:val="00D676BF"/>
    <w:rsid w:val="00D7242D"/>
    <w:rsid w:val="00D725E0"/>
    <w:rsid w:val="00D731FF"/>
    <w:rsid w:val="00D75FBD"/>
    <w:rsid w:val="00D75FBF"/>
    <w:rsid w:val="00D761F9"/>
    <w:rsid w:val="00D76352"/>
    <w:rsid w:val="00D76E5B"/>
    <w:rsid w:val="00D76F36"/>
    <w:rsid w:val="00D80B97"/>
    <w:rsid w:val="00D82674"/>
    <w:rsid w:val="00D82970"/>
    <w:rsid w:val="00D82ECB"/>
    <w:rsid w:val="00D84AB2"/>
    <w:rsid w:val="00D85152"/>
    <w:rsid w:val="00D85AB8"/>
    <w:rsid w:val="00D86086"/>
    <w:rsid w:val="00D921EE"/>
    <w:rsid w:val="00D934D8"/>
    <w:rsid w:val="00D94786"/>
    <w:rsid w:val="00D95E39"/>
    <w:rsid w:val="00D97BCA"/>
    <w:rsid w:val="00DA0755"/>
    <w:rsid w:val="00DA0B25"/>
    <w:rsid w:val="00DA2865"/>
    <w:rsid w:val="00DA2AA5"/>
    <w:rsid w:val="00DA385A"/>
    <w:rsid w:val="00DA390D"/>
    <w:rsid w:val="00DA4148"/>
    <w:rsid w:val="00DA52D6"/>
    <w:rsid w:val="00DA6178"/>
    <w:rsid w:val="00DA67B0"/>
    <w:rsid w:val="00DA6BA8"/>
    <w:rsid w:val="00DA7788"/>
    <w:rsid w:val="00DA7F06"/>
    <w:rsid w:val="00DB03E9"/>
    <w:rsid w:val="00DB0A6C"/>
    <w:rsid w:val="00DB3787"/>
    <w:rsid w:val="00DB4505"/>
    <w:rsid w:val="00DB5800"/>
    <w:rsid w:val="00DB60FA"/>
    <w:rsid w:val="00DB6DBC"/>
    <w:rsid w:val="00DB76B0"/>
    <w:rsid w:val="00DC1D9F"/>
    <w:rsid w:val="00DC1F35"/>
    <w:rsid w:val="00DC2E9B"/>
    <w:rsid w:val="00DC4DF3"/>
    <w:rsid w:val="00DC502E"/>
    <w:rsid w:val="00DC5C15"/>
    <w:rsid w:val="00DC7240"/>
    <w:rsid w:val="00DD00C2"/>
    <w:rsid w:val="00DD0CC5"/>
    <w:rsid w:val="00DD4383"/>
    <w:rsid w:val="00DD6E19"/>
    <w:rsid w:val="00DE234B"/>
    <w:rsid w:val="00DE2378"/>
    <w:rsid w:val="00DE38D1"/>
    <w:rsid w:val="00DE3B0A"/>
    <w:rsid w:val="00DE4881"/>
    <w:rsid w:val="00DE6229"/>
    <w:rsid w:val="00DF46B0"/>
    <w:rsid w:val="00DF5B33"/>
    <w:rsid w:val="00DF6C1C"/>
    <w:rsid w:val="00E01A15"/>
    <w:rsid w:val="00E02E80"/>
    <w:rsid w:val="00E068A8"/>
    <w:rsid w:val="00E078D3"/>
    <w:rsid w:val="00E104C6"/>
    <w:rsid w:val="00E11802"/>
    <w:rsid w:val="00E12502"/>
    <w:rsid w:val="00E13FD0"/>
    <w:rsid w:val="00E171BF"/>
    <w:rsid w:val="00E1747C"/>
    <w:rsid w:val="00E1777F"/>
    <w:rsid w:val="00E17EA9"/>
    <w:rsid w:val="00E20714"/>
    <w:rsid w:val="00E209E8"/>
    <w:rsid w:val="00E25387"/>
    <w:rsid w:val="00E2644C"/>
    <w:rsid w:val="00E27518"/>
    <w:rsid w:val="00E31763"/>
    <w:rsid w:val="00E3376F"/>
    <w:rsid w:val="00E356EC"/>
    <w:rsid w:val="00E360ED"/>
    <w:rsid w:val="00E364A7"/>
    <w:rsid w:val="00E37183"/>
    <w:rsid w:val="00E424DE"/>
    <w:rsid w:val="00E42958"/>
    <w:rsid w:val="00E441C0"/>
    <w:rsid w:val="00E44897"/>
    <w:rsid w:val="00E45AC1"/>
    <w:rsid w:val="00E5035F"/>
    <w:rsid w:val="00E506ED"/>
    <w:rsid w:val="00E61B23"/>
    <w:rsid w:val="00E63FFD"/>
    <w:rsid w:val="00E646E3"/>
    <w:rsid w:val="00E64BE9"/>
    <w:rsid w:val="00E658E9"/>
    <w:rsid w:val="00E65DA0"/>
    <w:rsid w:val="00E66111"/>
    <w:rsid w:val="00E6714D"/>
    <w:rsid w:val="00E67F61"/>
    <w:rsid w:val="00E70B1A"/>
    <w:rsid w:val="00E72E26"/>
    <w:rsid w:val="00E73275"/>
    <w:rsid w:val="00E757A6"/>
    <w:rsid w:val="00E772F3"/>
    <w:rsid w:val="00E84F79"/>
    <w:rsid w:val="00E85979"/>
    <w:rsid w:val="00E91A17"/>
    <w:rsid w:val="00E93931"/>
    <w:rsid w:val="00E93CB1"/>
    <w:rsid w:val="00E97944"/>
    <w:rsid w:val="00EA38A6"/>
    <w:rsid w:val="00EA3E05"/>
    <w:rsid w:val="00EA448F"/>
    <w:rsid w:val="00EA5639"/>
    <w:rsid w:val="00EA5BB1"/>
    <w:rsid w:val="00EA6815"/>
    <w:rsid w:val="00EA7D92"/>
    <w:rsid w:val="00EB3854"/>
    <w:rsid w:val="00EB46EF"/>
    <w:rsid w:val="00EB65BB"/>
    <w:rsid w:val="00EC1FBE"/>
    <w:rsid w:val="00EC2310"/>
    <w:rsid w:val="00EC2874"/>
    <w:rsid w:val="00EC4A3D"/>
    <w:rsid w:val="00EC4CB6"/>
    <w:rsid w:val="00EC6234"/>
    <w:rsid w:val="00ED1F79"/>
    <w:rsid w:val="00ED405F"/>
    <w:rsid w:val="00EE1F3E"/>
    <w:rsid w:val="00EE503A"/>
    <w:rsid w:val="00EE5E6D"/>
    <w:rsid w:val="00EE767B"/>
    <w:rsid w:val="00EE79B5"/>
    <w:rsid w:val="00EE7BAB"/>
    <w:rsid w:val="00EF0368"/>
    <w:rsid w:val="00EF07E8"/>
    <w:rsid w:val="00EF0FBE"/>
    <w:rsid w:val="00EF12D3"/>
    <w:rsid w:val="00EF173A"/>
    <w:rsid w:val="00EF1C8C"/>
    <w:rsid w:val="00EF2440"/>
    <w:rsid w:val="00EF4019"/>
    <w:rsid w:val="00EF736D"/>
    <w:rsid w:val="00F001E2"/>
    <w:rsid w:val="00F02F9F"/>
    <w:rsid w:val="00F057E8"/>
    <w:rsid w:val="00F1012D"/>
    <w:rsid w:val="00F1022D"/>
    <w:rsid w:val="00F10505"/>
    <w:rsid w:val="00F1059D"/>
    <w:rsid w:val="00F10B62"/>
    <w:rsid w:val="00F11B43"/>
    <w:rsid w:val="00F11ED0"/>
    <w:rsid w:val="00F1218E"/>
    <w:rsid w:val="00F13607"/>
    <w:rsid w:val="00F13A2C"/>
    <w:rsid w:val="00F21B25"/>
    <w:rsid w:val="00F2278A"/>
    <w:rsid w:val="00F23311"/>
    <w:rsid w:val="00F245BD"/>
    <w:rsid w:val="00F248E3"/>
    <w:rsid w:val="00F24E05"/>
    <w:rsid w:val="00F24EFA"/>
    <w:rsid w:val="00F316B7"/>
    <w:rsid w:val="00F326A5"/>
    <w:rsid w:val="00F33D35"/>
    <w:rsid w:val="00F361FA"/>
    <w:rsid w:val="00F36366"/>
    <w:rsid w:val="00F37E5B"/>
    <w:rsid w:val="00F420E6"/>
    <w:rsid w:val="00F43EA6"/>
    <w:rsid w:val="00F4501F"/>
    <w:rsid w:val="00F46323"/>
    <w:rsid w:val="00F47CF9"/>
    <w:rsid w:val="00F5365D"/>
    <w:rsid w:val="00F54F4D"/>
    <w:rsid w:val="00F5502B"/>
    <w:rsid w:val="00F60970"/>
    <w:rsid w:val="00F61044"/>
    <w:rsid w:val="00F6552A"/>
    <w:rsid w:val="00F71BF8"/>
    <w:rsid w:val="00F732C4"/>
    <w:rsid w:val="00F74EEB"/>
    <w:rsid w:val="00F76021"/>
    <w:rsid w:val="00F76DA7"/>
    <w:rsid w:val="00F77D39"/>
    <w:rsid w:val="00F81D16"/>
    <w:rsid w:val="00F82B57"/>
    <w:rsid w:val="00F85022"/>
    <w:rsid w:val="00F902DB"/>
    <w:rsid w:val="00F96B0F"/>
    <w:rsid w:val="00F96CA4"/>
    <w:rsid w:val="00F96D57"/>
    <w:rsid w:val="00F97CEC"/>
    <w:rsid w:val="00FA0124"/>
    <w:rsid w:val="00FA24BC"/>
    <w:rsid w:val="00FA6656"/>
    <w:rsid w:val="00FB010B"/>
    <w:rsid w:val="00FB0E73"/>
    <w:rsid w:val="00FB1214"/>
    <w:rsid w:val="00FB4139"/>
    <w:rsid w:val="00FB4EE0"/>
    <w:rsid w:val="00FB6147"/>
    <w:rsid w:val="00FB6CE2"/>
    <w:rsid w:val="00FB6F56"/>
    <w:rsid w:val="00FC184E"/>
    <w:rsid w:val="00FC53BD"/>
    <w:rsid w:val="00FD03A7"/>
    <w:rsid w:val="00FD0D24"/>
    <w:rsid w:val="00FD0F3D"/>
    <w:rsid w:val="00FD1A6B"/>
    <w:rsid w:val="00FD2260"/>
    <w:rsid w:val="00FD2FDD"/>
    <w:rsid w:val="00FD3BF0"/>
    <w:rsid w:val="00FD448A"/>
    <w:rsid w:val="00FD4953"/>
    <w:rsid w:val="00FD5A1C"/>
    <w:rsid w:val="00FD5BBF"/>
    <w:rsid w:val="00FE072E"/>
    <w:rsid w:val="00FE0DF0"/>
    <w:rsid w:val="00FE2080"/>
    <w:rsid w:val="00FE2A61"/>
    <w:rsid w:val="00FE3E38"/>
    <w:rsid w:val="00FE56AF"/>
    <w:rsid w:val="00FF069D"/>
    <w:rsid w:val="00FF2B21"/>
    <w:rsid w:val="00FF2D39"/>
    <w:rsid w:val="00FF5BBA"/>
    <w:rsid w:val="00FF7F6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F7282"/>
  <w15:docId w15:val="{CE3E08E4-A733-4E0F-8239-83FAA5A67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7FDF"/>
    <w:pPr>
      <w:spacing w:after="200" w:line="276" w:lineRule="auto"/>
    </w:pPr>
    <w:rPr>
      <w:sz w:val="22"/>
      <w:szCs w:val="22"/>
      <w:lang w:eastAsia="en-US"/>
    </w:rPr>
  </w:style>
  <w:style w:type="paragraph" w:styleId="Nagwek1">
    <w:name w:val="heading 1"/>
    <w:basedOn w:val="Normalny"/>
    <w:next w:val="Normalny"/>
    <w:link w:val="Nagwek1Znak"/>
    <w:qFormat/>
    <w:rsid w:val="0061517F"/>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unhideWhenUsed/>
    <w:qFormat/>
    <w:rsid w:val="00251059"/>
    <w:pPr>
      <w:keepNext/>
      <w:spacing w:before="240" w:after="60"/>
      <w:outlineLvl w:val="1"/>
    </w:pPr>
    <w:rPr>
      <w:rFonts w:ascii="Cambria" w:eastAsia="Times New Roman" w:hAnsi="Cambria"/>
      <w:b/>
      <w:bCs/>
      <w:i/>
      <w:iCs/>
      <w:sz w:val="28"/>
      <w:szCs w:val="28"/>
    </w:rPr>
  </w:style>
  <w:style w:type="paragraph" w:styleId="Nagwek3">
    <w:name w:val="heading 3"/>
    <w:basedOn w:val="Normalny"/>
    <w:link w:val="Nagwek3Znak"/>
    <w:uiPriority w:val="9"/>
    <w:qFormat/>
    <w:rsid w:val="00F81D16"/>
    <w:pPr>
      <w:spacing w:before="100" w:beforeAutospacing="1" w:after="100" w:afterAutospacing="1" w:line="240" w:lineRule="auto"/>
      <w:outlineLvl w:val="2"/>
    </w:pPr>
    <w:rPr>
      <w:rFonts w:ascii="Times New Roman" w:eastAsia="Times New Roman" w:hAnsi="Times New Roman"/>
      <w:b/>
      <w:bCs/>
      <w:sz w:val="27"/>
      <w:szCs w:val="27"/>
    </w:rPr>
  </w:style>
  <w:style w:type="paragraph" w:styleId="Nagwek4">
    <w:name w:val="heading 4"/>
    <w:basedOn w:val="Normalny"/>
    <w:next w:val="Normalny"/>
    <w:link w:val="Nagwek4Znak"/>
    <w:uiPriority w:val="9"/>
    <w:semiHidden/>
    <w:unhideWhenUsed/>
    <w:qFormat/>
    <w:rsid w:val="003076C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9">
    <w:name w:val="heading 9"/>
    <w:basedOn w:val="Normalny"/>
    <w:next w:val="Normalny"/>
    <w:link w:val="Nagwek9Znak1"/>
    <w:qFormat/>
    <w:rsid w:val="0061517F"/>
    <w:pPr>
      <w:widowControl w:val="0"/>
      <w:tabs>
        <w:tab w:val="num" w:pos="1584"/>
      </w:tabs>
      <w:suppressAutoHyphens/>
      <w:overflowPunct w:val="0"/>
      <w:autoSpaceDE w:val="0"/>
      <w:spacing w:before="240" w:after="60" w:line="240" w:lineRule="auto"/>
      <w:ind w:left="1584" w:hanging="1584"/>
      <w:textAlignment w:val="baseline"/>
      <w:outlineLvl w:val="8"/>
    </w:pPr>
    <w:rPr>
      <w:rFonts w:ascii="Cambria" w:eastAsia="Times New Roman" w:hAnsi="Cambria"/>
      <w:kern w:val="1"/>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B526C"/>
    <w:rPr>
      <w:color w:val="0000FF"/>
      <w:u w:val="single"/>
    </w:rPr>
  </w:style>
  <w:style w:type="paragraph" w:styleId="Tekstpodstawowy">
    <w:name w:val="Body Text"/>
    <w:basedOn w:val="Normalny"/>
    <w:link w:val="TekstpodstawowyZnak1"/>
    <w:rsid w:val="006B526C"/>
    <w:pPr>
      <w:widowControl w:val="0"/>
      <w:suppressAutoHyphens/>
      <w:overflowPunct w:val="0"/>
      <w:autoSpaceDE w:val="0"/>
      <w:spacing w:after="120" w:line="240" w:lineRule="auto"/>
      <w:textAlignment w:val="baseline"/>
    </w:pPr>
    <w:rPr>
      <w:rFonts w:ascii="Times New Roman" w:eastAsia="Times New Roman" w:hAnsi="Times New Roman"/>
      <w:kern w:val="1"/>
      <w:sz w:val="24"/>
      <w:szCs w:val="20"/>
      <w:lang w:eastAsia="zh-CN"/>
    </w:rPr>
  </w:style>
  <w:style w:type="character" w:customStyle="1" w:styleId="TekstpodstawowyZnak">
    <w:name w:val="Tekst podstawowy Znak"/>
    <w:basedOn w:val="Domylnaczcionkaakapitu"/>
    <w:rsid w:val="006B526C"/>
  </w:style>
  <w:style w:type="paragraph" w:customStyle="1" w:styleId="wcicie-tekstu">
    <w:name w:val="wcięcie-tekstu"/>
    <w:basedOn w:val="Normalny"/>
    <w:rsid w:val="006B526C"/>
    <w:pPr>
      <w:spacing w:before="100" w:after="119" w:line="240" w:lineRule="auto"/>
      <w:ind w:left="284"/>
    </w:pPr>
    <w:rPr>
      <w:rFonts w:ascii="Times New Roman" w:eastAsia="Times New Roman" w:hAnsi="Times New Roman"/>
      <w:kern w:val="1"/>
      <w:sz w:val="24"/>
      <w:szCs w:val="24"/>
      <w:lang w:eastAsia="zh-CN"/>
    </w:rPr>
  </w:style>
  <w:style w:type="paragraph" w:customStyle="1" w:styleId="Numeracja2">
    <w:name w:val="Numeracja 2"/>
    <w:basedOn w:val="Lista"/>
    <w:rsid w:val="006B526C"/>
    <w:pPr>
      <w:widowControl w:val="0"/>
      <w:suppressAutoHyphens/>
      <w:overflowPunct w:val="0"/>
      <w:autoSpaceDE w:val="0"/>
      <w:spacing w:after="120" w:line="240" w:lineRule="auto"/>
      <w:ind w:left="720" w:hanging="360"/>
      <w:contextualSpacing w:val="0"/>
      <w:textAlignment w:val="baseline"/>
    </w:pPr>
    <w:rPr>
      <w:rFonts w:ascii="Times New Roman" w:eastAsia="Times New Roman" w:hAnsi="Times New Roman"/>
      <w:kern w:val="1"/>
      <w:sz w:val="24"/>
      <w:szCs w:val="20"/>
      <w:lang w:eastAsia="ar-SA"/>
    </w:rPr>
  </w:style>
  <w:style w:type="character" w:customStyle="1" w:styleId="TekstpodstawowyZnak1">
    <w:name w:val="Tekst podstawowy Znak1"/>
    <w:link w:val="Tekstpodstawowy"/>
    <w:rsid w:val="006B526C"/>
    <w:rPr>
      <w:rFonts w:ascii="Times New Roman" w:eastAsia="Times New Roman" w:hAnsi="Times New Roman" w:cs="Times New Roman"/>
      <w:kern w:val="1"/>
      <w:sz w:val="24"/>
      <w:szCs w:val="20"/>
      <w:lang w:eastAsia="zh-CN"/>
    </w:rPr>
  </w:style>
  <w:style w:type="paragraph" w:styleId="Lista">
    <w:name w:val="List"/>
    <w:basedOn w:val="Normalny"/>
    <w:unhideWhenUsed/>
    <w:rsid w:val="006B526C"/>
    <w:pPr>
      <w:ind w:left="283" w:hanging="283"/>
      <w:contextualSpacing/>
    </w:pPr>
  </w:style>
  <w:style w:type="paragraph" w:styleId="Listanumerowana2">
    <w:name w:val="List Number 2"/>
    <w:basedOn w:val="Normalny"/>
    <w:unhideWhenUsed/>
    <w:rsid w:val="006B526C"/>
    <w:pPr>
      <w:numPr>
        <w:numId w:val="1"/>
      </w:numPr>
      <w:tabs>
        <w:tab w:val="clear" w:pos="643"/>
        <w:tab w:val="num" w:pos="432"/>
      </w:tabs>
      <w:ind w:left="432" w:hanging="432"/>
      <w:contextualSpacing/>
    </w:pPr>
  </w:style>
  <w:style w:type="paragraph" w:styleId="Listanumerowana">
    <w:name w:val="List Number"/>
    <w:basedOn w:val="Normalny"/>
    <w:unhideWhenUsed/>
    <w:rsid w:val="006B526C"/>
    <w:pPr>
      <w:numPr>
        <w:numId w:val="2"/>
      </w:numPr>
      <w:tabs>
        <w:tab w:val="clear" w:pos="360"/>
        <w:tab w:val="num" w:pos="720"/>
      </w:tabs>
      <w:ind w:left="720"/>
      <w:contextualSpacing/>
    </w:pPr>
  </w:style>
  <w:style w:type="paragraph" w:customStyle="1" w:styleId="Default">
    <w:name w:val="Default"/>
    <w:rsid w:val="006B526C"/>
    <w:pPr>
      <w:suppressAutoHyphens/>
      <w:autoSpaceDE w:val="0"/>
    </w:pPr>
    <w:rPr>
      <w:rFonts w:ascii="Tahoma" w:eastAsia="Times New Roman" w:hAnsi="Tahoma" w:cs="Tahoma"/>
      <w:color w:val="000000"/>
      <w:sz w:val="24"/>
      <w:szCs w:val="24"/>
      <w:lang w:eastAsia="zh-CN"/>
    </w:rPr>
  </w:style>
  <w:style w:type="paragraph" w:styleId="Listapunktowana">
    <w:name w:val="List Bullet"/>
    <w:basedOn w:val="Lista"/>
    <w:rsid w:val="007F135A"/>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zh-CN"/>
    </w:rPr>
  </w:style>
  <w:style w:type="paragraph" w:styleId="Nagwek">
    <w:name w:val="header"/>
    <w:basedOn w:val="Normalny"/>
    <w:link w:val="NagwekZnak"/>
    <w:uiPriority w:val="99"/>
    <w:unhideWhenUsed/>
    <w:rsid w:val="0071691F"/>
    <w:pPr>
      <w:tabs>
        <w:tab w:val="center" w:pos="4536"/>
        <w:tab w:val="right" w:pos="9072"/>
      </w:tabs>
    </w:pPr>
  </w:style>
  <w:style w:type="character" w:customStyle="1" w:styleId="NagwekZnak">
    <w:name w:val="Nagłówek Znak"/>
    <w:link w:val="Nagwek"/>
    <w:uiPriority w:val="99"/>
    <w:rsid w:val="0071691F"/>
    <w:rPr>
      <w:sz w:val="22"/>
      <w:szCs w:val="22"/>
      <w:lang w:eastAsia="en-US"/>
    </w:rPr>
  </w:style>
  <w:style w:type="paragraph" w:styleId="Stopka">
    <w:name w:val="footer"/>
    <w:basedOn w:val="Normalny"/>
    <w:link w:val="StopkaZnak"/>
    <w:uiPriority w:val="99"/>
    <w:unhideWhenUsed/>
    <w:rsid w:val="0071691F"/>
    <w:pPr>
      <w:tabs>
        <w:tab w:val="center" w:pos="4536"/>
        <w:tab w:val="right" w:pos="9072"/>
      </w:tabs>
    </w:pPr>
  </w:style>
  <w:style w:type="character" w:customStyle="1" w:styleId="StopkaZnak">
    <w:name w:val="Stopka Znak"/>
    <w:link w:val="Stopka"/>
    <w:uiPriority w:val="99"/>
    <w:rsid w:val="0071691F"/>
    <w:rPr>
      <w:sz w:val="22"/>
      <w:szCs w:val="22"/>
      <w:lang w:eastAsia="en-US"/>
    </w:rPr>
  </w:style>
  <w:style w:type="paragraph" w:customStyle="1" w:styleId="Tretekstu">
    <w:name w:val="Treść tekstu"/>
    <w:basedOn w:val="Normalny"/>
    <w:uiPriority w:val="99"/>
    <w:qFormat/>
    <w:rsid w:val="00A30E79"/>
    <w:pPr>
      <w:suppressAutoHyphens/>
      <w:spacing w:after="120" w:line="240" w:lineRule="auto"/>
      <w:jc w:val="both"/>
    </w:pPr>
    <w:rPr>
      <w:rFonts w:ascii="Times New Roman" w:eastAsia="Times New Roman" w:hAnsi="Times New Roman"/>
      <w:sz w:val="24"/>
      <w:szCs w:val="24"/>
      <w:lang w:eastAsia="ar-SA"/>
    </w:rPr>
  </w:style>
  <w:style w:type="character" w:customStyle="1" w:styleId="Nagwek3Znak">
    <w:name w:val="Nagłówek 3 Znak"/>
    <w:link w:val="Nagwek3"/>
    <w:uiPriority w:val="9"/>
    <w:rsid w:val="00F81D16"/>
    <w:rPr>
      <w:rFonts w:ascii="Times New Roman" w:eastAsia="Times New Roman" w:hAnsi="Times New Roman"/>
      <w:b/>
      <w:bCs/>
      <w:sz w:val="27"/>
      <w:szCs w:val="27"/>
    </w:rPr>
  </w:style>
  <w:style w:type="character" w:customStyle="1" w:styleId="Normalny1">
    <w:name w:val="Normalny1"/>
    <w:basedOn w:val="Domylnaczcionkaakapitu"/>
    <w:rsid w:val="00F81D16"/>
  </w:style>
  <w:style w:type="paragraph" w:customStyle="1" w:styleId="Listanumerowana20">
    <w:name w:val="Lista numerowana2"/>
    <w:basedOn w:val="Lista"/>
    <w:rsid w:val="005361C7"/>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zh-CN"/>
    </w:rPr>
  </w:style>
  <w:style w:type="character" w:customStyle="1" w:styleId="Nagwek2Znak">
    <w:name w:val="Nagłówek 2 Znak"/>
    <w:link w:val="Nagwek2"/>
    <w:rsid w:val="00251059"/>
    <w:rPr>
      <w:rFonts w:ascii="Cambria" w:eastAsia="Times New Roman" w:hAnsi="Cambria" w:cs="Times New Roman"/>
      <w:b/>
      <w:bCs/>
      <w:i/>
      <w:iCs/>
      <w:sz w:val="28"/>
      <w:szCs w:val="28"/>
      <w:lang w:eastAsia="en-US"/>
    </w:rPr>
  </w:style>
  <w:style w:type="character" w:customStyle="1" w:styleId="Nagwek1Znak">
    <w:name w:val="Nagłówek 1 Znak"/>
    <w:link w:val="Nagwek1"/>
    <w:rsid w:val="0061517F"/>
    <w:rPr>
      <w:rFonts w:ascii="Cambria" w:eastAsia="Times New Roman" w:hAnsi="Cambria" w:cs="Times New Roman"/>
      <w:b/>
      <w:bCs/>
      <w:color w:val="365F91"/>
      <w:sz w:val="28"/>
      <w:szCs w:val="28"/>
      <w:lang w:eastAsia="en-US"/>
    </w:rPr>
  </w:style>
  <w:style w:type="character" w:customStyle="1" w:styleId="Nagwek9Znak">
    <w:name w:val="Nagłówek 9 Znak"/>
    <w:rsid w:val="0061517F"/>
    <w:rPr>
      <w:rFonts w:ascii="Cambria" w:eastAsia="Times New Roman" w:hAnsi="Cambria" w:cs="Times New Roman"/>
      <w:i/>
      <w:iCs/>
      <w:color w:val="404040"/>
      <w:lang w:eastAsia="en-US"/>
    </w:rPr>
  </w:style>
  <w:style w:type="character" w:customStyle="1" w:styleId="Nagwek1Znak1">
    <w:name w:val="Nagłówek 1 Znak1"/>
    <w:rsid w:val="0061517F"/>
    <w:rPr>
      <w:rFonts w:ascii="Times New Roman" w:eastAsia="Times New Roman" w:hAnsi="Times New Roman"/>
      <w:b/>
      <w:kern w:val="1"/>
      <w:lang w:eastAsia="zh-CN"/>
    </w:rPr>
  </w:style>
  <w:style w:type="character" w:customStyle="1" w:styleId="Nagwek2Znak1">
    <w:name w:val="Nagłówek 2 Znak1"/>
    <w:rsid w:val="0061517F"/>
    <w:rPr>
      <w:rFonts w:ascii="Times New Roman" w:eastAsia="Times New Roman" w:hAnsi="Times New Roman"/>
      <w:b/>
      <w:kern w:val="1"/>
      <w:lang w:eastAsia="zh-CN"/>
    </w:rPr>
  </w:style>
  <w:style w:type="character" w:customStyle="1" w:styleId="Nagwek9Znak1">
    <w:name w:val="Nagłówek 9 Znak1"/>
    <w:link w:val="Nagwek9"/>
    <w:rsid w:val="0061517F"/>
    <w:rPr>
      <w:rFonts w:ascii="Cambria" w:eastAsia="Times New Roman" w:hAnsi="Cambria" w:cs="Cambria"/>
      <w:kern w:val="1"/>
      <w:sz w:val="22"/>
      <w:szCs w:val="22"/>
      <w:lang w:eastAsia="zh-CN"/>
    </w:rPr>
  </w:style>
  <w:style w:type="character" w:customStyle="1" w:styleId="WW8Num1z0">
    <w:name w:val="WW8Num1z0"/>
    <w:rsid w:val="0061517F"/>
  </w:style>
  <w:style w:type="character" w:customStyle="1" w:styleId="WW8Num2z0">
    <w:name w:val="WW8Num2z0"/>
    <w:rsid w:val="0061517F"/>
    <w:rPr>
      <w:rFonts w:ascii="Thorndale" w:hAnsi="Thorndale" w:cs="Thorndale"/>
    </w:rPr>
  </w:style>
  <w:style w:type="character" w:customStyle="1" w:styleId="WW8Num3z0">
    <w:name w:val="WW8Num3z0"/>
    <w:rsid w:val="0061517F"/>
    <w:rPr>
      <w:rFonts w:ascii="Thorndale" w:hAnsi="Thorndale" w:cs="Thorndale"/>
    </w:rPr>
  </w:style>
  <w:style w:type="character" w:customStyle="1" w:styleId="WW8Num4z0">
    <w:name w:val="WW8Num4z0"/>
    <w:rsid w:val="0061517F"/>
    <w:rPr>
      <w:rFonts w:ascii="Thorndale" w:hAnsi="Thorndale" w:cs="Thorndale"/>
    </w:rPr>
  </w:style>
  <w:style w:type="character" w:customStyle="1" w:styleId="WW8Num5z0">
    <w:name w:val="WW8Num5z0"/>
    <w:rsid w:val="0061517F"/>
    <w:rPr>
      <w:rFonts w:ascii="Thorndale" w:hAnsi="Thorndale" w:cs="Thorndale"/>
      <w:b w:val="0"/>
    </w:rPr>
  </w:style>
  <w:style w:type="character" w:customStyle="1" w:styleId="WW8Num6z0">
    <w:name w:val="WW8Num6z0"/>
    <w:rsid w:val="0061517F"/>
    <w:rPr>
      <w:rFonts w:ascii="Symbol" w:hAnsi="Symbol" w:cs="Symbol"/>
    </w:rPr>
  </w:style>
  <w:style w:type="character" w:customStyle="1" w:styleId="WW8Num7z0">
    <w:name w:val="WW8Num7z0"/>
    <w:rsid w:val="0061517F"/>
    <w:rPr>
      <w:rFonts w:ascii="Symbol" w:hAnsi="Symbol" w:cs="Symbol"/>
    </w:rPr>
  </w:style>
  <w:style w:type="character" w:customStyle="1" w:styleId="WW8Num8z0">
    <w:name w:val="WW8Num8z0"/>
    <w:rsid w:val="0061517F"/>
  </w:style>
  <w:style w:type="character" w:customStyle="1" w:styleId="WW8Num8z1">
    <w:name w:val="WW8Num8z1"/>
    <w:rsid w:val="0061517F"/>
  </w:style>
  <w:style w:type="character" w:customStyle="1" w:styleId="WW8Num8z2">
    <w:name w:val="WW8Num8z2"/>
    <w:rsid w:val="0061517F"/>
  </w:style>
  <w:style w:type="character" w:customStyle="1" w:styleId="WW8Num8z3">
    <w:name w:val="WW8Num8z3"/>
    <w:rsid w:val="0061517F"/>
  </w:style>
  <w:style w:type="character" w:customStyle="1" w:styleId="WW8Num8z4">
    <w:name w:val="WW8Num8z4"/>
    <w:rsid w:val="0061517F"/>
  </w:style>
  <w:style w:type="character" w:customStyle="1" w:styleId="WW8Num8z5">
    <w:name w:val="WW8Num8z5"/>
    <w:rsid w:val="0061517F"/>
  </w:style>
  <w:style w:type="character" w:customStyle="1" w:styleId="WW8Num8z6">
    <w:name w:val="WW8Num8z6"/>
    <w:rsid w:val="0061517F"/>
  </w:style>
  <w:style w:type="character" w:customStyle="1" w:styleId="WW8Num8z7">
    <w:name w:val="WW8Num8z7"/>
    <w:rsid w:val="0061517F"/>
  </w:style>
  <w:style w:type="character" w:customStyle="1" w:styleId="WW8Num8z8">
    <w:name w:val="WW8Num8z8"/>
    <w:rsid w:val="0061517F"/>
  </w:style>
  <w:style w:type="character" w:customStyle="1" w:styleId="WW8Num9z0">
    <w:name w:val="WW8Num9z0"/>
    <w:rsid w:val="0061517F"/>
    <w:rPr>
      <w:rFonts w:hint="default"/>
    </w:rPr>
  </w:style>
  <w:style w:type="character" w:customStyle="1" w:styleId="WW8Num9z1">
    <w:name w:val="WW8Num9z1"/>
    <w:rsid w:val="0061517F"/>
    <w:rPr>
      <w:rFonts w:hint="default"/>
      <w:b/>
    </w:rPr>
  </w:style>
  <w:style w:type="character" w:customStyle="1" w:styleId="WW8Num10z0">
    <w:name w:val="WW8Num10z0"/>
    <w:rsid w:val="0061517F"/>
    <w:rPr>
      <w:rFonts w:hint="default"/>
    </w:rPr>
  </w:style>
  <w:style w:type="character" w:customStyle="1" w:styleId="WW8Num10z1">
    <w:name w:val="WW8Num10z1"/>
    <w:rsid w:val="0061517F"/>
  </w:style>
  <w:style w:type="character" w:customStyle="1" w:styleId="WW8Num10z2">
    <w:name w:val="WW8Num10z2"/>
    <w:rsid w:val="0061517F"/>
  </w:style>
  <w:style w:type="character" w:customStyle="1" w:styleId="WW8Num10z3">
    <w:name w:val="WW8Num10z3"/>
    <w:rsid w:val="0061517F"/>
  </w:style>
  <w:style w:type="character" w:customStyle="1" w:styleId="WW8Num10z4">
    <w:name w:val="WW8Num10z4"/>
    <w:rsid w:val="0061517F"/>
  </w:style>
  <w:style w:type="character" w:customStyle="1" w:styleId="WW8Num10z5">
    <w:name w:val="WW8Num10z5"/>
    <w:rsid w:val="0061517F"/>
  </w:style>
  <w:style w:type="character" w:customStyle="1" w:styleId="WW8Num10z6">
    <w:name w:val="WW8Num10z6"/>
    <w:rsid w:val="0061517F"/>
  </w:style>
  <w:style w:type="character" w:customStyle="1" w:styleId="WW8Num10z7">
    <w:name w:val="WW8Num10z7"/>
    <w:rsid w:val="0061517F"/>
  </w:style>
  <w:style w:type="character" w:customStyle="1" w:styleId="WW8Num10z8">
    <w:name w:val="WW8Num10z8"/>
    <w:rsid w:val="0061517F"/>
  </w:style>
  <w:style w:type="character" w:customStyle="1" w:styleId="WW8Num11z0">
    <w:name w:val="WW8Num11z0"/>
    <w:rsid w:val="0061517F"/>
  </w:style>
  <w:style w:type="character" w:customStyle="1" w:styleId="WW8Num11z1">
    <w:name w:val="WW8Num11z1"/>
    <w:rsid w:val="0061517F"/>
  </w:style>
  <w:style w:type="character" w:customStyle="1" w:styleId="WW8Num11z2">
    <w:name w:val="WW8Num11z2"/>
    <w:rsid w:val="0061517F"/>
  </w:style>
  <w:style w:type="character" w:customStyle="1" w:styleId="WW8Num11z3">
    <w:name w:val="WW8Num11z3"/>
    <w:rsid w:val="0061517F"/>
  </w:style>
  <w:style w:type="character" w:customStyle="1" w:styleId="WW8Num11z4">
    <w:name w:val="WW8Num11z4"/>
    <w:rsid w:val="0061517F"/>
  </w:style>
  <w:style w:type="character" w:customStyle="1" w:styleId="WW8Num11z5">
    <w:name w:val="WW8Num11z5"/>
    <w:rsid w:val="0061517F"/>
  </w:style>
  <w:style w:type="character" w:customStyle="1" w:styleId="WW8Num11z6">
    <w:name w:val="WW8Num11z6"/>
    <w:rsid w:val="0061517F"/>
  </w:style>
  <w:style w:type="character" w:customStyle="1" w:styleId="WW8Num11z7">
    <w:name w:val="WW8Num11z7"/>
    <w:rsid w:val="0061517F"/>
  </w:style>
  <w:style w:type="character" w:customStyle="1" w:styleId="WW8Num11z8">
    <w:name w:val="WW8Num11z8"/>
    <w:rsid w:val="0061517F"/>
  </w:style>
  <w:style w:type="character" w:customStyle="1" w:styleId="WW8Num12z0">
    <w:name w:val="WW8Num12z0"/>
    <w:rsid w:val="0061517F"/>
  </w:style>
  <w:style w:type="character" w:customStyle="1" w:styleId="WW8Num12z1">
    <w:name w:val="WW8Num12z1"/>
    <w:rsid w:val="0061517F"/>
  </w:style>
  <w:style w:type="character" w:customStyle="1" w:styleId="WW8Num12z2">
    <w:name w:val="WW8Num12z2"/>
    <w:rsid w:val="0061517F"/>
  </w:style>
  <w:style w:type="character" w:customStyle="1" w:styleId="WW8Num12z3">
    <w:name w:val="WW8Num12z3"/>
    <w:rsid w:val="0061517F"/>
  </w:style>
  <w:style w:type="character" w:customStyle="1" w:styleId="WW8Num12z4">
    <w:name w:val="WW8Num12z4"/>
    <w:rsid w:val="0061517F"/>
  </w:style>
  <w:style w:type="character" w:customStyle="1" w:styleId="WW8Num12z5">
    <w:name w:val="WW8Num12z5"/>
    <w:rsid w:val="0061517F"/>
  </w:style>
  <w:style w:type="character" w:customStyle="1" w:styleId="WW8Num12z6">
    <w:name w:val="WW8Num12z6"/>
    <w:rsid w:val="0061517F"/>
  </w:style>
  <w:style w:type="character" w:customStyle="1" w:styleId="WW8Num12z7">
    <w:name w:val="WW8Num12z7"/>
    <w:rsid w:val="0061517F"/>
  </w:style>
  <w:style w:type="character" w:customStyle="1" w:styleId="WW8Num12z8">
    <w:name w:val="WW8Num12z8"/>
    <w:rsid w:val="0061517F"/>
  </w:style>
  <w:style w:type="character" w:customStyle="1" w:styleId="WW8Num13z0">
    <w:name w:val="WW8Num13z0"/>
    <w:rsid w:val="0061517F"/>
    <w:rPr>
      <w:rFonts w:hint="default"/>
    </w:rPr>
  </w:style>
  <w:style w:type="character" w:customStyle="1" w:styleId="WW8Num13z1">
    <w:name w:val="WW8Num13z1"/>
    <w:rsid w:val="0061517F"/>
  </w:style>
  <w:style w:type="character" w:customStyle="1" w:styleId="WW8Num13z2">
    <w:name w:val="WW8Num13z2"/>
    <w:rsid w:val="0061517F"/>
  </w:style>
  <w:style w:type="character" w:customStyle="1" w:styleId="WW8Num13z3">
    <w:name w:val="WW8Num13z3"/>
    <w:rsid w:val="0061517F"/>
  </w:style>
  <w:style w:type="character" w:customStyle="1" w:styleId="WW8Num13z4">
    <w:name w:val="WW8Num13z4"/>
    <w:rsid w:val="0061517F"/>
  </w:style>
  <w:style w:type="character" w:customStyle="1" w:styleId="WW8Num13z5">
    <w:name w:val="WW8Num13z5"/>
    <w:rsid w:val="0061517F"/>
  </w:style>
  <w:style w:type="character" w:customStyle="1" w:styleId="WW8Num13z6">
    <w:name w:val="WW8Num13z6"/>
    <w:rsid w:val="0061517F"/>
  </w:style>
  <w:style w:type="character" w:customStyle="1" w:styleId="WW8Num13z7">
    <w:name w:val="WW8Num13z7"/>
    <w:rsid w:val="0061517F"/>
  </w:style>
  <w:style w:type="character" w:customStyle="1" w:styleId="WW8Num13z8">
    <w:name w:val="WW8Num13z8"/>
    <w:rsid w:val="0061517F"/>
  </w:style>
  <w:style w:type="character" w:customStyle="1" w:styleId="WW8Num14z0">
    <w:name w:val="WW8Num14z0"/>
    <w:rsid w:val="0061517F"/>
  </w:style>
  <w:style w:type="character" w:customStyle="1" w:styleId="WW8Num14z1">
    <w:name w:val="WW8Num14z1"/>
    <w:rsid w:val="0061517F"/>
    <w:rPr>
      <w:rFonts w:ascii="Calibri" w:eastAsia="Times New Roman" w:hAnsi="Calibri" w:cs="Times New Roman"/>
    </w:rPr>
  </w:style>
  <w:style w:type="character" w:customStyle="1" w:styleId="WW8Num14z2">
    <w:name w:val="WW8Num14z2"/>
    <w:rsid w:val="0061517F"/>
  </w:style>
  <w:style w:type="character" w:customStyle="1" w:styleId="WW8Num14z3">
    <w:name w:val="WW8Num14z3"/>
    <w:rsid w:val="0061517F"/>
  </w:style>
  <w:style w:type="character" w:customStyle="1" w:styleId="WW8Num14z4">
    <w:name w:val="WW8Num14z4"/>
    <w:rsid w:val="0061517F"/>
  </w:style>
  <w:style w:type="character" w:customStyle="1" w:styleId="WW8Num14z5">
    <w:name w:val="WW8Num14z5"/>
    <w:rsid w:val="0061517F"/>
  </w:style>
  <w:style w:type="character" w:customStyle="1" w:styleId="WW8Num14z6">
    <w:name w:val="WW8Num14z6"/>
    <w:rsid w:val="0061517F"/>
  </w:style>
  <w:style w:type="character" w:customStyle="1" w:styleId="WW8Num14z7">
    <w:name w:val="WW8Num14z7"/>
    <w:rsid w:val="0061517F"/>
  </w:style>
  <w:style w:type="character" w:customStyle="1" w:styleId="WW8Num14z8">
    <w:name w:val="WW8Num14z8"/>
    <w:rsid w:val="0061517F"/>
  </w:style>
  <w:style w:type="character" w:customStyle="1" w:styleId="WW8Num15z0">
    <w:name w:val="WW8Num15z0"/>
    <w:rsid w:val="0061517F"/>
    <w:rPr>
      <w:rFonts w:hint="default"/>
    </w:rPr>
  </w:style>
  <w:style w:type="character" w:customStyle="1" w:styleId="WW8Num15z1">
    <w:name w:val="WW8Num15z1"/>
    <w:rsid w:val="0061517F"/>
  </w:style>
  <w:style w:type="character" w:customStyle="1" w:styleId="WW8Num15z2">
    <w:name w:val="WW8Num15z2"/>
    <w:rsid w:val="0061517F"/>
  </w:style>
  <w:style w:type="character" w:customStyle="1" w:styleId="WW8Num15z3">
    <w:name w:val="WW8Num15z3"/>
    <w:rsid w:val="0061517F"/>
  </w:style>
  <w:style w:type="character" w:customStyle="1" w:styleId="WW8Num15z4">
    <w:name w:val="WW8Num15z4"/>
    <w:rsid w:val="0061517F"/>
  </w:style>
  <w:style w:type="character" w:customStyle="1" w:styleId="WW8Num15z5">
    <w:name w:val="WW8Num15z5"/>
    <w:rsid w:val="0061517F"/>
  </w:style>
  <w:style w:type="character" w:customStyle="1" w:styleId="WW8Num15z6">
    <w:name w:val="WW8Num15z6"/>
    <w:rsid w:val="0061517F"/>
  </w:style>
  <w:style w:type="character" w:customStyle="1" w:styleId="WW8Num15z7">
    <w:name w:val="WW8Num15z7"/>
    <w:rsid w:val="0061517F"/>
  </w:style>
  <w:style w:type="character" w:customStyle="1" w:styleId="WW8Num15z8">
    <w:name w:val="WW8Num15z8"/>
    <w:rsid w:val="0061517F"/>
  </w:style>
  <w:style w:type="character" w:customStyle="1" w:styleId="WW8Num16z0">
    <w:name w:val="WW8Num16z0"/>
    <w:rsid w:val="0061517F"/>
  </w:style>
  <w:style w:type="character" w:customStyle="1" w:styleId="WW8Num16z1">
    <w:name w:val="WW8Num16z1"/>
    <w:rsid w:val="0061517F"/>
  </w:style>
  <w:style w:type="character" w:customStyle="1" w:styleId="WW8Num16z2">
    <w:name w:val="WW8Num16z2"/>
    <w:rsid w:val="0061517F"/>
  </w:style>
  <w:style w:type="character" w:customStyle="1" w:styleId="WW8Num16z3">
    <w:name w:val="WW8Num16z3"/>
    <w:rsid w:val="0061517F"/>
  </w:style>
  <w:style w:type="character" w:customStyle="1" w:styleId="WW8Num16z4">
    <w:name w:val="WW8Num16z4"/>
    <w:rsid w:val="0061517F"/>
  </w:style>
  <w:style w:type="character" w:customStyle="1" w:styleId="WW8Num16z5">
    <w:name w:val="WW8Num16z5"/>
    <w:rsid w:val="0061517F"/>
  </w:style>
  <w:style w:type="character" w:customStyle="1" w:styleId="WW8Num16z6">
    <w:name w:val="WW8Num16z6"/>
    <w:rsid w:val="0061517F"/>
  </w:style>
  <w:style w:type="character" w:customStyle="1" w:styleId="WW8Num16z7">
    <w:name w:val="WW8Num16z7"/>
    <w:rsid w:val="0061517F"/>
  </w:style>
  <w:style w:type="character" w:customStyle="1" w:styleId="WW8Num16z8">
    <w:name w:val="WW8Num16z8"/>
    <w:rsid w:val="0061517F"/>
  </w:style>
  <w:style w:type="character" w:customStyle="1" w:styleId="WW8Num17z0">
    <w:name w:val="WW8Num17z0"/>
    <w:rsid w:val="0061517F"/>
  </w:style>
  <w:style w:type="character" w:customStyle="1" w:styleId="WW8Num17z1">
    <w:name w:val="WW8Num17z1"/>
    <w:rsid w:val="0061517F"/>
  </w:style>
  <w:style w:type="character" w:customStyle="1" w:styleId="WW8Num17z2">
    <w:name w:val="WW8Num17z2"/>
    <w:rsid w:val="0061517F"/>
  </w:style>
  <w:style w:type="character" w:customStyle="1" w:styleId="WW8Num17z3">
    <w:name w:val="WW8Num17z3"/>
    <w:rsid w:val="0061517F"/>
  </w:style>
  <w:style w:type="character" w:customStyle="1" w:styleId="WW8Num17z4">
    <w:name w:val="WW8Num17z4"/>
    <w:rsid w:val="0061517F"/>
  </w:style>
  <w:style w:type="character" w:customStyle="1" w:styleId="WW8Num17z5">
    <w:name w:val="WW8Num17z5"/>
    <w:rsid w:val="0061517F"/>
  </w:style>
  <w:style w:type="character" w:customStyle="1" w:styleId="WW8Num17z6">
    <w:name w:val="WW8Num17z6"/>
    <w:rsid w:val="0061517F"/>
  </w:style>
  <w:style w:type="character" w:customStyle="1" w:styleId="WW8Num17z7">
    <w:name w:val="WW8Num17z7"/>
    <w:rsid w:val="0061517F"/>
  </w:style>
  <w:style w:type="character" w:customStyle="1" w:styleId="WW8Num17z8">
    <w:name w:val="WW8Num17z8"/>
    <w:rsid w:val="0061517F"/>
  </w:style>
  <w:style w:type="character" w:customStyle="1" w:styleId="WW8Num18z0">
    <w:name w:val="WW8Num18z0"/>
    <w:rsid w:val="0061517F"/>
    <w:rPr>
      <w:rFonts w:ascii="Symbol" w:hAnsi="Symbol" w:cs="Symbol" w:hint="default"/>
    </w:rPr>
  </w:style>
  <w:style w:type="character" w:customStyle="1" w:styleId="WW8Num18z1">
    <w:name w:val="WW8Num18z1"/>
    <w:rsid w:val="0061517F"/>
    <w:rPr>
      <w:rFonts w:ascii="Courier New" w:hAnsi="Courier New" w:cs="Courier New" w:hint="default"/>
    </w:rPr>
  </w:style>
  <w:style w:type="character" w:customStyle="1" w:styleId="WW8Num18z2">
    <w:name w:val="WW8Num18z2"/>
    <w:rsid w:val="0061517F"/>
    <w:rPr>
      <w:rFonts w:ascii="Wingdings" w:hAnsi="Wingdings" w:cs="Wingdings" w:hint="default"/>
    </w:rPr>
  </w:style>
  <w:style w:type="character" w:customStyle="1" w:styleId="WW8NumSt11z0">
    <w:name w:val="WW8NumSt11z0"/>
    <w:rsid w:val="0061517F"/>
    <w:rPr>
      <w:rFonts w:ascii="Wingdings 2" w:hAnsi="Wingdings 2" w:cs="Wingdings 2" w:hint="default"/>
    </w:rPr>
  </w:style>
  <w:style w:type="character" w:customStyle="1" w:styleId="Domylnaczcionkaakapitu3">
    <w:name w:val="Domyślna czcionka akapitu3"/>
    <w:rsid w:val="0061517F"/>
  </w:style>
  <w:style w:type="character" w:customStyle="1" w:styleId="Absatz-Standardschriftart">
    <w:name w:val="Absatz-Standardschriftart"/>
    <w:rsid w:val="0061517F"/>
  </w:style>
  <w:style w:type="character" w:customStyle="1" w:styleId="WW-Absatz-Standardschriftart">
    <w:name w:val="WW-Absatz-Standardschriftart"/>
    <w:rsid w:val="0061517F"/>
  </w:style>
  <w:style w:type="character" w:customStyle="1" w:styleId="Domylnaczcionkaakapitu2">
    <w:name w:val="Domyślna czcionka akapitu2"/>
    <w:rsid w:val="0061517F"/>
  </w:style>
  <w:style w:type="character" w:customStyle="1" w:styleId="WW-Absatz-Standardschriftart1">
    <w:name w:val="WW-Absatz-Standardschriftart1"/>
    <w:rsid w:val="0061517F"/>
  </w:style>
  <w:style w:type="character" w:customStyle="1" w:styleId="WW-Absatz-Standardschriftart11">
    <w:name w:val="WW-Absatz-Standardschriftart11"/>
    <w:rsid w:val="0061517F"/>
  </w:style>
  <w:style w:type="character" w:customStyle="1" w:styleId="WW-Absatz-Standardschriftart111">
    <w:name w:val="WW-Absatz-Standardschriftart111"/>
    <w:rsid w:val="0061517F"/>
  </w:style>
  <w:style w:type="character" w:customStyle="1" w:styleId="WW8NumSt1z0">
    <w:name w:val="WW8NumSt1z0"/>
    <w:rsid w:val="0061517F"/>
    <w:rPr>
      <w:rFonts w:ascii="Thorndale" w:hAnsi="Thorndale" w:cs="Thorndale"/>
    </w:rPr>
  </w:style>
  <w:style w:type="character" w:customStyle="1" w:styleId="WW8NumSt2z0">
    <w:name w:val="WW8NumSt2z0"/>
    <w:rsid w:val="0061517F"/>
    <w:rPr>
      <w:rFonts w:ascii="Thorndale" w:hAnsi="Thorndale" w:cs="Thorndale"/>
    </w:rPr>
  </w:style>
  <w:style w:type="character" w:customStyle="1" w:styleId="WW8NumSt3z0">
    <w:name w:val="WW8NumSt3z0"/>
    <w:rsid w:val="0061517F"/>
    <w:rPr>
      <w:rFonts w:ascii="Thorndale" w:hAnsi="Thorndale" w:cs="Thorndale"/>
    </w:rPr>
  </w:style>
  <w:style w:type="character" w:customStyle="1" w:styleId="WW8NumSt4z0">
    <w:name w:val="WW8NumSt4z0"/>
    <w:rsid w:val="0061517F"/>
    <w:rPr>
      <w:rFonts w:ascii="Thorndale" w:hAnsi="Thorndale" w:cs="Thorndale"/>
    </w:rPr>
  </w:style>
  <w:style w:type="character" w:customStyle="1" w:styleId="WW8NumSt5z0">
    <w:name w:val="WW8NumSt5z0"/>
    <w:rsid w:val="0061517F"/>
    <w:rPr>
      <w:rFonts w:ascii="Symbol" w:hAnsi="Symbol" w:cs="Symbol"/>
    </w:rPr>
  </w:style>
  <w:style w:type="character" w:customStyle="1" w:styleId="WW8NumSt6z0">
    <w:name w:val="WW8NumSt6z0"/>
    <w:rsid w:val="0061517F"/>
    <w:rPr>
      <w:rFonts w:ascii="Symbol" w:hAnsi="Symbol" w:cs="Symbol"/>
    </w:rPr>
  </w:style>
  <w:style w:type="character" w:customStyle="1" w:styleId="WW8NumSt7z0">
    <w:name w:val="WW8NumSt7z0"/>
    <w:rsid w:val="0061517F"/>
    <w:rPr>
      <w:rFonts w:ascii="Symbol" w:hAnsi="Symbol" w:cs="Symbol"/>
    </w:rPr>
  </w:style>
  <w:style w:type="character" w:customStyle="1" w:styleId="WW8NumSt8z0">
    <w:name w:val="WW8NumSt8z0"/>
    <w:rsid w:val="0061517F"/>
    <w:rPr>
      <w:rFonts w:ascii="Symbol" w:hAnsi="Symbol" w:cs="Symbol"/>
    </w:rPr>
  </w:style>
  <w:style w:type="character" w:customStyle="1" w:styleId="Domylnaczcionkaakapitu1">
    <w:name w:val="Domyślna czcionka akapitu1"/>
    <w:rsid w:val="0061517F"/>
  </w:style>
  <w:style w:type="character" w:customStyle="1" w:styleId="Domylnaczcionkaakapitu10">
    <w:name w:val="Domy?lna czcionka akapitu1"/>
    <w:rsid w:val="0061517F"/>
  </w:style>
  <w:style w:type="character" w:customStyle="1" w:styleId="Znakiprzypiswdolnych">
    <w:name w:val="Znaki przypisów dolnych"/>
    <w:rsid w:val="0061517F"/>
    <w:rPr>
      <w:vertAlign w:val="superscript"/>
    </w:rPr>
  </w:style>
  <w:style w:type="character" w:customStyle="1" w:styleId="Symbolewypunktowania">
    <w:name w:val="Symbole wypunktowania"/>
    <w:rsid w:val="0061517F"/>
    <w:rPr>
      <w:rFonts w:ascii="StarSymbol" w:eastAsia="StarSymbol" w:hAnsi="StarSymbol" w:cs="StarSymbol"/>
      <w:sz w:val="18"/>
    </w:rPr>
  </w:style>
  <w:style w:type="character" w:customStyle="1" w:styleId="Znakinumeracji">
    <w:name w:val="Znaki numeracji"/>
    <w:rsid w:val="0061517F"/>
  </w:style>
  <w:style w:type="character" w:styleId="Numerstrony">
    <w:name w:val="page number"/>
    <w:basedOn w:val="Domylnaczcionkaakapitu1"/>
    <w:rsid w:val="0061517F"/>
  </w:style>
  <w:style w:type="character" w:customStyle="1" w:styleId="Odwoaniedokomentarza1">
    <w:name w:val="Odwołanie do komentarza1"/>
    <w:rsid w:val="0061517F"/>
    <w:rPr>
      <w:sz w:val="16"/>
      <w:szCs w:val="16"/>
    </w:rPr>
  </w:style>
  <w:style w:type="character" w:customStyle="1" w:styleId="TekstpodstawowywcityZnak">
    <w:name w:val="Tekst podstawowy wcięty Znak"/>
    <w:rsid w:val="0061517F"/>
    <w:rPr>
      <w:kern w:val="1"/>
      <w:sz w:val="24"/>
    </w:rPr>
  </w:style>
  <w:style w:type="character" w:styleId="Uwydatnienie">
    <w:name w:val="Emphasis"/>
    <w:qFormat/>
    <w:rsid w:val="0061517F"/>
    <w:rPr>
      <w:i/>
      <w:iCs/>
    </w:rPr>
  </w:style>
  <w:style w:type="character" w:customStyle="1" w:styleId="Odwoaniedokomentarza2">
    <w:name w:val="Odwołanie do komentarza2"/>
    <w:rsid w:val="0061517F"/>
    <w:rPr>
      <w:sz w:val="16"/>
      <w:szCs w:val="16"/>
    </w:rPr>
  </w:style>
  <w:style w:type="character" w:customStyle="1" w:styleId="TekstkomentarzaZnak">
    <w:name w:val="Tekst komentarza Znak"/>
    <w:rsid w:val="0061517F"/>
    <w:rPr>
      <w:kern w:val="1"/>
    </w:rPr>
  </w:style>
  <w:style w:type="character" w:customStyle="1" w:styleId="TekstprzypisudolnegoZnak">
    <w:name w:val="Tekst przypisu dolnego Znak"/>
    <w:rsid w:val="0061517F"/>
    <w:rPr>
      <w:rFonts w:ascii="Trebuchet MS" w:hAnsi="Trebuchet MS" w:cs="Trebuchet MS"/>
    </w:rPr>
  </w:style>
  <w:style w:type="character" w:customStyle="1" w:styleId="Odwoanieprzypisudolnego1">
    <w:name w:val="Odwołanie przypisu dolnego1"/>
    <w:rsid w:val="0061517F"/>
    <w:rPr>
      <w:vertAlign w:val="superscript"/>
    </w:rPr>
  </w:style>
  <w:style w:type="paragraph" w:customStyle="1" w:styleId="Nagwek30">
    <w:name w:val="Nagłówek3"/>
    <w:basedOn w:val="Normalny"/>
    <w:next w:val="Tekstpodstawowy"/>
    <w:rsid w:val="0061517F"/>
    <w:pPr>
      <w:keepNext/>
      <w:widowControl w:val="0"/>
      <w:suppressAutoHyphens/>
      <w:overflowPunct w:val="0"/>
      <w:autoSpaceDE w:val="0"/>
      <w:spacing w:before="240" w:after="120" w:line="240" w:lineRule="auto"/>
      <w:textAlignment w:val="baseline"/>
    </w:pPr>
    <w:rPr>
      <w:rFonts w:ascii="Times New Roman" w:eastAsia="Microsoft YaHei" w:hAnsi="Times New Roman" w:cs="Mangal"/>
      <w:kern w:val="1"/>
      <w:sz w:val="28"/>
      <w:szCs w:val="28"/>
      <w:lang w:eastAsia="zh-CN"/>
    </w:rPr>
  </w:style>
  <w:style w:type="paragraph" w:styleId="Legenda">
    <w:name w:val="caption"/>
    <w:basedOn w:val="Normalny"/>
    <w:qFormat/>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cs="Mangal"/>
      <w:i/>
      <w:iCs/>
      <w:kern w:val="1"/>
      <w:sz w:val="24"/>
      <w:szCs w:val="24"/>
      <w:lang w:eastAsia="zh-CN"/>
    </w:rPr>
  </w:style>
  <w:style w:type="paragraph" w:customStyle="1" w:styleId="Indeks">
    <w:name w:val="Indeks"/>
    <w:basedOn w:val="Normalny"/>
    <w:rsid w:val="0061517F"/>
    <w:pPr>
      <w:widowControl w:val="0"/>
      <w:suppressLineNumbers/>
      <w:suppressAutoHyphens/>
      <w:overflowPunct w:val="0"/>
      <w:autoSpaceDE w:val="0"/>
      <w:spacing w:after="0" w:line="240" w:lineRule="auto"/>
      <w:textAlignment w:val="baseline"/>
    </w:pPr>
    <w:rPr>
      <w:rFonts w:ascii="Times New Roman" w:eastAsia="Times New Roman" w:hAnsi="Times New Roman"/>
      <w:kern w:val="1"/>
      <w:sz w:val="24"/>
      <w:szCs w:val="20"/>
      <w:lang w:eastAsia="zh-CN"/>
    </w:rPr>
  </w:style>
  <w:style w:type="paragraph" w:customStyle="1" w:styleId="Nagwek20">
    <w:name w:val="Nagłówek2"/>
    <w:basedOn w:val="Normalny"/>
    <w:next w:val="Tekstpodstawowy"/>
    <w:rsid w:val="0061517F"/>
    <w:pPr>
      <w:keepNext/>
      <w:widowControl w:val="0"/>
      <w:suppressAutoHyphens/>
      <w:overflowPunct w:val="0"/>
      <w:autoSpaceDE w:val="0"/>
      <w:spacing w:before="240" w:after="120" w:line="240" w:lineRule="auto"/>
      <w:textAlignment w:val="baseline"/>
    </w:pPr>
    <w:rPr>
      <w:rFonts w:ascii="Arial" w:eastAsia="MS Mincho" w:hAnsi="Arial" w:cs="Tahoma"/>
      <w:kern w:val="1"/>
      <w:sz w:val="28"/>
      <w:szCs w:val="28"/>
      <w:lang w:eastAsia="zh-CN"/>
    </w:rPr>
  </w:style>
  <w:style w:type="paragraph" w:customStyle="1" w:styleId="Podpis2">
    <w:name w:val="Podpis2"/>
    <w:basedOn w:val="Normalny"/>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cs="Tahoma"/>
      <w:i/>
      <w:iCs/>
      <w:kern w:val="1"/>
      <w:sz w:val="24"/>
      <w:szCs w:val="24"/>
      <w:lang w:eastAsia="zh-CN"/>
    </w:rPr>
  </w:style>
  <w:style w:type="paragraph" w:customStyle="1" w:styleId="Nagwek10">
    <w:name w:val="Nagłówek1"/>
    <w:basedOn w:val="Normalny"/>
    <w:next w:val="Tekstpodstawowy"/>
    <w:rsid w:val="0061517F"/>
    <w:pPr>
      <w:keepNext/>
      <w:widowControl w:val="0"/>
      <w:suppressAutoHyphens/>
      <w:overflowPunct w:val="0"/>
      <w:autoSpaceDE w:val="0"/>
      <w:spacing w:before="240" w:after="120" w:line="240" w:lineRule="auto"/>
      <w:textAlignment w:val="baseline"/>
    </w:pPr>
    <w:rPr>
      <w:rFonts w:ascii="Arial" w:eastAsia="MS Mincho" w:hAnsi="Arial" w:cs="Tahoma"/>
      <w:kern w:val="1"/>
      <w:sz w:val="28"/>
      <w:szCs w:val="28"/>
      <w:lang w:eastAsia="zh-CN"/>
    </w:rPr>
  </w:style>
  <w:style w:type="paragraph" w:customStyle="1" w:styleId="Podpis1">
    <w:name w:val="Podpis1"/>
    <w:basedOn w:val="Normalny"/>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cs="Tahoma"/>
      <w:i/>
      <w:iCs/>
      <w:kern w:val="1"/>
      <w:sz w:val="24"/>
      <w:szCs w:val="24"/>
      <w:lang w:eastAsia="zh-CN"/>
    </w:rPr>
  </w:style>
  <w:style w:type="paragraph" w:styleId="Podpis">
    <w:name w:val="Signature"/>
    <w:basedOn w:val="Normalny"/>
    <w:link w:val="PodpisZnak"/>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i/>
      <w:kern w:val="1"/>
      <w:sz w:val="24"/>
      <w:szCs w:val="20"/>
      <w:lang w:eastAsia="zh-CN"/>
    </w:rPr>
  </w:style>
  <w:style w:type="character" w:customStyle="1" w:styleId="PodpisZnak">
    <w:name w:val="Podpis Znak"/>
    <w:link w:val="Podpis"/>
    <w:rsid w:val="0061517F"/>
    <w:rPr>
      <w:rFonts w:ascii="Times New Roman" w:eastAsia="Times New Roman" w:hAnsi="Times New Roman"/>
      <w:i/>
      <w:kern w:val="1"/>
      <w:sz w:val="24"/>
      <w:lang w:eastAsia="zh-CN"/>
    </w:rPr>
  </w:style>
  <w:style w:type="paragraph" w:customStyle="1" w:styleId="Wcicielisty">
    <w:name w:val="Wci?cie listy"/>
    <w:basedOn w:val="Tekstpodstawowy"/>
    <w:rsid w:val="0061517F"/>
    <w:pPr>
      <w:tabs>
        <w:tab w:val="left" w:pos="2835"/>
      </w:tabs>
      <w:ind w:left="2835" w:hanging="2551"/>
    </w:pPr>
  </w:style>
  <w:style w:type="paragraph" w:styleId="Tekstpodstawowywcity">
    <w:name w:val="Body Text Indent"/>
    <w:basedOn w:val="Tekstpodstawowy"/>
    <w:link w:val="TekstpodstawowywcityZnak1"/>
    <w:rsid w:val="0061517F"/>
    <w:pPr>
      <w:ind w:left="283"/>
    </w:pPr>
  </w:style>
  <w:style w:type="character" w:customStyle="1" w:styleId="TekstpodstawowywcityZnak1">
    <w:name w:val="Tekst podstawowy wcięty Znak1"/>
    <w:link w:val="Tekstpodstawowywcity"/>
    <w:rsid w:val="0061517F"/>
    <w:rPr>
      <w:rFonts w:ascii="Times New Roman" w:eastAsia="Times New Roman" w:hAnsi="Times New Roman"/>
      <w:kern w:val="1"/>
      <w:sz w:val="24"/>
      <w:lang w:eastAsia="zh-CN"/>
    </w:rPr>
  </w:style>
  <w:style w:type="paragraph" w:customStyle="1" w:styleId="Zawartotabeli">
    <w:name w:val="Zawarto?? tabeli"/>
    <w:basedOn w:val="Normalny"/>
    <w:rsid w:val="0061517F"/>
    <w:pPr>
      <w:widowControl w:val="0"/>
      <w:suppressLineNumbers/>
      <w:suppressAutoHyphens/>
      <w:overflowPunct w:val="0"/>
      <w:autoSpaceDE w:val="0"/>
      <w:spacing w:after="0" w:line="240" w:lineRule="auto"/>
      <w:textAlignment w:val="baseline"/>
    </w:pPr>
    <w:rPr>
      <w:rFonts w:ascii="Times New Roman" w:eastAsia="Times New Roman" w:hAnsi="Times New Roman"/>
      <w:kern w:val="1"/>
      <w:sz w:val="24"/>
      <w:szCs w:val="20"/>
      <w:lang w:eastAsia="zh-CN"/>
    </w:rPr>
  </w:style>
  <w:style w:type="paragraph" w:styleId="NormalnyWeb">
    <w:name w:val="Normal (Web)"/>
    <w:basedOn w:val="Normalny"/>
    <w:uiPriority w:val="99"/>
    <w:rsid w:val="0061517F"/>
    <w:pPr>
      <w:widowControl w:val="0"/>
      <w:suppressAutoHyphens/>
      <w:overflowPunct w:val="0"/>
      <w:autoSpaceDE w:val="0"/>
      <w:spacing w:before="280" w:after="280" w:line="360" w:lineRule="atLeast"/>
      <w:jc w:val="both"/>
      <w:textAlignment w:val="baseline"/>
    </w:pPr>
    <w:rPr>
      <w:rFonts w:ascii="Arial Unicode MS" w:eastAsia="Arial Unicode MS" w:hAnsi="Arial Unicode MS" w:cs="Arial Unicode MS"/>
      <w:kern w:val="1"/>
      <w:sz w:val="20"/>
      <w:szCs w:val="20"/>
      <w:lang w:eastAsia="zh-CN"/>
    </w:rPr>
  </w:style>
  <w:style w:type="paragraph" w:customStyle="1" w:styleId="Tekstpodstawowy21">
    <w:name w:val="Tekst podstawowy 21"/>
    <w:basedOn w:val="Normalny"/>
    <w:rsid w:val="0061517F"/>
    <w:pPr>
      <w:widowControl w:val="0"/>
      <w:suppressAutoHyphens/>
      <w:overflowPunct w:val="0"/>
      <w:autoSpaceDE w:val="0"/>
      <w:spacing w:after="120" w:line="480" w:lineRule="auto"/>
      <w:textAlignment w:val="baseline"/>
    </w:pPr>
    <w:rPr>
      <w:rFonts w:ascii="Times New Roman" w:eastAsia="Times New Roman" w:hAnsi="Times New Roman"/>
      <w:kern w:val="1"/>
      <w:sz w:val="24"/>
      <w:szCs w:val="20"/>
      <w:lang w:eastAsia="zh-CN"/>
    </w:rPr>
  </w:style>
  <w:style w:type="paragraph" w:customStyle="1" w:styleId="Lista21">
    <w:name w:val="Lista 21"/>
    <w:basedOn w:val="Normalny"/>
    <w:rsid w:val="0061517F"/>
    <w:pPr>
      <w:widowControl w:val="0"/>
      <w:overflowPunct w:val="0"/>
      <w:autoSpaceDE w:val="0"/>
      <w:spacing w:after="0" w:line="240" w:lineRule="auto"/>
      <w:ind w:left="566" w:hanging="283"/>
      <w:textAlignment w:val="baseline"/>
    </w:pPr>
    <w:rPr>
      <w:rFonts w:ascii="Arial" w:eastAsia="Times New Roman" w:hAnsi="Arial" w:cs="Arial"/>
      <w:kern w:val="1"/>
      <w:sz w:val="24"/>
      <w:szCs w:val="20"/>
      <w:lang w:eastAsia="zh-CN"/>
    </w:rPr>
  </w:style>
  <w:style w:type="paragraph" w:customStyle="1" w:styleId="Zawartotabeli0">
    <w:name w:val="Zawartość tabeli"/>
    <w:basedOn w:val="Normalny"/>
    <w:rsid w:val="0061517F"/>
    <w:pPr>
      <w:widowControl w:val="0"/>
      <w:suppressLineNumbers/>
      <w:suppressAutoHyphens/>
      <w:overflowPunct w:val="0"/>
      <w:autoSpaceDE w:val="0"/>
      <w:spacing w:after="0" w:line="240" w:lineRule="auto"/>
      <w:textAlignment w:val="baseline"/>
    </w:pPr>
    <w:rPr>
      <w:rFonts w:ascii="Times New Roman" w:eastAsia="Times New Roman" w:hAnsi="Times New Roman"/>
      <w:kern w:val="1"/>
      <w:sz w:val="24"/>
      <w:szCs w:val="20"/>
      <w:lang w:eastAsia="zh-CN"/>
    </w:rPr>
  </w:style>
  <w:style w:type="paragraph" w:customStyle="1" w:styleId="Nagwektabeli">
    <w:name w:val="Nagłówek tabeli"/>
    <w:basedOn w:val="Zawartotabeli0"/>
    <w:rsid w:val="0061517F"/>
    <w:pPr>
      <w:jc w:val="center"/>
    </w:pPr>
    <w:rPr>
      <w:b/>
      <w:bCs/>
    </w:rPr>
  </w:style>
  <w:style w:type="paragraph" w:customStyle="1" w:styleId="Zawartoramki">
    <w:name w:val="Zawartość ramki"/>
    <w:basedOn w:val="Tekstpodstawowy"/>
    <w:rsid w:val="0061517F"/>
  </w:style>
  <w:style w:type="paragraph" w:customStyle="1" w:styleId="Tekstkomentarza1">
    <w:name w:val="Tekst komentarza1"/>
    <w:basedOn w:val="Normalny"/>
    <w:rsid w:val="0061517F"/>
    <w:pPr>
      <w:widowControl w:val="0"/>
      <w:suppressAutoHyphens/>
      <w:overflowPunct w:val="0"/>
      <w:autoSpaceDE w:val="0"/>
      <w:spacing w:after="0" w:line="240" w:lineRule="auto"/>
      <w:textAlignment w:val="baseline"/>
    </w:pPr>
    <w:rPr>
      <w:rFonts w:ascii="Times New Roman" w:eastAsia="Times New Roman" w:hAnsi="Times New Roman"/>
      <w:kern w:val="1"/>
      <w:sz w:val="20"/>
      <w:szCs w:val="20"/>
      <w:lang w:eastAsia="zh-CN"/>
    </w:rPr>
  </w:style>
  <w:style w:type="paragraph" w:styleId="Tekstkomentarza">
    <w:name w:val="annotation text"/>
    <w:basedOn w:val="Normalny"/>
    <w:link w:val="TekstkomentarzaZnak1"/>
    <w:uiPriority w:val="99"/>
    <w:semiHidden/>
    <w:unhideWhenUsed/>
    <w:rsid w:val="0061517F"/>
    <w:rPr>
      <w:sz w:val="20"/>
      <w:szCs w:val="20"/>
    </w:rPr>
  </w:style>
  <w:style w:type="character" w:customStyle="1" w:styleId="TekstkomentarzaZnak1">
    <w:name w:val="Tekst komentarza Znak1"/>
    <w:link w:val="Tekstkomentarza"/>
    <w:uiPriority w:val="99"/>
    <w:semiHidden/>
    <w:rsid w:val="0061517F"/>
    <w:rPr>
      <w:lang w:eastAsia="en-US"/>
    </w:rPr>
  </w:style>
  <w:style w:type="paragraph" w:styleId="Tematkomentarza">
    <w:name w:val="annotation subject"/>
    <w:basedOn w:val="Tekstkomentarza1"/>
    <w:next w:val="Tekstkomentarza1"/>
    <w:link w:val="TematkomentarzaZnak"/>
    <w:rsid w:val="0061517F"/>
    <w:rPr>
      <w:b/>
      <w:bCs/>
    </w:rPr>
  </w:style>
  <w:style w:type="character" w:customStyle="1" w:styleId="TematkomentarzaZnak">
    <w:name w:val="Temat komentarza Znak"/>
    <w:link w:val="Tematkomentarza"/>
    <w:rsid w:val="0061517F"/>
    <w:rPr>
      <w:rFonts w:ascii="Times New Roman" w:eastAsia="Times New Roman" w:hAnsi="Times New Roman"/>
      <w:b/>
      <w:bCs/>
      <w:kern w:val="1"/>
      <w:lang w:eastAsia="zh-CN"/>
    </w:rPr>
  </w:style>
  <w:style w:type="paragraph" w:styleId="Tekstdymka">
    <w:name w:val="Balloon Text"/>
    <w:basedOn w:val="Normalny"/>
    <w:link w:val="TekstdymkaZnak"/>
    <w:rsid w:val="0061517F"/>
    <w:pPr>
      <w:widowControl w:val="0"/>
      <w:suppressAutoHyphens/>
      <w:overflowPunct w:val="0"/>
      <w:autoSpaceDE w:val="0"/>
      <w:spacing w:after="0" w:line="240" w:lineRule="auto"/>
      <w:textAlignment w:val="baseline"/>
    </w:pPr>
    <w:rPr>
      <w:rFonts w:ascii="Tahoma" w:eastAsia="Times New Roman" w:hAnsi="Tahoma"/>
      <w:kern w:val="1"/>
      <w:sz w:val="16"/>
      <w:szCs w:val="16"/>
      <w:lang w:eastAsia="zh-CN"/>
    </w:rPr>
  </w:style>
  <w:style w:type="character" w:customStyle="1" w:styleId="TekstdymkaZnak">
    <w:name w:val="Tekst dymka Znak"/>
    <w:link w:val="Tekstdymka"/>
    <w:rsid w:val="0061517F"/>
    <w:rPr>
      <w:rFonts w:ascii="Tahoma" w:eastAsia="Times New Roman" w:hAnsi="Tahoma" w:cs="Tahoma"/>
      <w:kern w:val="1"/>
      <w:sz w:val="16"/>
      <w:szCs w:val="16"/>
      <w:lang w:eastAsia="zh-CN"/>
    </w:rPr>
  </w:style>
  <w:style w:type="paragraph" w:styleId="Akapitzlist">
    <w:name w:val="List Paragraph"/>
    <w:aliases w:val="lp1,Preambuła,Tytuły,Lista num,Spec. 4.,List Paragraph,Akapit z listą3,Obiekt,BulletC,Akapit z listą31,NOWY,Akapit z listą32,L1,Akapit z list¹,Akapit z listą BS,Kolorowa lista — akcent 11,CW_Lista,sw tekst"/>
    <w:basedOn w:val="Normalny"/>
    <w:link w:val="AkapitzlistZnak"/>
    <w:uiPriority w:val="34"/>
    <w:qFormat/>
    <w:rsid w:val="0061517F"/>
    <w:pPr>
      <w:spacing w:after="0" w:line="240" w:lineRule="auto"/>
      <w:ind w:left="720"/>
      <w:contextualSpacing/>
    </w:pPr>
    <w:rPr>
      <w:rFonts w:ascii="Times New Roman" w:eastAsia="Times New Roman" w:hAnsi="Times New Roman"/>
      <w:kern w:val="1"/>
      <w:sz w:val="20"/>
      <w:szCs w:val="20"/>
      <w:lang w:eastAsia="zh-CN"/>
    </w:rPr>
  </w:style>
  <w:style w:type="paragraph" w:customStyle="1" w:styleId="Nagwek0">
    <w:name w:val="Nag?ówek"/>
    <w:basedOn w:val="Normalny"/>
    <w:next w:val="Tekstpodstawowy"/>
    <w:rsid w:val="0061517F"/>
    <w:pPr>
      <w:keepNext/>
      <w:widowControl w:val="0"/>
      <w:suppressAutoHyphens/>
      <w:overflowPunct w:val="0"/>
      <w:autoSpaceDE w:val="0"/>
      <w:spacing w:before="240" w:after="120" w:line="240" w:lineRule="auto"/>
      <w:textAlignment w:val="baseline"/>
    </w:pPr>
    <w:rPr>
      <w:rFonts w:ascii="Arial" w:eastAsia="Times New Roman" w:hAnsi="Arial" w:cs="Arial"/>
      <w:kern w:val="1"/>
      <w:sz w:val="28"/>
      <w:szCs w:val="20"/>
      <w:lang w:eastAsia="zh-CN"/>
    </w:rPr>
  </w:style>
  <w:style w:type="paragraph" w:customStyle="1" w:styleId="Nagwektabeli0">
    <w:name w:val="Nag?ówek tabeli"/>
    <w:basedOn w:val="Zawartotabeli"/>
    <w:rsid w:val="0061517F"/>
    <w:pPr>
      <w:jc w:val="center"/>
    </w:pPr>
    <w:rPr>
      <w:b/>
    </w:rPr>
  </w:style>
  <w:style w:type="paragraph" w:styleId="Bezodstpw">
    <w:name w:val="No Spacing"/>
    <w:qFormat/>
    <w:rsid w:val="0061517F"/>
    <w:pPr>
      <w:suppressAutoHyphens/>
    </w:pPr>
    <w:rPr>
      <w:rFonts w:cs="Calibri"/>
      <w:sz w:val="22"/>
      <w:szCs w:val="22"/>
      <w:lang w:eastAsia="zh-CN"/>
    </w:rPr>
  </w:style>
  <w:style w:type="paragraph" w:customStyle="1" w:styleId="1">
    <w:name w:val="1."/>
    <w:basedOn w:val="Normalny"/>
    <w:rsid w:val="0061517F"/>
    <w:pPr>
      <w:suppressAutoHyphens/>
      <w:snapToGrid w:val="0"/>
      <w:spacing w:after="0" w:line="258" w:lineRule="atLeast"/>
      <w:ind w:left="227" w:hanging="227"/>
      <w:jc w:val="both"/>
    </w:pPr>
    <w:rPr>
      <w:rFonts w:ascii="FrankfurtGothic" w:eastAsia="Times New Roman" w:hAnsi="FrankfurtGothic" w:cs="FrankfurtGothic"/>
      <w:color w:val="000000"/>
      <w:kern w:val="1"/>
      <w:sz w:val="19"/>
      <w:szCs w:val="20"/>
      <w:lang w:eastAsia="zh-CN"/>
    </w:rPr>
  </w:style>
  <w:style w:type="paragraph" w:customStyle="1" w:styleId="Tekstkomentarza2">
    <w:name w:val="Tekst komentarza2"/>
    <w:basedOn w:val="Normalny"/>
    <w:rsid w:val="0061517F"/>
    <w:pPr>
      <w:widowControl w:val="0"/>
      <w:suppressAutoHyphens/>
      <w:overflowPunct w:val="0"/>
      <w:autoSpaceDE w:val="0"/>
      <w:spacing w:after="0" w:line="240" w:lineRule="auto"/>
      <w:textAlignment w:val="baseline"/>
    </w:pPr>
    <w:rPr>
      <w:rFonts w:ascii="Times New Roman" w:eastAsia="Times New Roman" w:hAnsi="Times New Roman"/>
      <w:kern w:val="1"/>
      <w:sz w:val="20"/>
      <w:szCs w:val="20"/>
      <w:lang w:eastAsia="zh-CN"/>
    </w:rPr>
  </w:style>
  <w:style w:type="paragraph" w:styleId="Poprawka">
    <w:name w:val="Revision"/>
    <w:rsid w:val="0061517F"/>
    <w:pPr>
      <w:suppressAutoHyphens/>
    </w:pPr>
    <w:rPr>
      <w:rFonts w:ascii="Times New Roman" w:eastAsia="Times New Roman" w:hAnsi="Times New Roman"/>
      <w:kern w:val="1"/>
      <w:sz w:val="24"/>
      <w:lang w:eastAsia="zh-CN"/>
    </w:rPr>
  </w:style>
  <w:style w:type="paragraph" w:customStyle="1" w:styleId="StandardZnakZnak">
    <w:name w:val="Standard Znak Znak"/>
    <w:rsid w:val="0061517F"/>
    <w:pPr>
      <w:suppressAutoHyphens/>
      <w:autoSpaceDE w:val="0"/>
    </w:pPr>
    <w:rPr>
      <w:rFonts w:ascii="Times New Roman" w:eastAsia="Times New Roman" w:hAnsi="Times New Roman"/>
      <w:sz w:val="24"/>
      <w:szCs w:val="24"/>
      <w:lang w:eastAsia="zh-CN"/>
    </w:rPr>
  </w:style>
  <w:style w:type="paragraph" w:styleId="Tekstprzypisudolnego">
    <w:name w:val="footnote text"/>
    <w:basedOn w:val="Normalny"/>
    <w:link w:val="TekstprzypisudolnegoZnak1"/>
    <w:rsid w:val="0061517F"/>
    <w:pPr>
      <w:spacing w:after="0" w:line="240" w:lineRule="auto"/>
    </w:pPr>
    <w:rPr>
      <w:rFonts w:ascii="Trebuchet MS" w:eastAsia="Times New Roman" w:hAnsi="Trebuchet MS"/>
      <w:kern w:val="1"/>
      <w:sz w:val="20"/>
      <w:szCs w:val="20"/>
      <w:lang w:eastAsia="zh-CN"/>
    </w:rPr>
  </w:style>
  <w:style w:type="character" w:customStyle="1" w:styleId="TekstprzypisudolnegoZnak1">
    <w:name w:val="Tekst przypisu dolnego Znak1"/>
    <w:link w:val="Tekstprzypisudolnego"/>
    <w:rsid w:val="0061517F"/>
    <w:rPr>
      <w:rFonts w:ascii="Trebuchet MS" w:eastAsia="Times New Roman" w:hAnsi="Trebuchet MS" w:cs="Trebuchet MS"/>
      <w:kern w:val="1"/>
      <w:lang w:eastAsia="zh-CN"/>
    </w:rPr>
  </w:style>
  <w:style w:type="paragraph" w:customStyle="1" w:styleId="Lista1">
    <w:name w:val="Lista 1"/>
    <w:basedOn w:val="Lista"/>
    <w:rsid w:val="0061517F"/>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ar-SA"/>
    </w:rPr>
  </w:style>
  <w:style w:type="paragraph" w:customStyle="1" w:styleId="Numeracja1">
    <w:name w:val="Numeracja 1"/>
    <w:basedOn w:val="Lista"/>
    <w:rsid w:val="0061517F"/>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ar-SA"/>
    </w:rPr>
  </w:style>
  <w:style w:type="character" w:customStyle="1" w:styleId="ustb2">
    <w:name w:val="ustb2"/>
    <w:basedOn w:val="Domylnaczcionkaakapitu"/>
    <w:rsid w:val="0061517F"/>
  </w:style>
  <w:style w:type="paragraph" w:customStyle="1" w:styleId="awciety">
    <w:name w:val="a) wciety"/>
    <w:basedOn w:val="Normalny"/>
    <w:rsid w:val="0061517F"/>
    <w:pPr>
      <w:suppressAutoHyphens/>
      <w:snapToGrid w:val="0"/>
      <w:spacing w:after="0" w:line="258" w:lineRule="atLeast"/>
      <w:ind w:left="567" w:hanging="238"/>
      <w:jc w:val="both"/>
    </w:pPr>
    <w:rPr>
      <w:rFonts w:ascii="FrankfurtGothic" w:eastAsia="Times New Roman" w:hAnsi="FrankfurtGothic" w:cs="FrankfurtGothic"/>
      <w:color w:val="000000"/>
      <w:sz w:val="19"/>
      <w:szCs w:val="24"/>
      <w:lang w:eastAsia="ar-SA"/>
    </w:rPr>
  </w:style>
  <w:style w:type="paragraph" w:customStyle="1" w:styleId="Tekstpodstawowywcity32">
    <w:name w:val="Tekst podstawowy wcięty 32"/>
    <w:basedOn w:val="Normalny"/>
    <w:rsid w:val="0061517F"/>
    <w:pPr>
      <w:tabs>
        <w:tab w:val="left" w:pos="-21057"/>
      </w:tabs>
      <w:suppressAutoHyphens/>
      <w:spacing w:after="0" w:line="240" w:lineRule="auto"/>
      <w:ind w:left="709" w:hanging="283"/>
    </w:pPr>
    <w:rPr>
      <w:rFonts w:ascii="Verdana" w:eastAsia="Times New Roman" w:hAnsi="Verdana" w:cs="Verdana"/>
      <w:b/>
      <w:color w:val="000000"/>
      <w:lang w:eastAsia="ar-SA"/>
    </w:rPr>
  </w:style>
  <w:style w:type="paragraph" w:customStyle="1" w:styleId="WW-Tekstpodstawowywcity2">
    <w:name w:val="WW-Tekst podstawowy wcięty 2"/>
    <w:basedOn w:val="Normalny"/>
    <w:rsid w:val="0061517F"/>
    <w:pPr>
      <w:suppressAutoHyphens/>
      <w:spacing w:after="0" w:line="240" w:lineRule="auto"/>
      <w:ind w:left="284" w:hanging="284"/>
      <w:jc w:val="both"/>
    </w:pPr>
    <w:rPr>
      <w:rFonts w:ascii="Times New Roman" w:eastAsia="Times New Roman" w:hAnsi="Times New Roman"/>
      <w:sz w:val="24"/>
      <w:szCs w:val="24"/>
      <w:lang w:eastAsia="ar-SA"/>
    </w:rPr>
  </w:style>
  <w:style w:type="paragraph" w:customStyle="1" w:styleId="WW-Tekstpodstawowywcity3">
    <w:name w:val="WW-Tekst podstawowy wcięty 3"/>
    <w:basedOn w:val="Normalny"/>
    <w:rsid w:val="0061517F"/>
    <w:pPr>
      <w:tabs>
        <w:tab w:val="left" w:pos="16756"/>
      </w:tabs>
      <w:suppressAutoHyphens/>
      <w:spacing w:after="0" w:line="240" w:lineRule="auto"/>
      <w:ind w:left="284"/>
      <w:jc w:val="both"/>
    </w:pPr>
    <w:rPr>
      <w:rFonts w:ascii="Times New Roman" w:eastAsia="Times New Roman" w:hAnsi="Times New Roman"/>
      <w:sz w:val="24"/>
      <w:szCs w:val="24"/>
      <w:lang w:eastAsia="ar-SA"/>
    </w:rPr>
  </w:style>
  <w:style w:type="character" w:customStyle="1" w:styleId="TekstprzypisukocowegoZnak">
    <w:name w:val="Tekst przypisu końcowego Znak"/>
    <w:link w:val="Tekstprzypisukocowego"/>
    <w:uiPriority w:val="99"/>
    <w:semiHidden/>
    <w:rsid w:val="0061517F"/>
    <w:rPr>
      <w:rFonts w:ascii="Times New Roman" w:eastAsia="Times New Roman" w:hAnsi="Times New Roman"/>
      <w:kern w:val="1"/>
      <w:lang w:eastAsia="zh-CN"/>
    </w:rPr>
  </w:style>
  <w:style w:type="paragraph" w:styleId="Tekstprzypisukocowego">
    <w:name w:val="endnote text"/>
    <w:basedOn w:val="Normalny"/>
    <w:link w:val="TekstprzypisukocowegoZnak"/>
    <w:uiPriority w:val="99"/>
    <w:semiHidden/>
    <w:unhideWhenUsed/>
    <w:rsid w:val="0061517F"/>
    <w:pPr>
      <w:widowControl w:val="0"/>
      <w:suppressAutoHyphens/>
      <w:overflowPunct w:val="0"/>
      <w:autoSpaceDE w:val="0"/>
      <w:spacing w:after="0" w:line="240" w:lineRule="auto"/>
      <w:textAlignment w:val="baseline"/>
    </w:pPr>
    <w:rPr>
      <w:rFonts w:ascii="Times New Roman" w:eastAsia="Times New Roman" w:hAnsi="Times New Roman"/>
      <w:kern w:val="1"/>
      <w:sz w:val="20"/>
      <w:szCs w:val="20"/>
      <w:lang w:eastAsia="zh-CN"/>
    </w:rPr>
  </w:style>
  <w:style w:type="character" w:customStyle="1" w:styleId="TekstprzypisukocowegoZnak1">
    <w:name w:val="Tekst przypisu końcowego Znak1"/>
    <w:uiPriority w:val="99"/>
    <w:semiHidden/>
    <w:rsid w:val="0061517F"/>
    <w:rPr>
      <w:lang w:eastAsia="en-US"/>
    </w:rPr>
  </w:style>
  <w:style w:type="character" w:styleId="Pogrubienie">
    <w:name w:val="Strong"/>
    <w:qFormat/>
    <w:rsid w:val="0061517F"/>
    <w:rPr>
      <w:b/>
      <w:bCs/>
    </w:rPr>
  </w:style>
  <w:style w:type="paragraph" w:customStyle="1" w:styleId="Standard">
    <w:name w:val="Standard"/>
    <w:rsid w:val="00B21267"/>
    <w:pPr>
      <w:suppressAutoHyphens/>
      <w:autoSpaceDN w:val="0"/>
      <w:jc w:val="both"/>
      <w:textAlignment w:val="baseline"/>
    </w:pPr>
    <w:rPr>
      <w:rFonts w:ascii="Times New Roman" w:eastAsia="Times New Roman" w:hAnsi="Times New Roman"/>
      <w:kern w:val="3"/>
      <w:sz w:val="24"/>
      <w:szCs w:val="24"/>
      <w:lang w:eastAsia="zh-CN"/>
    </w:rPr>
  </w:style>
  <w:style w:type="character" w:customStyle="1" w:styleId="hgkelc">
    <w:name w:val="hgkelc"/>
    <w:basedOn w:val="Domylnaczcionkaakapitu"/>
    <w:rsid w:val="009E3DDD"/>
  </w:style>
  <w:style w:type="paragraph" w:customStyle="1" w:styleId="CharChar3ZnakZnakCharCharZnakZnakCharChar">
    <w:name w:val="Char Char3 Znak Znak Char Char Znak Znak Char Char"/>
    <w:basedOn w:val="Normalny"/>
    <w:rsid w:val="001D5C38"/>
    <w:pPr>
      <w:spacing w:after="0" w:line="240" w:lineRule="auto"/>
    </w:pPr>
    <w:rPr>
      <w:rFonts w:ascii="Times New Roman" w:eastAsia="Times New Roman" w:hAnsi="Times New Roman"/>
      <w:sz w:val="24"/>
      <w:szCs w:val="24"/>
      <w:lang w:eastAsia="pl-PL"/>
    </w:rPr>
  </w:style>
  <w:style w:type="character" w:customStyle="1" w:styleId="Nagwek4Znak">
    <w:name w:val="Nagłówek 4 Znak"/>
    <w:basedOn w:val="Domylnaczcionkaakapitu"/>
    <w:link w:val="Nagwek4"/>
    <w:uiPriority w:val="9"/>
    <w:semiHidden/>
    <w:rsid w:val="003076C3"/>
    <w:rPr>
      <w:rFonts w:asciiTheme="majorHAnsi" w:eastAsiaTheme="majorEastAsia" w:hAnsiTheme="majorHAnsi" w:cstheme="majorBidi"/>
      <w:i/>
      <w:iCs/>
      <w:color w:val="365F91" w:themeColor="accent1" w:themeShade="BF"/>
      <w:sz w:val="22"/>
      <w:szCs w:val="22"/>
      <w:lang w:eastAsia="en-US"/>
    </w:rPr>
  </w:style>
  <w:style w:type="character" w:styleId="Nierozpoznanawzmianka">
    <w:name w:val="Unresolved Mention"/>
    <w:basedOn w:val="Domylnaczcionkaakapitu"/>
    <w:uiPriority w:val="99"/>
    <w:semiHidden/>
    <w:unhideWhenUsed/>
    <w:rsid w:val="007625F2"/>
    <w:rPr>
      <w:color w:val="605E5C"/>
      <w:shd w:val="clear" w:color="auto" w:fill="E1DFDD"/>
    </w:rPr>
  </w:style>
  <w:style w:type="character" w:customStyle="1" w:styleId="highlight">
    <w:name w:val="highlight"/>
    <w:basedOn w:val="Domylnaczcionkaakapitu"/>
    <w:rsid w:val="00945DE0"/>
  </w:style>
  <w:style w:type="character" w:customStyle="1" w:styleId="AkapitzlistZnak">
    <w:name w:val="Akapit z listą Znak"/>
    <w:aliases w:val="lp1 Znak,Preambuła Znak,Tytuły Znak,Lista num Znak,Spec. 4. Znak,List Paragraph Znak,Akapit z listą3 Znak,Obiekt Znak,BulletC Znak,Akapit z listą31 Znak,NOWY Znak,Akapit z listą32 Znak,L1 Znak,Akapit z list¹ Znak,CW_Lista Znak"/>
    <w:link w:val="Akapitzlist"/>
    <w:uiPriority w:val="99"/>
    <w:qFormat/>
    <w:rsid w:val="00321C25"/>
    <w:rPr>
      <w:rFonts w:ascii="Times New Roman" w:eastAsia="Times New Roman" w:hAnsi="Times New Roman"/>
      <w:kern w:val="1"/>
      <w:lang w:eastAsia="zh-CN"/>
    </w:rPr>
  </w:style>
  <w:style w:type="character" w:customStyle="1" w:styleId="markedcontent">
    <w:name w:val="markedcontent"/>
    <w:basedOn w:val="Domylnaczcionkaakapitu"/>
    <w:rsid w:val="00F37E5B"/>
  </w:style>
  <w:style w:type="paragraph" w:styleId="Tekstpodstawowy2">
    <w:name w:val="Body Text 2"/>
    <w:basedOn w:val="Normalny"/>
    <w:link w:val="Tekstpodstawowy2Znak"/>
    <w:uiPriority w:val="99"/>
    <w:unhideWhenUsed/>
    <w:rsid w:val="00DF5B33"/>
    <w:pPr>
      <w:spacing w:after="120" w:line="480" w:lineRule="auto"/>
    </w:pPr>
  </w:style>
  <w:style w:type="character" w:customStyle="1" w:styleId="Tekstpodstawowy2Znak">
    <w:name w:val="Tekst podstawowy 2 Znak"/>
    <w:basedOn w:val="Domylnaczcionkaakapitu"/>
    <w:link w:val="Tekstpodstawowy2"/>
    <w:uiPriority w:val="99"/>
    <w:rsid w:val="00DF5B33"/>
    <w:rPr>
      <w:sz w:val="22"/>
      <w:szCs w:val="22"/>
      <w:lang w:eastAsia="en-US"/>
    </w:rPr>
  </w:style>
  <w:style w:type="character" w:styleId="Odwoaniedokomentarza">
    <w:name w:val="annotation reference"/>
    <w:basedOn w:val="Domylnaczcionkaakapitu"/>
    <w:uiPriority w:val="99"/>
    <w:semiHidden/>
    <w:unhideWhenUsed/>
    <w:rsid w:val="003B3D2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2359">
      <w:bodyDiv w:val="1"/>
      <w:marLeft w:val="0"/>
      <w:marRight w:val="0"/>
      <w:marTop w:val="0"/>
      <w:marBottom w:val="0"/>
      <w:divBdr>
        <w:top w:val="none" w:sz="0" w:space="0" w:color="auto"/>
        <w:left w:val="none" w:sz="0" w:space="0" w:color="auto"/>
        <w:bottom w:val="none" w:sz="0" w:space="0" w:color="auto"/>
        <w:right w:val="none" w:sz="0" w:space="0" w:color="auto"/>
      </w:divBdr>
    </w:div>
    <w:div w:id="66809514">
      <w:bodyDiv w:val="1"/>
      <w:marLeft w:val="0"/>
      <w:marRight w:val="0"/>
      <w:marTop w:val="0"/>
      <w:marBottom w:val="0"/>
      <w:divBdr>
        <w:top w:val="none" w:sz="0" w:space="0" w:color="auto"/>
        <w:left w:val="none" w:sz="0" w:space="0" w:color="auto"/>
        <w:bottom w:val="none" w:sz="0" w:space="0" w:color="auto"/>
        <w:right w:val="none" w:sz="0" w:space="0" w:color="auto"/>
      </w:divBdr>
    </w:div>
    <w:div w:id="113524170">
      <w:bodyDiv w:val="1"/>
      <w:marLeft w:val="0"/>
      <w:marRight w:val="0"/>
      <w:marTop w:val="0"/>
      <w:marBottom w:val="0"/>
      <w:divBdr>
        <w:top w:val="none" w:sz="0" w:space="0" w:color="auto"/>
        <w:left w:val="none" w:sz="0" w:space="0" w:color="auto"/>
        <w:bottom w:val="none" w:sz="0" w:space="0" w:color="auto"/>
        <w:right w:val="none" w:sz="0" w:space="0" w:color="auto"/>
      </w:divBdr>
    </w:div>
    <w:div w:id="401026461">
      <w:bodyDiv w:val="1"/>
      <w:marLeft w:val="0"/>
      <w:marRight w:val="0"/>
      <w:marTop w:val="0"/>
      <w:marBottom w:val="0"/>
      <w:divBdr>
        <w:top w:val="none" w:sz="0" w:space="0" w:color="auto"/>
        <w:left w:val="none" w:sz="0" w:space="0" w:color="auto"/>
        <w:bottom w:val="none" w:sz="0" w:space="0" w:color="auto"/>
        <w:right w:val="none" w:sz="0" w:space="0" w:color="auto"/>
      </w:divBdr>
    </w:div>
    <w:div w:id="469903424">
      <w:bodyDiv w:val="1"/>
      <w:marLeft w:val="0"/>
      <w:marRight w:val="0"/>
      <w:marTop w:val="0"/>
      <w:marBottom w:val="0"/>
      <w:divBdr>
        <w:top w:val="none" w:sz="0" w:space="0" w:color="auto"/>
        <w:left w:val="none" w:sz="0" w:space="0" w:color="auto"/>
        <w:bottom w:val="none" w:sz="0" w:space="0" w:color="auto"/>
        <w:right w:val="none" w:sz="0" w:space="0" w:color="auto"/>
      </w:divBdr>
      <w:divsChild>
        <w:div w:id="915280691">
          <w:marLeft w:val="0"/>
          <w:marRight w:val="0"/>
          <w:marTop w:val="0"/>
          <w:marBottom w:val="0"/>
          <w:divBdr>
            <w:top w:val="none" w:sz="0" w:space="0" w:color="auto"/>
            <w:left w:val="none" w:sz="0" w:space="0" w:color="auto"/>
            <w:bottom w:val="none" w:sz="0" w:space="0" w:color="auto"/>
            <w:right w:val="none" w:sz="0" w:space="0" w:color="auto"/>
          </w:divBdr>
          <w:divsChild>
            <w:div w:id="7456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94394">
      <w:bodyDiv w:val="1"/>
      <w:marLeft w:val="0"/>
      <w:marRight w:val="0"/>
      <w:marTop w:val="0"/>
      <w:marBottom w:val="0"/>
      <w:divBdr>
        <w:top w:val="none" w:sz="0" w:space="0" w:color="auto"/>
        <w:left w:val="none" w:sz="0" w:space="0" w:color="auto"/>
        <w:bottom w:val="none" w:sz="0" w:space="0" w:color="auto"/>
        <w:right w:val="none" w:sz="0" w:space="0" w:color="auto"/>
      </w:divBdr>
    </w:div>
    <w:div w:id="524559887">
      <w:bodyDiv w:val="1"/>
      <w:marLeft w:val="0"/>
      <w:marRight w:val="0"/>
      <w:marTop w:val="0"/>
      <w:marBottom w:val="0"/>
      <w:divBdr>
        <w:top w:val="none" w:sz="0" w:space="0" w:color="auto"/>
        <w:left w:val="none" w:sz="0" w:space="0" w:color="auto"/>
        <w:bottom w:val="none" w:sz="0" w:space="0" w:color="auto"/>
        <w:right w:val="none" w:sz="0" w:space="0" w:color="auto"/>
      </w:divBdr>
    </w:div>
    <w:div w:id="585454343">
      <w:bodyDiv w:val="1"/>
      <w:marLeft w:val="0"/>
      <w:marRight w:val="0"/>
      <w:marTop w:val="0"/>
      <w:marBottom w:val="0"/>
      <w:divBdr>
        <w:top w:val="none" w:sz="0" w:space="0" w:color="auto"/>
        <w:left w:val="none" w:sz="0" w:space="0" w:color="auto"/>
        <w:bottom w:val="none" w:sz="0" w:space="0" w:color="auto"/>
        <w:right w:val="none" w:sz="0" w:space="0" w:color="auto"/>
      </w:divBdr>
    </w:div>
    <w:div w:id="698433171">
      <w:bodyDiv w:val="1"/>
      <w:marLeft w:val="0"/>
      <w:marRight w:val="0"/>
      <w:marTop w:val="0"/>
      <w:marBottom w:val="0"/>
      <w:divBdr>
        <w:top w:val="none" w:sz="0" w:space="0" w:color="auto"/>
        <w:left w:val="none" w:sz="0" w:space="0" w:color="auto"/>
        <w:bottom w:val="none" w:sz="0" w:space="0" w:color="auto"/>
        <w:right w:val="none" w:sz="0" w:space="0" w:color="auto"/>
      </w:divBdr>
    </w:div>
    <w:div w:id="816067474">
      <w:bodyDiv w:val="1"/>
      <w:marLeft w:val="0"/>
      <w:marRight w:val="0"/>
      <w:marTop w:val="0"/>
      <w:marBottom w:val="0"/>
      <w:divBdr>
        <w:top w:val="none" w:sz="0" w:space="0" w:color="auto"/>
        <w:left w:val="none" w:sz="0" w:space="0" w:color="auto"/>
        <w:bottom w:val="none" w:sz="0" w:space="0" w:color="auto"/>
        <w:right w:val="none" w:sz="0" w:space="0" w:color="auto"/>
      </w:divBdr>
      <w:divsChild>
        <w:div w:id="1835997143">
          <w:marLeft w:val="0"/>
          <w:marRight w:val="0"/>
          <w:marTop w:val="0"/>
          <w:marBottom w:val="0"/>
          <w:divBdr>
            <w:top w:val="none" w:sz="0" w:space="0" w:color="auto"/>
            <w:left w:val="none" w:sz="0" w:space="0" w:color="auto"/>
            <w:bottom w:val="none" w:sz="0" w:space="0" w:color="auto"/>
            <w:right w:val="none" w:sz="0" w:space="0" w:color="auto"/>
          </w:divBdr>
          <w:divsChild>
            <w:div w:id="34648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3789">
      <w:bodyDiv w:val="1"/>
      <w:marLeft w:val="0"/>
      <w:marRight w:val="0"/>
      <w:marTop w:val="0"/>
      <w:marBottom w:val="0"/>
      <w:divBdr>
        <w:top w:val="none" w:sz="0" w:space="0" w:color="auto"/>
        <w:left w:val="none" w:sz="0" w:space="0" w:color="auto"/>
        <w:bottom w:val="none" w:sz="0" w:space="0" w:color="auto"/>
        <w:right w:val="none" w:sz="0" w:space="0" w:color="auto"/>
      </w:divBdr>
    </w:div>
    <w:div w:id="958141988">
      <w:bodyDiv w:val="1"/>
      <w:marLeft w:val="0"/>
      <w:marRight w:val="0"/>
      <w:marTop w:val="0"/>
      <w:marBottom w:val="0"/>
      <w:divBdr>
        <w:top w:val="none" w:sz="0" w:space="0" w:color="auto"/>
        <w:left w:val="none" w:sz="0" w:space="0" w:color="auto"/>
        <w:bottom w:val="none" w:sz="0" w:space="0" w:color="auto"/>
        <w:right w:val="none" w:sz="0" w:space="0" w:color="auto"/>
      </w:divBdr>
    </w:div>
    <w:div w:id="1029600280">
      <w:bodyDiv w:val="1"/>
      <w:marLeft w:val="0"/>
      <w:marRight w:val="0"/>
      <w:marTop w:val="0"/>
      <w:marBottom w:val="0"/>
      <w:divBdr>
        <w:top w:val="none" w:sz="0" w:space="0" w:color="auto"/>
        <w:left w:val="none" w:sz="0" w:space="0" w:color="auto"/>
        <w:bottom w:val="none" w:sz="0" w:space="0" w:color="auto"/>
        <w:right w:val="none" w:sz="0" w:space="0" w:color="auto"/>
      </w:divBdr>
    </w:div>
    <w:div w:id="1042368679">
      <w:bodyDiv w:val="1"/>
      <w:marLeft w:val="0"/>
      <w:marRight w:val="0"/>
      <w:marTop w:val="0"/>
      <w:marBottom w:val="0"/>
      <w:divBdr>
        <w:top w:val="none" w:sz="0" w:space="0" w:color="auto"/>
        <w:left w:val="none" w:sz="0" w:space="0" w:color="auto"/>
        <w:bottom w:val="none" w:sz="0" w:space="0" w:color="auto"/>
        <w:right w:val="none" w:sz="0" w:space="0" w:color="auto"/>
      </w:divBdr>
    </w:div>
    <w:div w:id="1126388854">
      <w:bodyDiv w:val="1"/>
      <w:marLeft w:val="0"/>
      <w:marRight w:val="0"/>
      <w:marTop w:val="0"/>
      <w:marBottom w:val="0"/>
      <w:divBdr>
        <w:top w:val="none" w:sz="0" w:space="0" w:color="auto"/>
        <w:left w:val="none" w:sz="0" w:space="0" w:color="auto"/>
        <w:bottom w:val="none" w:sz="0" w:space="0" w:color="auto"/>
        <w:right w:val="none" w:sz="0" w:space="0" w:color="auto"/>
      </w:divBdr>
    </w:div>
    <w:div w:id="1199395771">
      <w:bodyDiv w:val="1"/>
      <w:marLeft w:val="0"/>
      <w:marRight w:val="0"/>
      <w:marTop w:val="0"/>
      <w:marBottom w:val="0"/>
      <w:divBdr>
        <w:top w:val="none" w:sz="0" w:space="0" w:color="auto"/>
        <w:left w:val="none" w:sz="0" w:space="0" w:color="auto"/>
        <w:bottom w:val="none" w:sz="0" w:space="0" w:color="auto"/>
        <w:right w:val="none" w:sz="0" w:space="0" w:color="auto"/>
      </w:divBdr>
    </w:div>
    <w:div w:id="1215314996">
      <w:bodyDiv w:val="1"/>
      <w:marLeft w:val="0"/>
      <w:marRight w:val="0"/>
      <w:marTop w:val="0"/>
      <w:marBottom w:val="0"/>
      <w:divBdr>
        <w:top w:val="none" w:sz="0" w:space="0" w:color="auto"/>
        <w:left w:val="none" w:sz="0" w:space="0" w:color="auto"/>
        <w:bottom w:val="none" w:sz="0" w:space="0" w:color="auto"/>
        <w:right w:val="none" w:sz="0" w:space="0" w:color="auto"/>
      </w:divBdr>
    </w:div>
    <w:div w:id="1226181308">
      <w:bodyDiv w:val="1"/>
      <w:marLeft w:val="0"/>
      <w:marRight w:val="0"/>
      <w:marTop w:val="0"/>
      <w:marBottom w:val="0"/>
      <w:divBdr>
        <w:top w:val="none" w:sz="0" w:space="0" w:color="auto"/>
        <w:left w:val="none" w:sz="0" w:space="0" w:color="auto"/>
        <w:bottom w:val="none" w:sz="0" w:space="0" w:color="auto"/>
        <w:right w:val="none" w:sz="0" w:space="0" w:color="auto"/>
      </w:divBdr>
    </w:div>
    <w:div w:id="1322074730">
      <w:bodyDiv w:val="1"/>
      <w:marLeft w:val="0"/>
      <w:marRight w:val="0"/>
      <w:marTop w:val="0"/>
      <w:marBottom w:val="0"/>
      <w:divBdr>
        <w:top w:val="none" w:sz="0" w:space="0" w:color="auto"/>
        <w:left w:val="none" w:sz="0" w:space="0" w:color="auto"/>
        <w:bottom w:val="none" w:sz="0" w:space="0" w:color="auto"/>
        <w:right w:val="none" w:sz="0" w:space="0" w:color="auto"/>
      </w:divBdr>
    </w:div>
    <w:div w:id="1504012621">
      <w:bodyDiv w:val="1"/>
      <w:marLeft w:val="0"/>
      <w:marRight w:val="0"/>
      <w:marTop w:val="0"/>
      <w:marBottom w:val="0"/>
      <w:divBdr>
        <w:top w:val="none" w:sz="0" w:space="0" w:color="auto"/>
        <w:left w:val="none" w:sz="0" w:space="0" w:color="auto"/>
        <w:bottom w:val="none" w:sz="0" w:space="0" w:color="auto"/>
        <w:right w:val="none" w:sz="0" w:space="0" w:color="auto"/>
      </w:divBdr>
    </w:div>
    <w:div w:id="1584486394">
      <w:bodyDiv w:val="1"/>
      <w:marLeft w:val="0"/>
      <w:marRight w:val="0"/>
      <w:marTop w:val="0"/>
      <w:marBottom w:val="0"/>
      <w:divBdr>
        <w:top w:val="none" w:sz="0" w:space="0" w:color="auto"/>
        <w:left w:val="none" w:sz="0" w:space="0" w:color="auto"/>
        <w:bottom w:val="none" w:sz="0" w:space="0" w:color="auto"/>
        <w:right w:val="none" w:sz="0" w:space="0" w:color="auto"/>
      </w:divBdr>
    </w:div>
    <w:div w:id="1600335224">
      <w:bodyDiv w:val="1"/>
      <w:marLeft w:val="0"/>
      <w:marRight w:val="0"/>
      <w:marTop w:val="0"/>
      <w:marBottom w:val="0"/>
      <w:divBdr>
        <w:top w:val="none" w:sz="0" w:space="0" w:color="auto"/>
        <w:left w:val="none" w:sz="0" w:space="0" w:color="auto"/>
        <w:bottom w:val="none" w:sz="0" w:space="0" w:color="auto"/>
        <w:right w:val="none" w:sz="0" w:space="0" w:color="auto"/>
      </w:divBdr>
    </w:div>
    <w:div w:id="1863669913">
      <w:bodyDiv w:val="1"/>
      <w:marLeft w:val="0"/>
      <w:marRight w:val="0"/>
      <w:marTop w:val="0"/>
      <w:marBottom w:val="0"/>
      <w:divBdr>
        <w:top w:val="none" w:sz="0" w:space="0" w:color="auto"/>
        <w:left w:val="none" w:sz="0" w:space="0" w:color="auto"/>
        <w:bottom w:val="none" w:sz="0" w:space="0" w:color="auto"/>
        <w:right w:val="none" w:sz="0" w:space="0" w:color="auto"/>
      </w:divBdr>
    </w:div>
    <w:div w:id="1891959890">
      <w:bodyDiv w:val="1"/>
      <w:marLeft w:val="0"/>
      <w:marRight w:val="0"/>
      <w:marTop w:val="0"/>
      <w:marBottom w:val="0"/>
      <w:divBdr>
        <w:top w:val="none" w:sz="0" w:space="0" w:color="auto"/>
        <w:left w:val="none" w:sz="0" w:space="0" w:color="auto"/>
        <w:bottom w:val="none" w:sz="0" w:space="0" w:color="auto"/>
        <w:right w:val="none" w:sz="0" w:space="0" w:color="auto"/>
      </w:divBdr>
    </w:div>
    <w:div w:id="1924029123">
      <w:bodyDiv w:val="1"/>
      <w:marLeft w:val="0"/>
      <w:marRight w:val="0"/>
      <w:marTop w:val="0"/>
      <w:marBottom w:val="0"/>
      <w:divBdr>
        <w:top w:val="none" w:sz="0" w:space="0" w:color="auto"/>
        <w:left w:val="none" w:sz="0" w:space="0" w:color="auto"/>
        <w:bottom w:val="none" w:sz="0" w:space="0" w:color="auto"/>
        <w:right w:val="none" w:sz="0" w:space="0" w:color="auto"/>
      </w:divBdr>
    </w:div>
    <w:div w:id="2072725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komunalne.wielun.pl/zamowienia-publiczne/aktualne" TargetMode="External"/><Relationship Id="rId18" Type="http://schemas.openxmlformats.org/officeDocument/2006/relationships/hyperlink" Target="mailto:przetargi@komunalne.wielun.pl" TargetMode="External"/><Relationship Id="rId26" Type="http://schemas.openxmlformats.org/officeDocument/2006/relationships/hyperlink" Target="mailto:iodo@komunalne.wielun.pl" TargetMode="External"/><Relationship Id="rId21" Type="http://schemas.openxmlformats.org/officeDocument/2006/relationships/hyperlink" Target="https://www.gov.pl/web/e-dowod/podpis-osobisty" TargetMode="External"/><Relationship Id="rId34"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mailto:przetargi@komunalne.wielun.pl" TargetMode="External"/><Relationship Id="rId17" Type="http://schemas.openxmlformats.org/officeDocument/2006/relationships/hyperlink" Target="https://miniportal.uzp.gov.pl/" TargetMode="External"/><Relationship Id="rId25" Type="http://schemas.openxmlformats.org/officeDocument/2006/relationships/hyperlink" Target="mailto:goko@komunalne.wielun.pl" TargetMode="External"/><Relationship Id="rId33"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mailto:przetargi@komunalne.wielun.pl" TargetMode="External"/><Relationship Id="rId20" Type="http://schemas.openxmlformats.org/officeDocument/2006/relationships/hyperlink" Target="https://www.biznes.gov.pl/pl/firma/sprawy-urzedowe/chce-zalatwic-sprawe-przez-internet/profil-zaufany-i-podpis-zaufany"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munalne.wielun.pl/zamowienia-publiczne/aktualne" TargetMode="External"/><Relationship Id="rId24" Type="http://schemas.openxmlformats.org/officeDocument/2006/relationships/hyperlink" Target="http://www.komunalne.wielun.pl/zamowienia-publiczne/aktualne" TargetMode="External"/><Relationship Id="rId32" Type="http://schemas.openxmlformats.org/officeDocument/2006/relationships/hyperlink" Target="https://sip.lex.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puap.gov.pl/wps/portal" TargetMode="External"/><Relationship Id="rId23" Type="http://schemas.openxmlformats.org/officeDocument/2006/relationships/hyperlink" Target="https://miniportal.uzp.gov.pl" TargetMode="External"/><Relationship Id="rId28" Type="http://schemas.openxmlformats.org/officeDocument/2006/relationships/hyperlink" Target="https://sip.lex.pl/" TargetMode="External"/><Relationship Id="rId36" Type="http://schemas.openxmlformats.org/officeDocument/2006/relationships/fontTable" Target="fontTable.xml"/><Relationship Id="rId10" Type="http://schemas.openxmlformats.org/officeDocument/2006/relationships/hyperlink" Target="http://www.komunalne.wielun.pl/zamowienia-publiczne/aktualne" TargetMode="External"/><Relationship Id="rId19" Type="http://schemas.openxmlformats.org/officeDocument/2006/relationships/hyperlink" Target="mailto:przetargi@komunalne.wielun.pl"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przetargi@komunalne.wielun.pl" TargetMode="External"/><Relationship Id="rId14" Type="http://schemas.openxmlformats.org/officeDocument/2006/relationships/hyperlink" Target="https://miniportal.uzp.gov.pl/" TargetMode="External"/><Relationship Id="rId22" Type="http://schemas.openxmlformats.org/officeDocument/2006/relationships/hyperlink" Target="https://miniportal.uzp.gov.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95C51-BEE5-4D55-93FD-D93D849EB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1936</TotalTime>
  <Pages>63</Pages>
  <Words>19339</Words>
  <Characters>116035</Characters>
  <Application>Microsoft Office Word</Application>
  <DocSecurity>0</DocSecurity>
  <Lines>966</Lines>
  <Paragraphs>270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135104</CharactersWithSpaces>
  <SharedDoc>false</SharedDoc>
  <HLinks>
    <vt:vector size="84" baseType="variant">
      <vt:variant>
        <vt:i4>3080257</vt:i4>
      </vt:variant>
      <vt:variant>
        <vt:i4>42</vt:i4>
      </vt:variant>
      <vt:variant>
        <vt:i4>0</vt:i4>
      </vt:variant>
      <vt:variant>
        <vt:i4>5</vt:i4>
      </vt:variant>
      <vt:variant>
        <vt:lpwstr>mailto:iod@um.wielun.pl</vt:lpwstr>
      </vt:variant>
      <vt:variant>
        <vt:lpwstr/>
      </vt:variant>
      <vt:variant>
        <vt:i4>5636191</vt:i4>
      </vt:variant>
      <vt:variant>
        <vt:i4>39</vt:i4>
      </vt:variant>
      <vt:variant>
        <vt:i4>0</vt:i4>
      </vt:variant>
      <vt:variant>
        <vt:i4>5</vt:i4>
      </vt:variant>
      <vt:variant>
        <vt:lpwstr>http://www.bip.um.wielun.pl/</vt:lpwstr>
      </vt:variant>
      <vt:variant>
        <vt:lpwstr/>
      </vt:variant>
      <vt:variant>
        <vt:i4>2949239</vt:i4>
      </vt:variant>
      <vt:variant>
        <vt:i4>36</vt:i4>
      </vt:variant>
      <vt:variant>
        <vt:i4>0</vt:i4>
      </vt:variant>
      <vt:variant>
        <vt:i4>5</vt:i4>
      </vt:variant>
      <vt:variant>
        <vt:lpwstr>https://miniportal.uzp.gov.pl/</vt:lpwstr>
      </vt:variant>
      <vt:variant>
        <vt:lpwstr/>
      </vt:variant>
      <vt:variant>
        <vt:i4>2687031</vt:i4>
      </vt:variant>
      <vt:variant>
        <vt:i4>33</vt:i4>
      </vt:variant>
      <vt:variant>
        <vt:i4>0</vt:i4>
      </vt:variant>
      <vt:variant>
        <vt:i4>5</vt:i4>
      </vt:variant>
      <vt:variant>
        <vt:lpwstr>https://www.gov.pl/web/e-dowod/podpis-osobisty</vt:lpwstr>
      </vt:variant>
      <vt:variant>
        <vt:lpwstr/>
      </vt:variant>
      <vt:variant>
        <vt:i4>2949156</vt:i4>
      </vt:variant>
      <vt:variant>
        <vt:i4>30</vt:i4>
      </vt:variant>
      <vt:variant>
        <vt:i4>0</vt:i4>
      </vt:variant>
      <vt:variant>
        <vt:i4>5</vt:i4>
      </vt:variant>
      <vt:variant>
        <vt:lpwstr>https://www.biznes.gov.pl/pl/firma/sprawy-urzedowe/chce-zalatwic-sprawe-przez-internet/profil-zaufany-i-podpis-zaufany</vt:lpwstr>
      </vt:variant>
      <vt:variant>
        <vt:lpwstr/>
      </vt:variant>
      <vt:variant>
        <vt:i4>6357073</vt:i4>
      </vt:variant>
      <vt:variant>
        <vt:i4>27</vt:i4>
      </vt:variant>
      <vt:variant>
        <vt:i4>0</vt:i4>
      </vt:variant>
      <vt:variant>
        <vt:i4>5</vt:i4>
      </vt:variant>
      <vt:variant>
        <vt:lpwstr>mailto:zp@um.wielun.um.pl</vt:lpwstr>
      </vt:variant>
      <vt:variant>
        <vt:lpwstr/>
      </vt:variant>
      <vt:variant>
        <vt:i4>1048698</vt:i4>
      </vt:variant>
      <vt:variant>
        <vt:i4>21</vt:i4>
      </vt:variant>
      <vt:variant>
        <vt:i4>0</vt:i4>
      </vt:variant>
      <vt:variant>
        <vt:i4>5</vt:i4>
      </vt:variant>
      <vt:variant>
        <vt:lpwstr>mailto:zp@um.wielun.pl</vt:lpwstr>
      </vt:variant>
      <vt:variant>
        <vt:lpwstr/>
      </vt:variant>
      <vt:variant>
        <vt:i4>6553642</vt:i4>
      </vt:variant>
      <vt:variant>
        <vt:i4>18</vt:i4>
      </vt:variant>
      <vt:variant>
        <vt:i4>0</vt:i4>
      </vt:variant>
      <vt:variant>
        <vt:i4>5</vt:i4>
      </vt:variant>
      <vt:variant>
        <vt:lpwstr>https://epuap.gov.pl/wps/portal</vt:lpwstr>
      </vt:variant>
      <vt:variant>
        <vt:lpwstr/>
      </vt:variant>
      <vt:variant>
        <vt:i4>2949239</vt:i4>
      </vt:variant>
      <vt:variant>
        <vt:i4>15</vt:i4>
      </vt:variant>
      <vt:variant>
        <vt:i4>0</vt:i4>
      </vt:variant>
      <vt:variant>
        <vt:i4>5</vt:i4>
      </vt:variant>
      <vt:variant>
        <vt:lpwstr>https://miniportal.uzp.gov.pl/</vt:lpwstr>
      </vt:variant>
      <vt:variant>
        <vt:lpwstr/>
      </vt:variant>
      <vt:variant>
        <vt:i4>5636191</vt:i4>
      </vt:variant>
      <vt:variant>
        <vt:i4>12</vt:i4>
      </vt:variant>
      <vt:variant>
        <vt:i4>0</vt:i4>
      </vt:variant>
      <vt:variant>
        <vt:i4>5</vt:i4>
      </vt:variant>
      <vt:variant>
        <vt:lpwstr>http://www.bip.um.wielun.pl/</vt:lpwstr>
      </vt:variant>
      <vt:variant>
        <vt:lpwstr/>
      </vt:variant>
      <vt:variant>
        <vt:i4>1048698</vt:i4>
      </vt:variant>
      <vt:variant>
        <vt:i4>9</vt:i4>
      </vt:variant>
      <vt:variant>
        <vt:i4>0</vt:i4>
      </vt:variant>
      <vt:variant>
        <vt:i4>5</vt:i4>
      </vt:variant>
      <vt:variant>
        <vt:lpwstr>mailto:zp@um.wielun.pl</vt:lpwstr>
      </vt:variant>
      <vt:variant>
        <vt:lpwstr/>
      </vt:variant>
      <vt:variant>
        <vt:i4>5636191</vt:i4>
      </vt:variant>
      <vt:variant>
        <vt:i4>6</vt:i4>
      </vt:variant>
      <vt:variant>
        <vt:i4>0</vt:i4>
      </vt:variant>
      <vt:variant>
        <vt:i4>5</vt:i4>
      </vt:variant>
      <vt:variant>
        <vt:lpwstr>http://www.bip.um.wielun.pl/</vt:lpwstr>
      </vt:variant>
      <vt:variant>
        <vt:lpwstr/>
      </vt:variant>
      <vt:variant>
        <vt:i4>5636191</vt:i4>
      </vt:variant>
      <vt:variant>
        <vt:i4>3</vt:i4>
      </vt:variant>
      <vt:variant>
        <vt:i4>0</vt:i4>
      </vt:variant>
      <vt:variant>
        <vt:i4>5</vt:i4>
      </vt:variant>
      <vt:variant>
        <vt:lpwstr>http://www.bip.um.wielun.pl/</vt:lpwstr>
      </vt:variant>
      <vt:variant>
        <vt:lpwstr/>
      </vt:variant>
      <vt:variant>
        <vt:i4>1048698</vt:i4>
      </vt:variant>
      <vt:variant>
        <vt:i4>0</vt:i4>
      </vt:variant>
      <vt:variant>
        <vt:i4>0</vt:i4>
      </vt:variant>
      <vt:variant>
        <vt:i4>5</vt:i4>
      </vt:variant>
      <vt:variant>
        <vt:lpwstr>mailto:zp@um.wielun.pl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rajskam</dc:creator>
  <cp:keywords/>
  <dc:description/>
  <cp:lastModifiedBy>Karol Tomczyk</cp:lastModifiedBy>
  <cp:revision>63</cp:revision>
  <cp:lastPrinted>2022-05-30T11:56:00Z</cp:lastPrinted>
  <dcterms:created xsi:type="dcterms:W3CDTF">2022-06-02T05:49:00Z</dcterms:created>
  <dcterms:modified xsi:type="dcterms:W3CDTF">2022-08-02T05:46:00Z</dcterms:modified>
</cp:coreProperties>
</file>