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A461" w14:textId="77777777" w:rsidR="0087488A" w:rsidRPr="0087488A" w:rsidRDefault="0087488A" w:rsidP="008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8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555E4F2" w14:textId="77777777" w:rsidR="0087488A" w:rsidRPr="0087488A" w:rsidRDefault="0087488A" w:rsidP="008748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88A">
        <w:rPr>
          <w:rFonts w:ascii="Times New Roman" w:eastAsia="Times New Roman" w:hAnsi="Times New Roman" w:cs="Times New Roman"/>
          <w:sz w:val="24"/>
          <w:szCs w:val="24"/>
          <w:lang w:eastAsia="pl-PL"/>
        </w:rPr>
        <w:t>772f8d63-f082-476b-a9f7-6e486b4c6d8f</w:t>
      </w:r>
    </w:p>
    <w:p w14:paraId="0A7CAC2A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8A"/>
    <w:rsid w:val="0087488A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4ADA"/>
  <w15:chartTrackingRefBased/>
  <w15:docId w15:val="{349B1B09-07A4-49F3-8BF7-B120D916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2022-08-16T07:02:00Z</dcterms:created>
  <dcterms:modified xsi:type="dcterms:W3CDTF">2022-08-16T07:03:00Z</dcterms:modified>
</cp:coreProperties>
</file>